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A2B" w:rsidRPr="00854E4F" w:rsidRDefault="00FE4784" w:rsidP="00032A2B">
      <w:pPr>
        <w:jc w:val="center"/>
        <w:rPr>
          <w:rFonts w:ascii="Arial" w:hAnsi="Arial" w:cs="Arial"/>
        </w:rPr>
      </w:pPr>
      <w:r w:rsidRPr="00854E4F">
        <w:rPr>
          <w:rFonts w:ascii="Arial" w:hAnsi="Arial" w:cs="Arial"/>
          <w:b/>
          <w:noProof/>
        </w:rPr>
        <w:t xml:space="preserve"> </w:t>
      </w:r>
    </w:p>
    <w:p w:rsidR="00032A2B" w:rsidRPr="00854E4F" w:rsidRDefault="00032A2B" w:rsidP="00032A2B">
      <w:pPr>
        <w:rPr>
          <w:rFonts w:ascii="Arial" w:hAnsi="Arial" w:cs="Arial"/>
        </w:rPr>
      </w:pPr>
      <w:r w:rsidRPr="00854E4F">
        <w:rPr>
          <w:rFonts w:ascii="Arial" w:hAnsi="Arial" w:cs="Arial"/>
          <w:b/>
          <w:bCs/>
          <w:color w:val="000000"/>
        </w:rPr>
        <w:t xml:space="preserve">                </w:t>
      </w:r>
    </w:p>
    <w:p w:rsidR="005A4687" w:rsidRPr="00854E4F" w:rsidRDefault="005A4687" w:rsidP="00032A2B">
      <w:pPr>
        <w:jc w:val="center"/>
        <w:rPr>
          <w:rFonts w:ascii="Arial" w:hAnsi="Arial" w:cs="Arial"/>
          <w:b/>
        </w:rPr>
      </w:pPr>
      <w:r w:rsidRPr="00854E4F">
        <w:rPr>
          <w:rFonts w:ascii="Arial" w:hAnsi="Arial" w:cs="Arial"/>
          <w:b/>
        </w:rPr>
        <w:t>МУНИЦИПАЛЬНОЕ ОБРАЗОВАНИЕ</w:t>
      </w:r>
    </w:p>
    <w:p w:rsidR="005A4687" w:rsidRPr="00854E4F" w:rsidRDefault="005A4687" w:rsidP="00032A2B">
      <w:pPr>
        <w:jc w:val="center"/>
        <w:rPr>
          <w:rFonts w:ascii="Arial" w:hAnsi="Arial" w:cs="Arial"/>
          <w:b/>
        </w:rPr>
      </w:pPr>
      <w:r w:rsidRPr="00854E4F">
        <w:rPr>
          <w:rFonts w:ascii="Arial" w:hAnsi="Arial" w:cs="Arial"/>
          <w:b/>
        </w:rPr>
        <w:t>«ВОРОНИНСКОЕ СЕЛЬСКОЕ ПОСЕЛЕНИЕ»</w:t>
      </w:r>
    </w:p>
    <w:p w:rsidR="005A4687" w:rsidRPr="00854E4F" w:rsidRDefault="005A4687" w:rsidP="00032A2B">
      <w:pPr>
        <w:jc w:val="center"/>
        <w:rPr>
          <w:rFonts w:ascii="Arial" w:hAnsi="Arial" w:cs="Arial"/>
          <w:b/>
        </w:rPr>
      </w:pPr>
    </w:p>
    <w:p w:rsidR="005A4687" w:rsidRPr="00854E4F" w:rsidRDefault="005A4687" w:rsidP="00032A2B">
      <w:pPr>
        <w:jc w:val="center"/>
        <w:rPr>
          <w:rFonts w:ascii="Arial" w:hAnsi="Arial" w:cs="Arial"/>
          <w:b/>
        </w:rPr>
      </w:pPr>
      <w:r w:rsidRPr="00854E4F">
        <w:rPr>
          <w:rFonts w:ascii="Arial" w:hAnsi="Arial" w:cs="Arial"/>
          <w:b/>
        </w:rPr>
        <w:t>АДМИНИСТРАЦИЯ ВОРОНИНСКОГО СЕЛЬСКОГО ПОСЕЛЕНИЯ</w:t>
      </w:r>
    </w:p>
    <w:p w:rsidR="005A4687" w:rsidRPr="00854E4F" w:rsidRDefault="005A4687" w:rsidP="00032A2B">
      <w:pPr>
        <w:jc w:val="center"/>
        <w:rPr>
          <w:rFonts w:ascii="Arial" w:hAnsi="Arial" w:cs="Arial"/>
          <w:b/>
        </w:rPr>
      </w:pPr>
    </w:p>
    <w:p w:rsidR="005A4687" w:rsidRPr="00854E4F" w:rsidRDefault="00264CA2" w:rsidP="00032A2B">
      <w:pPr>
        <w:jc w:val="center"/>
        <w:rPr>
          <w:rFonts w:ascii="Arial" w:hAnsi="Arial" w:cs="Arial"/>
          <w:b/>
        </w:rPr>
      </w:pPr>
      <w:r w:rsidRPr="00854E4F">
        <w:rPr>
          <w:rFonts w:ascii="Arial" w:hAnsi="Arial" w:cs="Arial"/>
          <w:b/>
        </w:rPr>
        <w:t>ПОСТАНОВЛЕНИЕ</w:t>
      </w:r>
    </w:p>
    <w:p w:rsidR="005A4687" w:rsidRPr="00854E4F" w:rsidRDefault="00DC136C" w:rsidP="00032A2B">
      <w:pPr>
        <w:jc w:val="center"/>
        <w:rPr>
          <w:rFonts w:ascii="Arial" w:hAnsi="Arial" w:cs="Arial"/>
        </w:rPr>
      </w:pPr>
      <w:r w:rsidRPr="00854E4F">
        <w:rPr>
          <w:rFonts w:ascii="Arial" w:hAnsi="Arial" w:cs="Arial"/>
        </w:rPr>
        <w:t>д. Воронино</w:t>
      </w:r>
    </w:p>
    <w:p w:rsidR="005A4687" w:rsidRPr="00854E4F" w:rsidRDefault="005A4687" w:rsidP="005A4687">
      <w:pPr>
        <w:rPr>
          <w:rFonts w:ascii="Arial" w:hAnsi="Arial" w:cs="Arial"/>
        </w:rPr>
      </w:pPr>
    </w:p>
    <w:p w:rsidR="00032A2B" w:rsidRPr="00854E4F" w:rsidRDefault="005A4687" w:rsidP="005A4687">
      <w:pPr>
        <w:rPr>
          <w:rFonts w:ascii="Arial" w:hAnsi="Arial" w:cs="Arial"/>
        </w:rPr>
      </w:pPr>
      <w:r w:rsidRPr="00854E4F">
        <w:rPr>
          <w:rFonts w:ascii="Arial" w:hAnsi="Arial" w:cs="Arial"/>
        </w:rPr>
        <w:t>«__</w:t>
      </w:r>
      <w:r w:rsidR="00854E4F" w:rsidRPr="00854E4F">
        <w:rPr>
          <w:rFonts w:ascii="Arial" w:hAnsi="Arial" w:cs="Arial"/>
        </w:rPr>
        <w:t>15</w:t>
      </w:r>
      <w:r w:rsidRPr="00854E4F">
        <w:rPr>
          <w:rFonts w:ascii="Arial" w:hAnsi="Arial" w:cs="Arial"/>
        </w:rPr>
        <w:t>___»</w:t>
      </w:r>
      <w:r w:rsidR="00854E4F" w:rsidRPr="00854E4F">
        <w:rPr>
          <w:rFonts w:ascii="Arial" w:hAnsi="Arial" w:cs="Arial"/>
        </w:rPr>
        <w:t xml:space="preserve"> апреля </w:t>
      </w:r>
      <w:r w:rsidRPr="00854E4F">
        <w:rPr>
          <w:rFonts w:ascii="Arial" w:hAnsi="Arial" w:cs="Arial"/>
        </w:rPr>
        <w:t>20</w:t>
      </w:r>
      <w:r w:rsidR="00AF51FB" w:rsidRPr="00854E4F">
        <w:rPr>
          <w:rFonts w:ascii="Arial" w:hAnsi="Arial" w:cs="Arial"/>
        </w:rPr>
        <w:t>2</w:t>
      </w:r>
      <w:r w:rsidR="008559E0" w:rsidRPr="00854E4F">
        <w:rPr>
          <w:rFonts w:ascii="Arial" w:hAnsi="Arial" w:cs="Arial"/>
        </w:rPr>
        <w:t>5</w:t>
      </w:r>
      <w:r w:rsidRPr="00854E4F">
        <w:rPr>
          <w:rFonts w:ascii="Arial" w:hAnsi="Arial" w:cs="Arial"/>
        </w:rPr>
        <w:t xml:space="preserve"> г.</w:t>
      </w:r>
      <w:r w:rsidRPr="00854E4F">
        <w:rPr>
          <w:rFonts w:ascii="Arial" w:hAnsi="Arial" w:cs="Arial"/>
        </w:rPr>
        <w:tab/>
      </w:r>
      <w:r w:rsidRPr="00854E4F">
        <w:rPr>
          <w:rFonts w:ascii="Arial" w:hAnsi="Arial" w:cs="Arial"/>
        </w:rPr>
        <w:tab/>
      </w:r>
      <w:r w:rsidRPr="00854E4F">
        <w:rPr>
          <w:rFonts w:ascii="Arial" w:hAnsi="Arial" w:cs="Arial"/>
        </w:rPr>
        <w:tab/>
      </w:r>
      <w:r w:rsidRPr="00854E4F">
        <w:rPr>
          <w:rFonts w:ascii="Arial" w:hAnsi="Arial" w:cs="Arial"/>
        </w:rPr>
        <w:tab/>
      </w:r>
      <w:r w:rsidRPr="00854E4F">
        <w:rPr>
          <w:rFonts w:ascii="Arial" w:hAnsi="Arial" w:cs="Arial"/>
        </w:rPr>
        <w:tab/>
      </w:r>
      <w:r w:rsidRPr="00854E4F">
        <w:rPr>
          <w:rFonts w:ascii="Arial" w:hAnsi="Arial" w:cs="Arial"/>
        </w:rPr>
        <w:tab/>
      </w:r>
      <w:r w:rsidRPr="00854E4F">
        <w:rPr>
          <w:rFonts w:ascii="Arial" w:hAnsi="Arial" w:cs="Arial"/>
        </w:rPr>
        <w:tab/>
        <w:t>№</w:t>
      </w:r>
      <w:r w:rsidR="00854E4F" w:rsidRPr="00854E4F">
        <w:rPr>
          <w:rFonts w:ascii="Arial" w:hAnsi="Arial" w:cs="Arial"/>
        </w:rPr>
        <w:t>47/1</w:t>
      </w:r>
      <w:r w:rsidR="00032A2B" w:rsidRPr="00854E4F">
        <w:rPr>
          <w:rFonts w:ascii="Arial" w:hAnsi="Arial" w:cs="Arial"/>
        </w:rPr>
        <w:t xml:space="preserve">                                    </w:t>
      </w:r>
    </w:p>
    <w:p w:rsidR="00032A2B" w:rsidRPr="00854E4F" w:rsidRDefault="00032A2B" w:rsidP="00032A2B">
      <w:pPr>
        <w:rPr>
          <w:rFonts w:ascii="Arial" w:hAnsi="Arial" w:cs="Arial"/>
          <w:b/>
          <w:bCs/>
          <w:color w:val="000000"/>
        </w:rPr>
      </w:pPr>
      <w:r w:rsidRPr="00854E4F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032A2B" w:rsidRPr="00854E4F" w:rsidRDefault="00032A2B" w:rsidP="00032A2B">
      <w:pPr>
        <w:rPr>
          <w:rFonts w:ascii="Arial" w:hAnsi="Arial" w:cs="Arial"/>
          <w:b/>
          <w:bCs/>
          <w:color w:val="000000"/>
          <w:u w:val="single"/>
        </w:rPr>
      </w:pPr>
    </w:p>
    <w:p w:rsidR="00032A2B" w:rsidRPr="00854E4F" w:rsidRDefault="00032A2B" w:rsidP="00032A2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032A2B" w:rsidRPr="00854E4F" w:rsidRDefault="00032A2B" w:rsidP="00032A2B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211B01" w:rsidRPr="00854E4F" w:rsidRDefault="00211B01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54E4F">
        <w:rPr>
          <w:rFonts w:ascii="Arial" w:hAnsi="Arial" w:cs="Arial"/>
          <w:color w:val="000000"/>
        </w:rPr>
        <w:t>Об утверждении отчета</w:t>
      </w:r>
    </w:p>
    <w:p w:rsidR="00AF51FB" w:rsidRPr="00854E4F" w:rsidRDefault="00211B01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54E4F">
        <w:rPr>
          <w:rFonts w:ascii="Arial" w:hAnsi="Arial" w:cs="Arial"/>
          <w:color w:val="000000"/>
        </w:rPr>
        <w:t xml:space="preserve">об исполнении бюджета </w:t>
      </w:r>
      <w:r w:rsidR="00AF51FB" w:rsidRPr="00854E4F">
        <w:rPr>
          <w:rFonts w:ascii="Arial" w:hAnsi="Arial" w:cs="Arial"/>
          <w:color w:val="000000"/>
        </w:rPr>
        <w:t xml:space="preserve">муниципального образования </w:t>
      </w:r>
    </w:p>
    <w:p w:rsidR="00032A2B" w:rsidRPr="00854E4F" w:rsidRDefault="00AF51FB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54E4F">
        <w:rPr>
          <w:rFonts w:ascii="Arial" w:hAnsi="Arial" w:cs="Arial"/>
          <w:color w:val="000000"/>
        </w:rPr>
        <w:t>«</w:t>
      </w:r>
      <w:proofErr w:type="spellStart"/>
      <w:r w:rsidR="00211B01" w:rsidRPr="00854E4F">
        <w:rPr>
          <w:rFonts w:ascii="Arial" w:hAnsi="Arial" w:cs="Arial"/>
          <w:color w:val="000000"/>
        </w:rPr>
        <w:t>Воронинско</w:t>
      </w:r>
      <w:r w:rsidRPr="00854E4F">
        <w:rPr>
          <w:rFonts w:ascii="Arial" w:hAnsi="Arial" w:cs="Arial"/>
          <w:color w:val="000000"/>
        </w:rPr>
        <w:t>е</w:t>
      </w:r>
      <w:proofErr w:type="spellEnd"/>
      <w:r w:rsidR="00211B01" w:rsidRPr="00854E4F">
        <w:rPr>
          <w:rFonts w:ascii="Arial" w:hAnsi="Arial" w:cs="Arial"/>
          <w:color w:val="000000"/>
        </w:rPr>
        <w:t xml:space="preserve"> </w:t>
      </w:r>
      <w:r w:rsidR="004F5652" w:rsidRPr="00854E4F">
        <w:rPr>
          <w:rFonts w:ascii="Arial" w:hAnsi="Arial" w:cs="Arial"/>
          <w:color w:val="000000"/>
        </w:rPr>
        <w:t>сельско</w:t>
      </w:r>
      <w:r w:rsidRPr="00854E4F">
        <w:rPr>
          <w:rFonts w:ascii="Arial" w:hAnsi="Arial" w:cs="Arial"/>
          <w:color w:val="000000"/>
        </w:rPr>
        <w:t>е</w:t>
      </w:r>
      <w:r w:rsidR="004F5652" w:rsidRPr="00854E4F">
        <w:rPr>
          <w:rFonts w:ascii="Arial" w:hAnsi="Arial" w:cs="Arial"/>
          <w:color w:val="000000"/>
        </w:rPr>
        <w:t xml:space="preserve"> поселени</w:t>
      </w:r>
      <w:r w:rsidRPr="00854E4F">
        <w:rPr>
          <w:rFonts w:ascii="Arial" w:hAnsi="Arial" w:cs="Arial"/>
          <w:color w:val="000000"/>
        </w:rPr>
        <w:t>е»</w:t>
      </w:r>
      <w:r w:rsidR="004F5652" w:rsidRPr="00854E4F">
        <w:rPr>
          <w:rFonts w:ascii="Arial" w:hAnsi="Arial" w:cs="Arial"/>
          <w:color w:val="000000"/>
        </w:rPr>
        <w:t xml:space="preserve"> за </w:t>
      </w:r>
      <w:r w:rsidR="009A198B" w:rsidRPr="00854E4F">
        <w:rPr>
          <w:rFonts w:ascii="Arial" w:hAnsi="Arial" w:cs="Arial"/>
          <w:color w:val="000000"/>
        </w:rPr>
        <w:t>3</w:t>
      </w:r>
      <w:r w:rsidR="003C350C" w:rsidRPr="00854E4F">
        <w:rPr>
          <w:rFonts w:ascii="Arial" w:hAnsi="Arial" w:cs="Arial"/>
          <w:color w:val="000000"/>
        </w:rPr>
        <w:t xml:space="preserve"> </w:t>
      </w:r>
      <w:r w:rsidR="00F90E1B" w:rsidRPr="00854E4F">
        <w:rPr>
          <w:rFonts w:ascii="Arial" w:hAnsi="Arial" w:cs="Arial"/>
          <w:color w:val="000000"/>
        </w:rPr>
        <w:t>месяц</w:t>
      </w:r>
      <w:r w:rsidR="009A198B" w:rsidRPr="00854E4F">
        <w:rPr>
          <w:rFonts w:ascii="Arial" w:hAnsi="Arial" w:cs="Arial"/>
          <w:color w:val="000000"/>
        </w:rPr>
        <w:t>а</w:t>
      </w:r>
      <w:r w:rsidR="005A4687" w:rsidRPr="00854E4F">
        <w:rPr>
          <w:rFonts w:ascii="Arial" w:hAnsi="Arial" w:cs="Arial"/>
          <w:color w:val="000000"/>
        </w:rPr>
        <w:t xml:space="preserve"> 20</w:t>
      </w:r>
      <w:r w:rsidRPr="00854E4F">
        <w:rPr>
          <w:rFonts w:ascii="Arial" w:hAnsi="Arial" w:cs="Arial"/>
          <w:color w:val="000000"/>
        </w:rPr>
        <w:t>2</w:t>
      </w:r>
      <w:r w:rsidR="008559E0" w:rsidRPr="00854E4F">
        <w:rPr>
          <w:rFonts w:ascii="Arial" w:hAnsi="Arial" w:cs="Arial"/>
          <w:color w:val="000000"/>
        </w:rPr>
        <w:t>5</w:t>
      </w:r>
      <w:r w:rsidR="005A4687" w:rsidRPr="00854E4F">
        <w:rPr>
          <w:rFonts w:ascii="Arial" w:hAnsi="Arial" w:cs="Arial"/>
          <w:color w:val="000000"/>
        </w:rPr>
        <w:t xml:space="preserve"> года</w:t>
      </w:r>
    </w:p>
    <w:p w:rsidR="00180166" w:rsidRPr="00854E4F" w:rsidRDefault="00180166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32A2B" w:rsidRPr="00854E4F" w:rsidRDefault="005A4687" w:rsidP="00F1104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</w:rPr>
      </w:pPr>
      <w:r w:rsidRPr="00854E4F">
        <w:rPr>
          <w:rFonts w:ascii="Arial" w:hAnsi="Arial" w:cs="Arial"/>
          <w:color w:val="000000"/>
        </w:rPr>
        <w:t>На основании пр</w:t>
      </w:r>
      <w:r w:rsidR="005600FE" w:rsidRPr="00854E4F">
        <w:rPr>
          <w:rFonts w:ascii="Arial" w:hAnsi="Arial" w:cs="Arial"/>
          <w:color w:val="000000"/>
        </w:rPr>
        <w:t>е</w:t>
      </w:r>
      <w:r w:rsidRPr="00854E4F">
        <w:rPr>
          <w:rFonts w:ascii="Arial" w:hAnsi="Arial" w:cs="Arial"/>
          <w:color w:val="000000"/>
        </w:rPr>
        <w:t xml:space="preserve">дставленного отчета об исполнении бюджета </w:t>
      </w:r>
      <w:r w:rsidR="00F11043" w:rsidRPr="00854E4F">
        <w:rPr>
          <w:rFonts w:ascii="Arial" w:hAnsi="Arial" w:cs="Arial"/>
        </w:rPr>
        <w:t>муниципального образования «</w:t>
      </w:r>
      <w:proofErr w:type="spellStart"/>
      <w:r w:rsidR="00F11043" w:rsidRPr="00854E4F">
        <w:rPr>
          <w:rFonts w:ascii="Arial" w:hAnsi="Arial" w:cs="Arial"/>
        </w:rPr>
        <w:t>Воронинское</w:t>
      </w:r>
      <w:proofErr w:type="spellEnd"/>
      <w:r w:rsidR="00F11043" w:rsidRPr="00854E4F">
        <w:rPr>
          <w:rFonts w:ascii="Arial" w:hAnsi="Arial" w:cs="Arial"/>
        </w:rPr>
        <w:t xml:space="preserve"> сельское поселение»</w:t>
      </w:r>
      <w:r w:rsidRPr="00854E4F">
        <w:rPr>
          <w:rFonts w:ascii="Arial" w:hAnsi="Arial" w:cs="Arial"/>
          <w:color w:val="000000"/>
        </w:rPr>
        <w:t xml:space="preserve"> за </w:t>
      </w:r>
      <w:r w:rsidR="009A198B" w:rsidRPr="00854E4F">
        <w:rPr>
          <w:rFonts w:ascii="Arial" w:hAnsi="Arial" w:cs="Arial"/>
          <w:color w:val="000000"/>
        </w:rPr>
        <w:t>3</w:t>
      </w:r>
      <w:r w:rsidR="003C350C" w:rsidRPr="00854E4F">
        <w:rPr>
          <w:rFonts w:ascii="Arial" w:hAnsi="Arial" w:cs="Arial"/>
          <w:color w:val="000000"/>
        </w:rPr>
        <w:t xml:space="preserve"> </w:t>
      </w:r>
      <w:r w:rsidR="00F90E1B" w:rsidRPr="00854E4F">
        <w:rPr>
          <w:rFonts w:ascii="Arial" w:hAnsi="Arial" w:cs="Arial"/>
          <w:color w:val="000000"/>
        </w:rPr>
        <w:t>месяц</w:t>
      </w:r>
      <w:r w:rsidR="009A198B" w:rsidRPr="00854E4F">
        <w:rPr>
          <w:rFonts w:ascii="Arial" w:hAnsi="Arial" w:cs="Arial"/>
          <w:color w:val="000000"/>
        </w:rPr>
        <w:t>а</w:t>
      </w:r>
      <w:r w:rsidRPr="00854E4F">
        <w:rPr>
          <w:rFonts w:ascii="Arial" w:hAnsi="Arial" w:cs="Arial"/>
          <w:color w:val="000000"/>
        </w:rPr>
        <w:t xml:space="preserve"> 20</w:t>
      </w:r>
      <w:r w:rsidR="00AF51FB" w:rsidRPr="00854E4F">
        <w:rPr>
          <w:rFonts w:ascii="Arial" w:hAnsi="Arial" w:cs="Arial"/>
          <w:color w:val="000000"/>
        </w:rPr>
        <w:t>2</w:t>
      </w:r>
      <w:r w:rsidR="008559E0" w:rsidRPr="00854E4F">
        <w:rPr>
          <w:rFonts w:ascii="Arial" w:hAnsi="Arial" w:cs="Arial"/>
          <w:color w:val="000000"/>
        </w:rPr>
        <w:t>5</w:t>
      </w:r>
      <w:r w:rsidRPr="00854E4F">
        <w:rPr>
          <w:rFonts w:ascii="Arial" w:hAnsi="Arial" w:cs="Arial"/>
          <w:color w:val="000000"/>
        </w:rPr>
        <w:t xml:space="preserve"> года</w:t>
      </w:r>
      <w:r w:rsidR="00264CA2" w:rsidRPr="00854E4F">
        <w:rPr>
          <w:rFonts w:ascii="Arial" w:hAnsi="Arial" w:cs="Arial"/>
          <w:bCs/>
        </w:rPr>
        <w:t xml:space="preserve"> в соответствие со статьей 37 </w:t>
      </w:r>
      <w:r w:rsidR="00EB4FDC" w:rsidRPr="00854E4F">
        <w:rPr>
          <w:rFonts w:ascii="Arial" w:hAnsi="Arial" w:cs="Arial"/>
          <w:bCs/>
        </w:rPr>
        <w:t>Положения о бюджетном процессе, утвержденном р</w:t>
      </w:r>
      <w:r w:rsidR="00264CA2" w:rsidRPr="00854E4F">
        <w:rPr>
          <w:rFonts w:ascii="Arial" w:hAnsi="Arial" w:cs="Arial"/>
          <w:bCs/>
        </w:rPr>
        <w:t>ешени</w:t>
      </w:r>
      <w:r w:rsidR="00EB4FDC" w:rsidRPr="00854E4F">
        <w:rPr>
          <w:rFonts w:ascii="Arial" w:hAnsi="Arial" w:cs="Arial"/>
          <w:bCs/>
        </w:rPr>
        <w:t>ем</w:t>
      </w:r>
      <w:r w:rsidR="00264CA2" w:rsidRPr="00854E4F">
        <w:rPr>
          <w:rFonts w:ascii="Arial" w:hAnsi="Arial" w:cs="Arial"/>
          <w:bCs/>
        </w:rPr>
        <w:t xml:space="preserve"> Совета Воронинского сельского поселения от 30 июня 2015</w:t>
      </w:r>
      <w:r w:rsidR="00AC0F61" w:rsidRPr="00854E4F">
        <w:rPr>
          <w:rFonts w:ascii="Arial" w:hAnsi="Arial" w:cs="Arial"/>
          <w:bCs/>
        </w:rPr>
        <w:t xml:space="preserve"> года</w:t>
      </w:r>
      <w:r w:rsidR="00264CA2" w:rsidRPr="00854E4F">
        <w:rPr>
          <w:rFonts w:ascii="Arial" w:hAnsi="Arial" w:cs="Arial"/>
          <w:bCs/>
        </w:rPr>
        <w:t xml:space="preserve"> </w:t>
      </w:r>
      <w:r w:rsidR="00D96641" w:rsidRPr="00854E4F">
        <w:rPr>
          <w:rFonts w:ascii="Arial" w:hAnsi="Arial" w:cs="Arial"/>
          <w:bCs/>
        </w:rPr>
        <w:t xml:space="preserve">№ 24 </w:t>
      </w:r>
      <w:r w:rsidR="00264CA2" w:rsidRPr="00854E4F">
        <w:rPr>
          <w:rFonts w:ascii="Arial" w:hAnsi="Arial" w:cs="Arial"/>
          <w:bCs/>
        </w:rPr>
        <w:t xml:space="preserve">«О бюджетном процессе в </w:t>
      </w:r>
      <w:proofErr w:type="spellStart"/>
      <w:r w:rsidR="00264CA2" w:rsidRPr="00854E4F">
        <w:rPr>
          <w:rFonts w:ascii="Arial" w:hAnsi="Arial" w:cs="Arial"/>
          <w:bCs/>
        </w:rPr>
        <w:t>Воронинском</w:t>
      </w:r>
      <w:proofErr w:type="spellEnd"/>
      <w:r w:rsidR="00264CA2" w:rsidRPr="00854E4F">
        <w:rPr>
          <w:rFonts w:ascii="Arial" w:hAnsi="Arial" w:cs="Arial"/>
          <w:bCs/>
        </w:rPr>
        <w:t xml:space="preserve"> сельском поселении»</w:t>
      </w:r>
      <w:r w:rsidR="00DC136C" w:rsidRPr="00854E4F">
        <w:rPr>
          <w:rFonts w:ascii="Arial" w:hAnsi="Arial" w:cs="Arial"/>
          <w:bCs/>
        </w:rPr>
        <w:t>,</w:t>
      </w:r>
    </w:p>
    <w:p w:rsidR="00032A2B" w:rsidRPr="00854E4F" w:rsidRDefault="00032A2B" w:rsidP="00032A2B">
      <w:pPr>
        <w:jc w:val="both"/>
        <w:rPr>
          <w:rFonts w:ascii="Arial" w:hAnsi="Arial" w:cs="Arial"/>
        </w:rPr>
      </w:pPr>
      <w:r w:rsidRPr="00854E4F">
        <w:rPr>
          <w:rFonts w:ascii="Arial" w:hAnsi="Arial" w:cs="Arial"/>
        </w:rPr>
        <w:t xml:space="preserve">   </w:t>
      </w:r>
    </w:p>
    <w:p w:rsidR="00032A2B" w:rsidRPr="00854E4F" w:rsidRDefault="00DC136C" w:rsidP="005A4687">
      <w:pPr>
        <w:spacing w:line="360" w:lineRule="auto"/>
        <w:rPr>
          <w:rFonts w:ascii="Arial" w:hAnsi="Arial" w:cs="Arial"/>
        </w:rPr>
      </w:pPr>
      <w:r w:rsidRPr="00854E4F">
        <w:rPr>
          <w:rFonts w:ascii="Arial" w:hAnsi="Arial" w:cs="Arial"/>
          <w:b/>
        </w:rPr>
        <w:t>ПОСТАНОВЛЯЮ</w:t>
      </w:r>
      <w:r w:rsidR="00032A2B" w:rsidRPr="00854E4F">
        <w:rPr>
          <w:rFonts w:ascii="Arial" w:hAnsi="Arial" w:cs="Arial"/>
        </w:rPr>
        <w:t>:</w:t>
      </w:r>
    </w:p>
    <w:p w:rsidR="00180166" w:rsidRPr="00854E4F" w:rsidRDefault="00180166" w:rsidP="005A468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54E4F">
        <w:rPr>
          <w:rFonts w:ascii="Arial" w:hAnsi="Arial" w:cs="Arial"/>
        </w:rPr>
        <w:t xml:space="preserve">Утвердить отчет об исполнении бюджета </w:t>
      </w:r>
      <w:r w:rsidR="00AF51FB" w:rsidRPr="00854E4F">
        <w:rPr>
          <w:rFonts w:ascii="Arial" w:hAnsi="Arial" w:cs="Arial"/>
        </w:rPr>
        <w:t>муниципального образования «</w:t>
      </w:r>
      <w:proofErr w:type="spellStart"/>
      <w:r w:rsidRPr="00854E4F">
        <w:rPr>
          <w:rFonts w:ascii="Arial" w:hAnsi="Arial" w:cs="Arial"/>
        </w:rPr>
        <w:t>Воронинс</w:t>
      </w:r>
      <w:r w:rsidR="004F5652" w:rsidRPr="00854E4F">
        <w:rPr>
          <w:rFonts w:ascii="Arial" w:hAnsi="Arial" w:cs="Arial"/>
        </w:rPr>
        <w:t>ко</w:t>
      </w:r>
      <w:r w:rsidR="00AF51FB" w:rsidRPr="00854E4F">
        <w:rPr>
          <w:rFonts w:ascii="Arial" w:hAnsi="Arial" w:cs="Arial"/>
        </w:rPr>
        <w:t>е</w:t>
      </w:r>
      <w:proofErr w:type="spellEnd"/>
      <w:r w:rsidR="004F5652" w:rsidRPr="00854E4F">
        <w:rPr>
          <w:rFonts w:ascii="Arial" w:hAnsi="Arial" w:cs="Arial"/>
        </w:rPr>
        <w:t xml:space="preserve"> сельско</w:t>
      </w:r>
      <w:r w:rsidR="00AF51FB" w:rsidRPr="00854E4F">
        <w:rPr>
          <w:rFonts w:ascii="Arial" w:hAnsi="Arial" w:cs="Arial"/>
        </w:rPr>
        <w:t>е</w:t>
      </w:r>
      <w:r w:rsidR="004F5652" w:rsidRPr="00854E4F">
        <w:rPr>
          <w:rFonts w:ascii="Arial" w:hAnsi="Arial" w:cs="Arial"/>
        </w:rPr>
        <w:t xml:space="preserve"> поселени</w:t>
      </w:r>
      <w:r w:rsidR="00AF51FB" w:rsidRPr="00854E4F">
        <w:rPr>
          <w:rFonts w:ascii="Arial" w:hAnsi="Arial" w:cs="Arial"/>
        </w:rPr>
        <w:t>е»</w:t>
      </w:r>
      <w:r w:rsidR="004F5652" w:rsidRPr="00854E4F">
        <w:rPr>
          <w:rFonts w:ascii="Arial" w:hAnsi="Arial" w:cs="Arial"/>
        </w:rPr>
        <w:t xml:space="preserve"> за </w:t>
      </w:r>
      <w:r w:rsidR="009A198B" w:rsidRPr="00854E4F">
        <w:rPr>
          <w:rFonts w:ascii="Arial" w:hAnsi="Arial" w:cs="Arial"/>
        </w:rPr>
        <w:t>3</w:t>
      </w:r>
      <w:r w:rsidR="00DC136C" w:rsidRPr="00854E4F">
        <w:rPr>
          <w:rFonts w:ascii="Arial" w:hAnsi="Arial" w:cs="Arial"/>
        </w:rPr>
        <w:t xml:space="preserve"> </w:t>
      </w:r>
      <w:r w:rsidR="00F90E1B" w:rsidRPr="00854E4F">
        <w:rPr>
          <w:rFonts w:ascii="Arial" w:hAnsi="Arial" w:cs="Arial"/>
        </w:rPr>
        <w:t>месяц</w:t>
      </w:r>
      <w:r w:rsidR="009A198B" w:rsidRPr="00854E4F">
        <w:rPr>
          <w:rFonts w:ascii="Arial" w:hAnsi="Arial" w:cs="Arial"/>
        </w:rPr>
        <w:t>а</w:t>
      </w:r>
      <w:r w:rsidR="005A4687" w:rsidRPr="00854E4F">
        <w:rPr>
          <w:rFonts w:ascii="Arial" w:hAnsi="Arial" w:cs="Arial"/>
        </w:rPr>
        <w:t xml:space="preserve"> </w:t>
      </w:r>
      <w:r w:rsidR="004F5652" w:rsidRPr="00854E4F">
        <w:rPr>
          <w:rFonts w:ascii="Arial" w:hAnsi="Arial" w:cs="Arial"/>
        </w:rPr>
        <w:t>20</w:t>
      </w:r>
      <w:r w:rsidR="00AF51FB" w:rsidRPr="00854E4F">
        <w:rPr>
          <w:rFonts w:ascii="Arial" w:hAnsi="Arial" w:cs="Arial"/>
        </w:rPr>
        <w:t>2</w:t>
      </w:r>
      <w:r w:rsidR="008559E0" w:rsidRPr="00854E4F">
        <w:rPr>
          <w:rFonts w:ascii="Arial" w:hAnsi="Arial" w:cs="Arial"/>
        </w:rPr>
        <w:t>5</w:t>
      </w:r>
      <w:r w:rsidRPr="00854E4F">
        <w:rPr>
          <w:rFonts w:ascii="Arial" w:hAnsi="Arial" w:cs="Arial"/>
        </w:rPr>
        <w:t xml:space="preserve"> год</w:t>
      </w:r>
      <w:r w:rsidR="00DC136C" w:rsidRPr="00854E4F">
        <w:rPr>
          <w:rFonts w:ascii="Arial" w:hAnsi="Arial" w:cs="Arial"/>
        </w:rPr>
        <w:t>а</w:t>
      </w:r>
      <w:r w:rsidRPr="00854E4F">
        <w:rPr>
          <w:rFonts w:ascii="Arial" w:hAnsi="Arial" w:cs="Arial"/>
        </w:rPr>
        <w:t xml:space="preserve"> </w:t>
      </w:r>
      <w:r w:rsidR="00E612D0" w:rsidRPr="00854E4F">
        <w:rPr>
          <w:rFonts w:ascii="Arial" w:hAnsi="Arial" w:cs="Arial"/>
        </w:rPr>
        <w:t xml:space="preserve">по доходам в </w:t>
      </w:r>
      <w:r w:rsidR="00447E84" w:rsidRPr="00854E4F">
        <w:rPr>
          <w:rFonts w:ascii="Arial" w:hAnsi="Arial" w:cs="Arial"/>
        </w:rPr>
        <w:t xml:space="preserve">сумме </w:t>
      </w:r>
      <w:r w:rsidR="008559E0" w:rsidRPr="00854E4F">
        <w:rPr>
          <w:rFonts w:ascii="Arial" w:hAnsi="Arial" w:cs="Arial"/>
        </w:rPr>
        <w:t>12471,9</w:t>
      </w:r>
      <w:r w:rsidR="00E612D0" w:rsidRPr="00854E4F">
        <w:rPr>
          <w:rFonts w:ascii="Arial" w:hAnsi="Arial" w:cs="Arial"/>
        </w:rPr>
        <w:t xml:space="preserve"> тыс.</w:t>
      </w:r>
      <w:r w:rsidR="00557543" w:rsidRPr="00854E4F">
        <w:rPr>
          <w:rFonts w:ascii="Arial" w:hAnsi="Arial" w:cs="Arial"/>
        </w:rPr>
        <w:t xml:space="preserve"> </w:t>
      </w:r>
      <w:r w:rsidR="00A465B5" w:rsidRPr="00854E4F">
        <w:rPr>
          <w:rFonts w:ascii="Arial" w:hAnsi="Arial" w:cs="Arial"/>
        </w:rPr>
        <w:t>руб. и по расходам в сумме</w:t>
      </w:r>
      <w:r w:rsidR="00E612D0" w:rsidRPr="00854E4F">
        <w:rPr>
          <w:rFonts w:ascii="Arial" w:hAnsi="Arial" w:cs="Arial"/>
        </w:rPr>
        <w:t xml:space="preserve"> </w:t>
      </w:r>
      <w:r w:rsidR="008559E0" w:rsidRPr="00854E4F">
        <w:rPr>
          <w:rFonts w:ascii="Arial" w:hAnsi="Arial" w:cs="Arial"/>
        </w:rPr>
        <w:t>9146,1</w:t>
      </w:r>
      <w:r w:rsidRPr="00854E4F">
        <w:rPr>
          <w:rFonts w:ascii="Arial" w:hAnsi="Arial" w:cs="Arial"/>
        </w:rPr>
        <w:t xml:space="preserve"> тыс.</w:t>
      </w:r>
      <w:r w:rsidR="00557543" w:rsidRPr="00854E4F">
        <w:rPr>
          <w:rFonts w:ascii="Arial" w:hAnsi="Arial" w:cs="Arial"/>
        </w:rPr>
        <w:t xml:space="preserve"> </w:t>
      </w:r>
      <w:r w:rsidRPr="00854E4F">
        <w:rPr>
          <w:rFonts w:ascii="Arial" w:hAnsi="Arial" w:cs="Arial"/>
        </w:rPr>
        <w:t>руб.,</w:t>
      </w:r>
      <w:r w:rsidR="00E612D0" w:rsidRPr="00854E4F">
        <w:rPr>
          <w:rFonts w:ascii="Arial" w:hAnsi="Arial" w:cs="Arial"/>
        </w:rPr>
        <w:t xml:space="preserve"> </w:t>
      </w:r>
      <w:r w:rsidR="008559E0" w:rsidRPr="00854E4F">
        <w:rPr>
          <w:rFonts w:ascii="Arial" w:hAnsi="Arial" w:cs="Arial"/>
        </w:rPr>
        <w:t>профицит</w:t>
      </w:r>
      <w:r w:rsidR="00E612D0" w:rsidRPr="00854E4F">
        <w:rPr>
          <w:rFonts w:ascii="Arial" w:hAnsi="Arial" w:cs="Arial"/>
        </w:rPr>
        <w:t xml:space="preserve"> бюджета в сумме </w:t>
      </w:r>
      <w:r w:rsidR="008559E0" w:rsidRPr="00854E4F">
        <w:rPr>
          <w:rFonts w:ascii="Arial" w:hAnsi="Arial" w:cs="Arial"/>
        </w:rPr>
        <w:t>3325,8</w:t>
      </w:r>
      <w:r w:rsidR="00E612D0" w:rsidRPr="00854E4F">
        <w:rPr>
          <w:rFonts w:ascii="Arial" w:hAnsi="Arial" w:cs="Arial"/>
        </w:rPr>
        <w:t xml:space="preserve"> тыс.</w:t>
      </w:r>
      <w:r w:rsidR="00557543" w:rsidRPr="00854E4F">
        <w:rPr>
          <w:rFonts w:ascii="Arial" w:hAnsi="Arial" w:cs="Arial"/>
        </w:rPr>
        <w:t xml:space="preserve"> </w:t>
      </w:r>
      <w:r w:rsidR="00E612D0" w:rsidRPr="00854E4F">
        <w:rPr>
          <w:rFonts w:ascii="Arial" w:hAnsi="Arial" w:cs="Arial"/>
        </w:rPr>
        <w:t>руб.</w:t>
      </w:r>
      <w:r w:rsidRPr="00854E4F">
        <w:rPr>
          <w:rFonts w:ascii="Arial" w:hAnsi="Arial" w:cs="Arial"/>
        </w:rPr>
        <w:t xml:space="preserve"> согласно приложениям 1, 2, 3, 4</w:t>
      </w:r>
      <w:r w:rsidR="00E612D0" w:rsidRPr="00854E4F">
        <w:rPr>
          <w:rFonts w:ascii="Arial" w:hAnsi="Arial" w:cs="Arial"/>
        </w:rPr>
        <w:t>, 5</w:t>
      </w:r>
      <w:r w:rsidRPr="00854E4F">
        <w:rPr>
          <w:rFonts w:ascii="Arial" w:hAnsi="Arial" w:cs="Arial"/>
        </w:rPr>
        <w:t xml:space="preserve">. </w:t>
      </w:r>
    </w:p>
    <w:p w:rsidR="00FE517E" w:rsidRPr="00854E4F" w:rsidRDefault="00FE517E" w:rsidP="008A123C">
      <w:pPr>
        <w:ind w:left="360"/>
        <w:jc w:val="both"/>
        <w:rPr>
          <w:rFonts w:ascii="Arial" w:hAnsi="Arial" w:cs="Arial"/>
        </w:rPr>
      </w:pPr>
    </w:p>
    <w:p w:rsidR="00DF50FC" w:rsidRPr="00854E4F" w:rsidRDefault="00DF50FC" w:rsidP="005A4687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54E4F">
        <w:rPr>
          <w:rFonts w:ascii="Arial" w:hAnsi="Arial" w:cs="Arial"/>
        </w:rPr>
        <w:t xml:space="preserve">Направить данное </w:t>
      </w:r>
      <w:r w:rsidR="00DC136C" w:rsidRPr="00854E4F">
        <w:rPr>
          <w:rFonts w:ascii="Arial" w:hAnsi="Arial" w:cs="Arial"/>
        </w:rPr>
        <w:t>постановление</w:t>
      </w:r>
      <w:r w:rsidR="005A4687" w:rsidRPr="00854E4F">
        <w:rPr>
          <w:rFonts w:ascii="Arial" w:hAnsi="Arial" w:cs="Arial"/>
        </w:rPr>
        <w:t xml:space="preserve"> Совету Воронинского сельского поселения для информации и </w:t>
      </w:r>
      <w:r w:rsidRPr="00854E4F">
        <w:rPr>
          <w:rFonts w:ascii="Arial" w:hAnsi="Arial" w:cs="Arial"/>
        </w:rPr>
        <w:t>опубликования в Информаци</w:t>
      </w:r>
      <w:r w:rsidR="000C6377" w:rsidRPr="00854E4F">
        <w:rPr>
          <w:rFonts w:ascii="Arial" w:hAnsi="Arial" w:cs="Arial"/>
        </w:rPr>
        <w:t>онном бюллетене Воронинск</w:t>
      </w:r>
      <w:r w:rsidR="005600FE" w:rsidRPr="00854E4F">
        <w:rPr>
          <w:rFonts w:ascii="Arial" w:hAnsi="Arial" w:cs="Arial"/>
        </w:rPr>
        <w:t>о</w:t>
      </w:r>
      <w:r w:rsidR="000C6377" w:rsidRPr="00854E4F">
        <w:rPr>
          <w:rFonts w:ascii="Arial" w:hAnsi="Arial" w:cs="Arial"/>
        </w:rPr>
        <w:t xml:space="preserve">го </w:t>
      </w:r>
      <w:r w:rsidRPr="00854E4F">
        <w:rPr>
          <w:rFonts w:ascii="Arial" w:hAnsi="Arial" w:cs="Arial"/>
        </w:rPr>
        <w:t>сельского  п</w:t>
      </w:r>
      <w:r w:rsidRPr="00854E4F">
        <w:rPr>
          <w:rFonts w:ascii="Arial" w:hAnsi="Arial" w:cs="Arial"/>
        </w:rPr>
        <w:t>о</w:t>
      </w:r>
      <w:r w:rsidRPr="00854E4F">
        <w:rPr>
          <w:rFonts w:ascii="Arial" w:hAnsi="Arial" w:cs="Arial"/>
        </w:rPr>
        <w:t>селения.</w:t>
      </w:r>
    </w:p>
    <w:p w:rsidR="008A123C" w:rsidRPr="00854E4F" w:rsidRDefault="008A123C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8A123C" w:rsidRPr="00854E4F" w:rsidRDefault="008A123C" w:rsidP="00032A2B">
      <w:pPr>
        <w:autoSpaceDE w:val="0"/>
        <w:autoSpaceDN w:val="0"/>
        <w:adjustRightInd w:val="0"/>
        <w:rPr>
          <w:rFonts w:ascii="Arial" w:hAnsi="Arial" w:cs="Arial"/>
        </w:rPr>
      </w:pPr>
    </w:p>
    <w:p w:rsidR="00AA1917" w:rsidRPr="00854E4F" w:rsidRDefault="00032A2B" w:rsidP="00032A2B">
      <w:pPr>
        <w:autoSpaceDE w:val="0"/>
        <w:autoSpaceDN w:val="0"/>
        <w:adjustRightInd w:val="0"/>
        <w:rPr>
          <w:rFonts w:ascii="Arial" w:hAnsi="Arial" w:cs="Arial"/>
        </w:rPr>
      </w:pPr>
      <w:r w:rsidRPr="00854E4F">
        <w:rPr>
          <w:rFonts w:ascii="Arial" w:hAnsi="Arial" w:cs="Arial"/>
        </w:rPr>
        <w:t xml:space="preserve"> </w:t>
      </w:r>
    </w:p>
    <w:p w:rsidR="00032A2B" w:rsidRPr="00854E4F" w:rsidRDefault="00AA1917" w:rsidP="00032A2B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854E4F">
        <w:rPr>
          <w:rFonts w:ascii="Arial" w:hAnsi="Arial" w:cs="Arial"/>
        </w:rPr>
        <w:t>Глав</w:t>
      </w:r>
      <w:r w:rsidR="00F36AB5" w:rsidRPr="00854E4F">
        <w:rPr>
          <w:rFonts w:ascii="Arial" w:hAnsi="Arial" w:cs="Arial"/>
        </w:rPr>
        <w:t>а</w:t>
      </w:r>
      <w:r w:rsidRPr="00854E4F">
        <w:rPr>
          <w:rFonts w:ascii="Arial" w:hAnsi="Arial" w:cs="Arial"/>
        </w:rPr>
        <w:t xml:space="preserve"> Воронинского сельского поселения</w:t>
      </w:r>
      <w:r w:rsidR="005A4687" w:rsidRPr="00854E4F">
        <w:rPr>
          <w:rFonts w:ascii="Arial" w:hAnsi="Arial" w:cs="Arial"/>
        </w:rPr>
        <w:tab/>
      </w:r>
      <w:r w:rsidR="005A4687" w:rsidRPr="00854E4F">
        <w:rPr>
          <w:rFonts w:ascii="Arial" w:hAnsi="Arial" w:cs="Arial"/>
        </w:rPr>
        <w:tab/>
      </w:r>
      <w:r w:rsidR="005A4687" w:rsidRPr="00854E4F">
        <w:rPr>
          <w:rFonts w:ascii="Arial" w:hAnsi="Arial" w:cs="Arial"/>
        </w:rPr>
        <w:tab/>
      </w:r>
      <w:r w:rsidR="00F36AB5" w:rsidRPr="00854E4F">
        <w:rPr>
          <w:rFonts w:ascii="Arial" w:hAnsi="Arial" w:cs="Arial"/>
        </w:rPr>
        <w:t>А.В. Малышев</w:t>
      </w:r>
    </w:p>
    <w:p w:rsidR="00032A2B" w:rsidRPr="00854E4F" w:rsidRDefault="00032A2B" w:rsidP="00032A2B">
      <w:pPr>
        <w:rPr>
          <w:rFonts w:ascii="Arial" w:hAnsi="Arial" w:cs="Arial"/>
          <w:color w:val="000000"/>
        </w:rPr>
      </w:pPr>
    </w:p>
    <w:p w:rsidR="00032A2B" w:rsidRPr="00854E4F" w:rsidRDefault="00032A2B" w:rsidP="00032A2B">
      <w:pPr>
        <w:rPr>
          <w:rFonts w:ascii="Arial" w:hAnsi="Arial" w:cs="Arial"/>
          <w:i/>
        </w:rPr>
      </w:pPr>
    </w:p>
    <w:p w:rsidR="0071226C" w:rsidRPr="00854E4F" w:rsidRDefault="0071226C">
      <w:pPr>
        <w:rPr>
          <w:rFonts w:ascii="Arial" w:hAnsi="Arial" w:cs="Arial"/>
        </w:rPr>
      </w:pPr>
    </w:p>
    <w:p w:rsidR="00854E4F" w:rsidRPr="00854E4F" w:rsidRDefault="00854E4F">
      <w:pPr>
        <w:rPr>
          <w:rFonts w:ascii="Arial" w:hAnsi="Arial" w:cs="Arial"/>
        </w:rPr>
      </w:pPr>
    </w:p>
    <w:p w:rsidR="00854E4F" w:rsidRPr="00854E4F" w:rsidRDefault="00854E4F">
      <w:pPr>
        <w:rPr>
          <w:rFonts w:ascii="Arial" w:hAnsi="Arial" w:cs="Arial"/>
        </w:rPr>
      </w:pPr>
    </w:p>
    <w:p w:rsidR="00854E4F" w:rsidRPr="00854E4F" w:rsidRDefault="00854E4F">
      <w:pPr>
        <w:rPr>
          <w:rFonts w:ascii="Arial" w:hAnsi="Arial" w:cs="Arial"/>
        </w:rPr>
      </w:pPr>
    </w:p>
    <w:p w:rsidR="00854E4F" w:rsidRPr="00854E4F" w:rsidRDefault="00854E4F">
      <w:pPr>
        <w:rPr>
          <w:rFonts w:ascii="Arial" w:hAnsi="Arial" w:cs="Arial"/>
        </w:rPr>
      </w:pPr>
    </w:p>
    <w:p w:rsidR="00854E4F" w:rsidRDefault="00854E4F">
      <w:pPr>
        <w:rPr>
          <w:rFonts w:ascii="Arial" w:hAnsi="Arial" w:cs="Arial"/>
        </w:rPr>
      </w:pPr>
    </w:p>
    <w:p w:rsidR="00854E4F" w:rsidRDefault="00854E4F">
      <w:pPr>
        <w:rPr>
          <w:rFonts w:ascii="Arial" w:hAnsi="Arial" w:cs="Arial"/>
        </w:rPr>
      </w:pPr>
    </w:p>
    <w:p w:rsidR="00854E4F" w:rsidRDefault="00854E4F">
      <w:pPr>
        <w:rPr>
          <w:rFonts w:ascii="Arial" w:hAnsi="Arial" w:cs="Arial"/>
        </w:rPr>
      </w:pPr>
    </w:p>
    <w:p w:rsidR="00854E4F" w:rsidRDefault="00854E4F">
      <w:pPr>
        <w:rPr>
          <w:rFonts w:ascii="Arial" w:hAnsi="Arial" w:cs="Arial"/>
        </w:rPr>
      </w:pPr>
    </w:p>
    <w:p w:rsidR="00854E4F" w:rsidRDefault="00854E4F">
      <w:pPr>
        <w:rPr>
          <w:rFonts w:ascii="Arial" w:hAnsi="Arial" w:cs="Arial"/>
        </w:rPr>
      </w:pPr>
    </w:p>
    <w:p w:rsidR="00A70E02" w:rsidRDefault="00A70E02">
      <w:pPr>
        <w:rPr>
          <w:rFonts w:ascii="Arial" w:hAnsi="Arial" w:cs="Arial"/>
        </w:rPr>
      </w:pPr>
    </w:p>
    <w:p w:rsidR="00A70E02" w:rsidRDefault="00A70E02">
      <w:pPr>
        <w:rPr>
          <w:rFonts w:ascii="Arial" w:hAnsi="Arial" w:cs="Arial"/>
        </w:rPr>
      </w:pPr>
    </w:p>
    <w:p w:rsidR="00A70E02" w:rsidRDefault="00A70E02">
      <w:pPr>
        <w:rPr>
          <w:rFonts w:ascii="Arial" w:hAnsi="Arial" w:cs="Arial"/>
        </w:rPr>
      </w:pPr>
      <w:bookmarkStart w:id="0" w:name="_GoBack"/>
      <w:bookmarkEnd w:id="0"/>
    </w:p>
    <w:p w:rsidR="00854E4F" w:rsidRPr="00854E4F" w:rsidRDefault="00854E4F">
      <w:pPr>
        <w:rPr>
          <w:rFonts w:ascii="Arial" w:hAnsi="Arial" w:cs="Arial"/>
        </w:rPr>
      </w:pPr>
    </w:p>
    <w:p w:rsidR="00854E4F" w:rsidRPr="00854E4F" w:rsidRDefault="00854E4F">
      <w:pPr>
        <w:rPr>
          <w:rFonts w:ascii="Arial" w:hAnsi="Arial" w:cs="Arial"/>
        </w:rPr>
      </w:pPr>
    </w:p>
    <w:p w:rsidR="00854E4F" w:rsidRPr="00854E4F" w:rsidRDefault="00854E4F">
      <w:pPr>
        <w:rPr>
          <w:rFonts w:ascii="Arial" w:hAnsi="Arial" w:cs="Arial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326"/>
        <w:gridCol w:w="1140"/>
        <w:gridCol w:w="1140"/>
        <w:gridCol w:w="1140"/>
        <w:gridCol w:w="1675"/>
      </w:tblGrid>
      <w:tr w:rsidR="00854E4F" w:rsidRPr="00854E4F" w:rsidTr="00854E4F">
        <w:trPr>
          <w:trHeight w:val="276"/>
        </w:trPr>
        <w:tc>
          <w:tcPr>
            <w:tcW w:w="9660" w:type="dxa"/>
            <w:gridSpan w:val="5"/>
            <w:vMerge w:val="restart"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i/>
                <w:iCs/>
              </w:rPr>
            </w:pPr>
            <w:r w:rsidRPr="00854E4F">
              <w:rPr>
                <w:rFonts w:ascii="Arial" w:hAnsi="Arial" w:cs="Arial"/>
                <w:i/>
                <w:iCs/>
              </w:rPr>
              <w:lastRenderedPageBreak/>
              <w:t>Приложение 1                                                                                                                                                                                                  к отчету об исполнении бюджета за 3 месяца 2025 года</w:t>
            </w:r>
          </w:p>
        </w:tc>
      </w:tr>
      <w:tr w:rsidR="00854E4F" w:rsidRPr="00854E4F" w:rsidTr="00854E4F">
        <w:trPr>
          <w:trHeight w:val="615"/>
        </w:trPr>
        <w:tc>
          <w:tcPr>
            <w:tcW w:w="9660" w:type="dxa"/>
            <w:gridSpan w:val="5"/>
            <w:vMerge/>
            <w:hideMark/>
          </w:tcPr>
          <w:p w:rsidR="00854E4F" w:rsidRPr="00854E4F" w:rsidRDefault="00854E4F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854E4F" w:rsidRPr="00854E4F" w:rsidTr="00854E4F">
        <w:trPr>
          <w:trHeight w:val="276"/>
        </w:trPr>
        <w:tc>
          <w:tcPr>
            <w:tcW w:w="9660" w:type="dxa"/>
            <w:gridSpan w:val="5"/>
            <w:vMerge/>
            <w:hideMark/>
          </w:tcPr>
          <w:p w:rsidR="00854E4F" w:rsidRPr="00854E4F" w:rsidRDefault="00854E4F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854E4F" w:rsidRPr="00854E4F" w:rsidTr="00854E4F">
        <w:trPr>
          <w:trHeight w:val="525"/>
        </w:trPr>
        <w:tc>
          <w:tcPr>
            <w:tcW w:w="9660" w:type="dxa"/>
            <w:gridSpan w:val="5"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i/>
                <w:iCs/>
              </w:rPr>
            </w:pPr>
            <w:r w:rsidRPr="00854E4F">
              <w:rPr>
                <w:rFonts w:ascii="Arial" w:hAnsi="Arial" w:cs="Arial"/>
                <w:i/>
                <w:iCs/>
              </w:rPr>
              <w:t>утвержденного  постановлением Администрации Воронинского сельского поселения                                                                             № 47/1 от  15.04.2025 года</w:t>
            </w:r>
          </w:p>
        </w:tc>
      </w:tr>
      <w:tr w:rsidR="00854E4F" w:rsidRPr="00854E4F" w:rsidTr="00854E4F">
        <w:trPr>
          <w:trHeight w:val="180"/>
        </w:trPr>
        <w:tc>
          <w:tcPr>
            <w:tcW w:w="550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4160" w:type="dxa"/>
            <w:gridSpan w:val="4"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i/>
                <w:iCs/>
              </w:rPr>
            </w:pPr>
          </w:p>
        </w:tc>
      </w:tr>
      <w:tr w:rsidR="00854E4F" w:rsidRPr="00854E4F" w:rsidTr="00854E4F">
        <w:trPr>
          <w:trHeight w:val="345"/>
        </w:trPr>
        <w:tc>
          <w:tcPr>
            <w:tcW w:w="9660" w:type="dxa"/>
            <w:gridSpan w:val="5"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 xml:space="preserve">         Доходы  Воронинского сельского поселения   </w:t>
            </w:r>
          </w:p>
        </w:tc>
      </w:tr>
      <w:tr w:rsidR="00854E4F" w:rsidRPr="00854E4F" w:rsidTr="00854E4F">
        <w:trPr>
          <w:trHeight w:val="345"/>
        </w:trPr>
        <w:tc>
          <w:tcPr>
            <w:tcW w:w="9660" w:type="dxa"/>
            <w:gridSpan w:val="5"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 xml:space="preserve">                    на 01 апреля 2025 года</w:t>
            </w:r>
          </w:p>
        </w:tc>
      </w:tr>
      <w:tr w:rsidR="00854E4F" w:rsidRPr="00854E4F" w:rsidTr="00854E4F">
        <w:trPr>
          <w:trHeight w:val="285"/>
        </w:trPr>
        <w:tc>
          <w:tcPr>
            <w:tcW w:w="550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тыс. руб.</w:t>
            </w:r>
          </w:p>
        </w:tc>
      </w:tr>
      <w:tr w:rsidR="00854E4F" w:rsidRPr="00854E4F" w:rsidTr="00854E4F">
        <w:trPr>
          <w:trHeight w:val="1170"/>
        </w:trPr>
        <w:tc>
          <w:tcPr>
            <w:tcW w:w="550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 xml:space="preserve">                                      Наименование показателей</w:t>
            </w:r>
          </w:p>
        </w:tc>
        <w:tc>
          <w:tcPr>
            <w:tcW w:w="980" w:type="dxa"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Доходы за 2025 год (План)</w:t>
            </w:r>
          </w:p>
        </w:tc>
        <w:tc>
          <w:tcPr>
            <w:tcW w:w="1000" w:type="dxa"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Доходы за 3 мес. 2025 года (План)</w:t>
            </w:r>
          </w:p>
        </w:tc>
        <w:tc>
          <w:tcPr>
            <w:tcW w:w="940" w:type="dxa"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Доходы за 3 мес. 2025 года (Факт)</w:t>
            </w:r>
          </w:p>
        </w:tc>
        <w:tc>
          <w:tcPr>
            <w:tcW w:w="1240" w:type="dxa"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 xml:space="preserve">% выполнения за 3 мес. 2025 года       </w:t>
            </w:r>
          </w:p>
        </w:tc>
      </w:tr>
      <w:tr w:rsidR="00854E4F" w:rsidRPr="00854E4F" w:rsidTr="00854E4F">
        <w:trPr>
          <w:trHeight w:val="225"/>
        </w:trPr>
        <w:tc>
          <w:tcPr>
            <w:tcW w:w="55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  <w:vertAlign w:val="superscript"/>
              </w:rPr>
              <w:t>:</w:t>
            </w:r>
            <w:r w:rsidRPr="00854E4F">
              <w:rPr>
                <w:rFonts w:ascii="Arial" w:hAnsi="Arial" w:cs="Arial"/>
                <w:b/>
                <w:bCs/>
              </w:rPr>
              <w:t xml:space="preserve">                                                                 1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5</w:t>
            </w:r>
          </w:p>
        </w:tc>
      </w:tr>
      <w:tr w:rsidR="00854E4F" w:rsidRPr="00854E4F" w:rsidTr="00854E4F">
        <w:trPr>
          <w:trHeight w:val="705"/>
        </w:trPr>
        <w:tc>
          <w:tcPr>
            <w:tcW w:w="5500" w:type="dxa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54E4F">
              <w:rPr>
                <w:rFonts w:ascii="Arial" w:hAnsi="Arial" w:cs="Arial"/>
                <w:b/>
                <w:bCs/>
                <w:i/>
                <w:iCs/>
              </w:rPr>
              <w:t>Налоговые и неналоговые доходы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54E4F">
              <w:rPr>
                <w:rFonts w:ascii="Arial" w:hAnsi="Arial" w:cs="Arial"/>
                <w:b/>
                <w:bCs/>
                <w:i/>
                <w:iCs/>
              </w:rPr>
              <w:t>31387,9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54E4F">
              <w:rPr>
                <w:rFonts w:ascii="Arial" w:hAnsi="Arial" w:cs="Arial"/>
                <w:b/>
                <w:bCs/>
                <w:i/>
                <w:iCs/>
              </w:rPr>
              <w:t>7712,8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54E4F">
              <w:rPr>
                <w:rFonts w:ascii="Arial" w:hAnsi="Arial" w:cs="Arial"/>
                <w:b/>
                <w:bCs/>
                <w:i/>
                <w:iCs/>
              </w:rPr>
              <w:t>9450,3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54E4F">
              <w:rPr>
                <w:rFonts w:ascii="Arial" w:hAnsi="Arial" w:cs="Arial"/>
                <w:b/>
                <w:bCs/>
                <w:i/>
                <w:iCs/>
              </w:rPr>
              <w:t>122,5%</w:t>
            </w:r>
          </w:p>
        </w:tc>
      </w:tr>
      <w:tr w:rsidR="00854E4F" w:rsidRPr="00854E4F" w:rsidTr="00854E4F">
        <w:trPr>
          <w:trHeight w:val="270"/>
        </w:trPr>
        <w:tc>
          <w:tcPr>
            <w:tcW w:w="550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в том числе: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54E4F" w:rsidRPr="00854E4F" w:rsidTr="00854E4F">
        <w:trPr>
          <w:trHeight w:val="315"/>
        </w:trPr>
        <w:tc>
          <w:tcPr>
            <w:tcW w:w="5500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8400,0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1535,5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1410,7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91,9%</w:t>
            </w:r>
          </w:p>
        </w:tc>
      </w:tr>
      <w:tr w:rsidR="00854E4F" w:rsidRPr="00854E4F" w:rsidTr="00854E4F">
        <w:trPr>
          <w:trHeight w:val="315"/>
        </w:trPr>
        <w:tc>
          <w:tcPr>
            <w:tcW w:w="5500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Акцизы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2697,9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696,2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648,2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93,1%</w:t>
            </w:r>
          </w:p>
        </w:tc>
      </w:tr>
      <w:tr w:rsidR="00854E4F" w:rsidRPr="00854E4F" w:rsidTr="00854E4F">
        <w:trPr>
          <w:trHeight w:val="315"/>
        </w:trPr>
        <w:tc>
          <w:tcPr>
            <w:tcW w:w="5500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4,3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0,0%</w:t>
            </w:r>
          </w:p>
        </w:tc>
      </w:tr>
      <w:tr w:rsidR="00854E4F" w:rsidRPr="00854E4F" w:rsidTr="00854E4F">
        <w:trPr>
          <w:trHeight w:val="315"/>
        </w:trPr>
        <w:tc>
          <w:tcPr>
            <w:tcW w:w="550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Налог на имущество физических лиц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1314,9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178,5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38,4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21,5%</w:t>
            </w:r>
          </w:p>
        </w:tc>
      </w:tr>
      <w:tr w:rsidR="00854E4F" w:rsidRPr="00854E4F" w:rsidTr="00854E4F">
        <w:trPr>
          <w:trHeight w:val="315"/>
        </w:trPr>
        <w:tc>
          <w:tcPr>
            <w:tcW w:w="550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14654,0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4326,7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4551,8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105,2%</w:t>
            </w:r>
          </w:p>
        </w:tc>
      </w:tr>
      <w:tr w:rsidR="00854E4F" w:rsidRPr="00854E4F" w:rsidTr="00854E4F">
        <w:trPr>
          <w:trHeight w:val="720"/>
        </w:trPr>
        <w:tc>
          <w:tcPr>
            <w:tcW w:w="5500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Доходы от использования имущества, находящегося в гос. и муниципальной собственности, в том числе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4016,8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925,9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2543,0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274,7%</w:t>
            </w:r>
          </w:p>
        </w:tc>
      </w:tr>
      <w:tr w:rsidR="00854E4F" w:rsidRPr="00854E4F" w:rsidTr="00854E4F">
        <w:trPr>
          <w:trHeight w:val="450"/>
        </w:trPr>
        <w:tc>
          <w:tcPr>
            <w:tcW w:w="550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арендная плата за земли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3000,0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620,0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2131,7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343,8%</w:t>
            </w:r>
          </w:p>
        </w:tc>
      </w:tr>
      <w:tr w:rsidR="00854E4F" w:rsidRPr="00854E4F" w:rsidTr="00854E4F">
        <w:trPr>
          <w:trHeight w:val="645"/>
        </w:trPr>
        <w:tc>
          <w:tcPr>
            <w:tcW w:w="5500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прочие доходы от сдачи в аренду имущества, находящегося в муниципальной собственности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720,1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180,0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135,2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75,1%</w:t>
            </w:r>
          </w:p>
        </w:tc>
      </w:tr>
      <w:tr w:rsidR="00854E4F" w:rsidRPr="00854E4F" w:rsidTr="00854E4F">
        <w:trPr>
          <w:trHeight w:val="330"/>
        </w:trPr>
        <w:tc>
          <w:tcPr>
            <w:tcW w:w="550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доходы от сдачи в аренду имущества ЖКХ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0,0%</w:t>
            </w:r>
          </w:p>
        </w:tc>
      </w:tr>
      <w:tr w:rsidR="00854E4F" w:rsidRPr="00854E4F" w:rsidTr="00854E4F">
        <w:trPr>
          <w:trHeight w:val="330"/>
        </w:trPr>
        <w:tc>
          <w:tcPr>
            <w:tcW w:w="550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плата за сервитут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0,0%</w:t>
            </w:r>
          </w:p>
        </w:tc>
      </w:tr>
      <w:tr w:rsidR="00854E4F" w:rsidRPr="00854E4F" w:rsidTr="00854E4F">
        <w:trPr>
          <w:trHeight w:val="345"/>
        </w:trPr>
        <w:tc>
          <w:tcPr>
            <w:tcW w:w="550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 xml:space="preserve">плата за </w:t>
            </w:r>
            <w:proofErr w:type="spellStart"/>
            <w:r w:rsidRPr="00854E4F">
              <w:rPr>
                <w:rFonts w:ascii="Arial" w:hAnsi="Arial" w:cs="Arial"/>
              </w:rPr>
              <w:t>найм</w:t>
            </w:r>
            <w:proofErr w:type="spellEnd"/>
            <w:r w:rsidRPr="00854E4F">
              <w:rPr>
                <w:rFonts w:ascii="Arial" w:hAnsi="Arial" w:cs="Arial"/>
              </w:rPr>
              <w:t xml:space="preserve"> </w:t>
            </w:r>
            <w:proofErr w:type="gramStart"/>
            <w:r w:rsidRPr="00854E4F">
              <w:rPr>
                <w:rFonts w:ascii="Arial" w:hAnsi="Arial" w:cs="Arial"/>
              </w:rPr>
              <w:t>жилых</w:t>
            </w:r>
            <w:proofErr w:type="gramEnd"/>
            <w:r w:rsidRPr="00854E4F">
              <w:rPr>
                <w:rFonts w:ascii="Arial" w:hAnsi="Arial" w:cs="Arial"/>
              </w:rPr>
              <w:t xml:space="preserve"> помещении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27,7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6,9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7,1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102,9%</w:t>
            </w:r>
          </w:p>
        </w:tc>
      </w:tr>
      <w:tr w:rsidR="00854E4F" w:rsidRPr="00854E4F" w:rsidTr="00854E4F">
        <w:trPr>
          <w:trHeight w:val="345"/>
        </w:trPr>
        <w:tc>
          <w:tcPr>
            <w:tcW w:w="550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плата за размещение нестационарного объекта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269,0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119,0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269,0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226,1%</w:t>
            </w:r>
          </w:p>
        </w:tc>
      </w:tr>
      <w:tr w:rsidR="00854E4F" w:rsidRPr="00854E4F" w:rsidTr="00854E4F">
        <w:trPr>
          <w:trHeight w:val="630"/>
        </w:trPr>
        <w:tc>
          <w:tcPr>
            <w:tcW w:w="5500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0,0%</w:t>
            </w:r>
          </w:p>
        </w:tc>
      </w:tr>
      <w:tr w:rsidR="00854E4F" w:rsidRPr="00854E4F" w:rsidTr="00854E4F">
        <w:trPr>
          <w:trHeight w:val="630"/>
        </w:trPr>
        <w:tc>
          <w:tcPr>
            <w:tcW w:w="5500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Доходы от продажи материальных и нематериальных активов, в том числе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300,0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50,0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258,2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516,4%</w:t>
            </w:r>
          </w:p>
        </w:tc>
      </w:tr>
      <w:tr w:rsidR="00854E4F" w:rsidRPr="00854E4F" w:rsidTr="00854E4F">
        <w:trPr>
          <w:trHeight w:val="315"/>
        </w:trPr>
        <w:tc>
          <w:tcPr>
            <w:tcW w:w="5500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реализация иного имущества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50,0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50,0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50,0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100,0%</w:t>
            </w:r>
          </w:p>
        </w:tc>
      </w:tr>
      <w:tr w:rsidR="00854E4F" w:rsidRPr="00854E4F" w:rsidTr="00854E4F">
        <w:trPr>
          <w:trHeight w:val="315"/>
        </w:trPr>
        <w:tc>
          <w:tcPr>
            <w:tcW w:w="550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продажа  земли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250,0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208,2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0,0%</w:t>
            </w:r>
          </w:p>
        </w:tc>
      </w:tr>
      <w:tr w:rsidR="00854E4F" w:rsidRPr="00854E4F" w:rsidTr="00854E4F">
        <w:trPr>
          <w:trHeight w:val="375"/>
        </w:trPr>
        <w:tc>
          <w:tcPr>
            <w:tcW w:w="550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Прочие неналоговые доходы, в том числе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0,0%</w:t>
            </w:r>
          </w:p>
        </w:tc>
      </w:tr>
      <w:tr w:rsidR="00854E4F" w:rsidRPr="00854E4F" w:rsidTr="00854E4F">
        <w:trPr>
          <w:trHeight w:val="405"/>
        </w:trPr>
        <w:tc>
          <w:tcPr>
            <w:tcW w:w="550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невыясненные поступления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0,0%</w:t>
            </w:r>
          </w:p>
        </w:tc>
      </w:tr>
      <w:tr w:rsidR="00854E4F" w:rsidRPr="00854E4F" w:rsidTr="00854E4F">
        <w:trPr>
          <w:trHeight w:val="405"/>
        </w:trPr>
        <w:tc>
          <w:tcPr>
            <w:tcW w:w="550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Штрафы, санкции, возмещение ущерба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0,0%</w:t>
            </w:r>
          </w:p>
        </w:tc>
      </w:tr>
      <w:tr w:rsidR="00854E4F" w:rsidRPr="00854E4F" w:rsidTr="00854E4F">
        <w:trPr>
          <w:trHeight w:val="705"/>
        </w:trPr>
        <w:tc>
          <w:tcPr>
            <w:tcW w:w="5500" w:type="dxa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54E4F">
              <w:rPr>
                <w:rFonts w:ascii="Arial" w:hAnsi="Arial" w:cs="Arial"/>
                <w:b/>
                <w:bCs/>
                <w:i/>
                <w:iCs/>
              </w:rPr>
              <w:t>Безвозмездные поступления от других бюджетов бюджетной системы РФ, в том числе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54E4F">
              <w:rPr>
                <w:rFonts w:ascii="Arial" w:hAnsi="Arial" w:cs="Arial"/>
                <w:b/>
                <w:bCs/>
                <w:i/>
                <w:iCs/>
              </w:rPr>
              <w:t>18115,0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54E4F">
              <w:rPr>
                <w:rFonts w:ascii="Arial" w:hAnsi="Arial" w:cs="Arial"/>
                <w:b/>
                <w:bCs/>
                <w:i/>
                <w:iCs/>
              </w:rPr>
              <w:t>3643,0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54E4F">
              <w:rPr>
                <w:rFonts w:ascii="Arial" w:hAnsi="Arial" w:cs="Arial"/>
                <w:b/>
                <w:bCs/>
                <w:i/>
                <w:iCs/>
              </w:rPr>
              <w:t>3021,6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  <w:i/>
                <w:iCs/>
              </w:rPr>
            </w:pPr>
            <w:r w:rsidRPr="00854E4F">
              <w:rPr>
                <w:rFonts w:ascii="Arial" w:hAnsi="Arial" w:cs="Arial"/>
                <w:b/>
                <w:bCs/>
                <w:i/>
                <w:iCs/>
              </w:rPr>
              <w:t>82,9%</w:t>
            </w:r>
          </w:p>
        </w:tc>
      </w:tr>
      <w:tr w:rsidR="00854E4F" w:rsidRPr="00854E4F" w:rsidTr="00854E4F">
        <w:trPr>
          <w:trHeight w:val="675"/>
        </w:trPr>
        <w:tc>
          <w:tcPr>
            <w:tcW w:w="5500" w:type="dxa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lastRenderedPageBreak/>
              <w:t>Дотация из районного фонда финансовой поддержки поселений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3155,3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789,0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789,0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854E4F" w:rsidRPr="00854E4F" w:rsidTr="00854E4F">
        <w:trPr>
          <w:trHeight w:val="510"/>
        </w:trPr>
        <w:tc>
          <w:tcPr>
            <w:tcW w:w="5500" w:type="dxa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Субвенции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514,6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854E4F" w:rsidRPr="00854E4F" w:rsidTr="00854E4F">
        <w:trPr>
          <w:trHeight w:val="960"/>
        </w:trPr>
        <w:tc>
          <w:tcPr>
            <w:tcW w:w="5500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 xml:space="preserve">Субвенция на осуществление 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514,6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118,6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118,6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100,0%</w:t>
            </w:r>
          </w:p>
        </w:tc>
      </w:tr>
      <w:tr w:rsidR="00854E4F" w:rsidRPr="00854E4F" w:rsidTr="00854E4F">
        <w:trPr>
          <w:trHeight w:val="960"/>
        </w:trPr>
        <w:tc>
          <w:tcPr>
            <w:tcW w:w="5500" w:type="dxa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Субсидии бюджетам бюджетной системы Российской Федерации (межбюджетные субсидии), в том числе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8566,6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191,6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191,6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854E4F" w:rsidRPr="00854E4F" w:rsidTr="00854E4F">
        <w:trPr>
          <w:trHeight w:val="555"/>
        </w:trPr>
        <w:tc>
          <w:tcPr>
            <w:tcW w:w="5500" w:type="dxa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Прочие субсидии: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8566,6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191,6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191,6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100,0%</w:t>
            </w:r>
          </w:p>
        </w:tc>
      </w:tr>
      <w:tr w:rsidR="00854E4F" w:rsidRPr="00854E4F" w:rsidTr="00854E4F">
        <w:trPr>
          <w:trHeight w:val="735"/>
        </w:trPr>
        <w:tc>
          <w:tcPr>
            <w:tcW w:w="5500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На уплату налога на имущество организаций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766,4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191,6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191,6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100,0%</w:t>
            </w:r>
          </w:p>
        </w:tc>
      </w:tr>
      <w:tr w:rsidR="00854E4F" w:rsidRPr="00854E4F" w:rsidTr="00854E4F">
        <w:trPr>
          <w:trHeight w:val="735"/>
        </w:trPr>
        <w:tc>
          <w:tcPr>
            <w:tcW w:w="5500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На развитие материально-технической базы спортивной инфраструктуры Томского района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7800,2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0,0%</w:t>
            </w:r>
          </w:p>
        </w:tc>
      </w:tr>
      <w:tr w:rsidR="00854E4F" w:rsidRPr="00854E4F" w:rsidTr="00854E4F">
        <w:trPr>
          <w:trHeight w:val="630"/>
        </w:trPr>
        <w:tc>
          <w:tcPr>
            <w:tcW w:w="5500" w:type="dxa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Иные межбюджетные трансферты, в том числе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5878,5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2543,8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1922,4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75,6%</w:t>
            </w:r>
          </w:p>
        </w:tc>
      </w:tr>
      <w:tr w:rsidR="00854E4F" w:rsidRPr="00854E4F" w:rsidTr="00854E4F">
        <w:trPr>
          <w:trHeight w:val="780"/>
        </w:trPr>
        <w:tc>
          <w:tcPr>
            <w:tcW w:w="5500" w:type="dxa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Прочие межбюджетные трансферты, передаваемые бюджетам: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5878,5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2543,8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1922,4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75,6%</w:t>
            </w:r>
          </w:p>
        </w:tc>
      </w:tr>
      <w:tr w:rsidR="00854E4F" w:rsidRPr="00854E4F" w:rsidTr="00854E4F">
        <w:trPr>
          <w:trHeight w:val="675"/>
        </w:trPr>
        <w:tc>
          <w:tcPr>
            <w:tcW w:w="5500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На повышения оплаты труда работникам органов местного самоуправления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843,9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211,0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211,0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100,0%</w:t>
            </w:r>
          </w:p>
        </w:tc>
      </w:tr>
      <w:tr w:rsidR="00854E4F" w:rsidRPr="00854E4F" w:rsidTr="00854E4F">
        <w:trPr>
          <w:trHeight w:val="1680"/>
        </w:trPr>
        <w:tc>
          <w:tcPr>
            <w:tcW w:w="5500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На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2173,3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2173,3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1701,9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78,3%</w:t>
            </w:r>
          </w:p>
        </w:tc>
      </w:tr>
      <w:tr w:rsidR="00854E4F" w:rsidRPr="00854E4F" w:rsidTr="00854E4F">
        <w:trPr>
          <w:trHeight w:val="735"/>
        </w:trPr>
        <w:tc>
          <w:tcPr>
            <w:tcW w:w="5500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На изготовление схемы газоснабжения населенных пунктов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400,0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0,0%</w:t>
            </w:r>
          </w:p>
        </w:tc>
      </w:tr>
      <w:tr w:rsidR="00854E4F" w:rsidRPr="00854E4F" w:rsidTr="00854E4F">
        <w:trPr>
          <w:trHeight w:val="1080"/>
        </w:trPr>
        <w:tc>
          <w:tcPr>
            <w:tcW w:w="5500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 xml:space="preserve">На капитальный ремонт и (или) ремонт </w:t>
            </w:r>
            <w:proofErr w:type="spellStart"/>
            <w:proofErr w:type="gramStart"/>
            <w:r w:rsidRPr="00854E4F">
              <w:rPr>
                <w:rFonts w:ascii="Arial" w:hAnsi="Arial" w:cs="Arial"/>
              </w:rPr>
              <w:t>автомо-бильных</w:t>
            </w:r>
            <w:proofErr w:type="spellEnd"/>
            <w:proofErr w:type="gramEnd"/>
            <w:r w:rsidRPr="00854E4F">
              <w:rPr>
                <w:rFonts w:ascii="Arial" w:hAnsi="Arial" w:cs="Arial"/>
              </w:rPr>
              <w:t xml:space="preserve"> дорог общего пользования местного значения за счет областного бюджета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2301,8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0,0%</w:t>
            </w:r>
          </w:p>
        </w:tc>
      </w:tr>
      <w:tr w:rsidR="00854E4F" w:rsidRPr="00854E4F" w:rsidTr="00854E4F">
        <w:trPr>
          <w:trHeight w:val="1050"/>
        </w:trPr>
        <w:tc>
          <w:tcPr>
            <w:tcW w:w="5500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На поощрение за эффективную практику ведения официальных страниц в социальных сетях в Томском районе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9,5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9,5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9,5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100,0%</w:t>
            </w:r>
          </w:p>
        </w:tc>
      </w:tr>
      <w:tr w:rsidR="00854E4F" w:rsidRPr="00854E4F" w:rsidTr="00854E4F">
        <w:trPr>
          <w:trHeight w:val="735"/>
        </w:trPr>
        <w:tc>
          <w:tcPr>
            <w:tcW w:w="5500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 xml:space="preserve">На приобретение генераторов, </w:t>
            </w:r>
            <w:proofErr w:type="spellStart"/>
            <w:r w:rsidRPr="00854E4F">
              <w:rPr>
                <w:rFonts w:ascii="Arial" w:hAnsi="Arial" w:cs="Arial"/>
              </w:rPr>
              <w:t>бензотриммера</w:t>
            </w:r>
            <w:proofErr w:type="spellEnd"/>
            <w:r w:rsidRPr="00854E4F">
              <w:rPr>
                <w:rFonts w:ascii="Arial" w:hAnsi="Arial" w:cs="Arial"/>
              </w:rPr>
              <w:t>, масла моторного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150,0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150,0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0,0%</w:t>
            </w:r>
          </w:p>
        </w:tc>
      </w:tr>
      <w:tr w:rsidR="00854E4F" w:rsidRPr="00854E4F" w:rsidTr="00854E4F">
        <w:trPr>
          <w:trHeight w:val="705"/>
        </w:trPr>
        <w:tc>
          <w:tcPr>
            <w:tcW w:w="5500" w:type="dxa"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 xml:space="preserve">ВСЕГО  ДОХОДОВ  </w:t>
            </w:r>
          </w:p>
        </w:tc>
        <w:tc>
          <w:tcPr>
            <w:tcW w:w="98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49502,9</w:t>
            </w:r>
          </w:p>
        </w:tc>
        <w:tc>
          <w:tcPr>
            <w:tcW w:w="100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11355,8</w:t>
            </w:r>
          </w:p>
        </w:tc>
        <w:tc>
          <w:tcPr>
            <w:tcW w:w="9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12471,9</w:t>
            </w:r>
          </w:p>
        </w:tc>
        <w:tc>
          <w:tcPr>
            <w:tcW w:w="1240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109,8%</w:t>
            </w:r>
          </w:p>
        </w:tc>
      </w:tr>
      <w:tr w:rsidR="00854E4F" w:rsidRPr="00854E4F" w:rsidTr="00854E4F">
        <w:trPr>
          <w:trHeight w:val="315"/>
        </w:trPr>
        <w:tc>
          <w:tcPr>
            <w:tcW w:w="550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</w:tr>
      <w:tr w:rsidR="00854E4F" w:rsidRPr="00854E4F" w:rsidTr="00854E4F">
        <w:trPr>
          <w:trHeight w:val="315"/>
        </w:trPr>
        <w:tc>
          <w:tcPr>
            <w:tcW w:w="550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</w:tr>
      <w:tr w:rsidR="00854E4F" w:rsidRPr="00854E4F" w:rsidTr="00854E4F">
        <w:trPr>
          <w:trHeight w:val="315"/>
        </w:trPr>
        <w:tc>
          <w:tcPr>
            <w:tcW w:w="550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</w:tr>
      <w:tr w:rsidR="00854E4F" w:rsidRPr="00854E4F" w:rsidTr="00854E4F">
        <w:trPr>
          <w:trHeight w:val="315"/>
        </w:trPr>
        <w:tc>
          <w:tcPr>
            <w:tcW w:w="5500" w:type="dxa"/>
            <w:noWrap/>
          </w:tcPr>
          <w:p w:rsidR="00854E4F" w:rsidRDefault="00854E4F">
            <w:pPr>
              <w:rPr>
                <w:rFonts w:ascii="Arial" w:hAnsi="Arial" w:cs="Arial"/>
              </w:rPr>
            </w:pPr>
          </w:p>
          <w:p w:rsidR="00854E4F" w:rsidRDefault="00854E4F">
            <w:pPr>
              <w:rPr>
                <w:rFonts w:ascii="Arial" w:hAnsi="Arial" w:cs="Arial"/>
              </w:rPr>
            </w:pPr>
          </w:p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noWrap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1000" w:type="dxa"/>
            <w:noWrap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noWrap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noWrap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</w:tr>
    </w:tbl>
    <w:tbl>
      <w:tblPr>
        <w:tblW w:w="106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984"/>
        <w:gridCol w:w="617"/>
        <w:gridCol w:w="901"/>
        <w:gridCol w:w="1607"/>
        <w:gridCol w:w="696"/>
        <w:gridCol w:w="1084"/>
        <w:gridCol w:w="651"/>
        <w:gridCol w:w="1107"/>
      </w:tblGrid>
      <w:tr w:rsidR="00854E4F" w:rsidRPr="00854E4F" w:rsidTr="00854E4F">
        <w:trPr>
          <w:trHeight w:val="42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i/>
                <w:iCs/>
              </w:rPr>
            </w:pPr>
            <w:r w:rsidRPr="00854E4F">
              <w:rPr>
                <w:rFonts w:ascii="Arial" w:hAnsi="Arial" w:cs="Arial"/>
                <w:i/>
                <w:iCs/>
              </w:rPr>
              <w:t>Приложение № 2</w:t>
            </w:r>
          </w:p>
        </w:tc>
      </w:tr>
      <w:tr w:rsidR="00854E4F" w:rsidRPr="00854E4F" w:rsidTr="00854E4F">
        <w:trPr>
          <w:trHeight w:val="1185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i/>
                <w:iCs/>
              </w:rPr>
            </w:pPr>
            <w:r w:rsidRPr="00854E4F">
              <w:rPr>
                <w:rFonts w:ascii="Arial" w:hAnsi="Arial" w:cs="Arial"/>
                <w:i/>
                <w:iCs/>
              </w:rPr>
              <w:t>к отчету 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3 месяца 2025 года, утвержденного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 Воронинского сельского поселения</w:t>
            </w:r>
            <w:r w:rsidRPr="00854E4F">
              <w:rPr>
                <w:rFonts w:ascii="Arial" w:hAnsi="Arial" w:cs="Arial"/>
                <w:i/>
                <w:iCs/>
              </w:rPr>
              <w:br/>
              <w:t>№ 47/1 от 15.04.2025г</w:t>
            </w:r>
          </w:p>
        </w:tc>
      </w:tr>
      <w:tr w:rsidR="00854E4F" w:rsidRPr="00854E4F" w:rsidTr="00854E4F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3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</w:tr>
      <w:tr w:rsidR="00854E4F" w:rsidRPr="00854E4F" w:rsidTr="00854E4F">
        <w:trPr>
          <w:trHeight w:val="1575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Распределение бюджетных ассигнований по разделам, подразделам, целевым статьям, (группам и подгруппам) видов расходов классификации расходов бюджетов в ведомственной структуре расходов бюджета Воронинского сельского поселения                         за 3 месяца 2025 года</w:t>
            </w:r>
          </w:p>
        </w:tc>
      </w:tr>
      <w:tr w:rsidR="00854E4F" w:rsidRPr="00854E4F" w:rsidTr="00854E4F">
        <w:trPr>
          <w:trHeight w:val="255"/>
        </w:trPr>
        <w:tc>
          <w:tcPr>
            <w:tcW w:w="1064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(</w:t>
            </w:r>
            <w:proofErr w:type="spellStart"/>
            <w:r w:rsidRPr="00854E4F">
              <w:rPr>
                <w:rFonts w:ascii="Arial" w:hAnsi="Arial" w:cs="Arial"/>
              </w:rPr>
              <w:t>тыс</w:t>
            </w:r>
            <w:proofErr w:type="gramStart"/>
            <w:r w:rsidRPr="00854E4F">
              <w:rPr>
                <w:rFonts w:ascii="Arial" w:hAnsi="Arial" w:cs="Arial"/>
              </w:rPr>
              <w:t>.р</w:t>
            </w:r>
            <w:proofErr w:type="gramEnd"/>
            <w:r w:rsidRPr="00854E4F">
              <w:rPr>
                <w:rFonts w:ascii="Arial" w:hAnsi="Arial" w:cs="Arial"/>
              </w:rPr>
              <w:t>уб</w:t>
            </w:r>
            <w:proofErr w:type="spellEnd"/>
            <w:r w:rsidRPr="00854E4F">
              <w:rPr>
                <w:rFonts w:ascii="Arial" w:hAnsi="Arial" w:cs="Arial"/>
              </w:rPr>
              <w:t>.)</w:t>
            </w:r>
          </w:p>
        </w:tc>
      </w:tr>
      <w:tr w:rsidR="00854E4F" w:rsidRPr="00854E4F" w:rsidTr="00854E4F">
        <w:trPr>
          <w:trHeight w:val="13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</w:tr>
      <w:tr w:rsidR="00854E4F" w:rsidRPr="00854E4F" w:rsidTr="00854E4F">
        <w:trPr>
          <w:trHeight w:val="12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 xml:space="preserve">Наименование  расходов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КВ  СР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КФСР</w:t>
            </w:r>
          </w:p>
        </w:tc>
        <w:tc>
          <w:tcPr>
            <w:tcW w:w="1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КЦСР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КВР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Сумма на год 2025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Факт 3 мес. 2025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% исполнения</w:t>
            </w:r>
          </w:p>
        </w:tc>
      </w:tr>
      <w:tr w:rsidR="00854E4F" w:rsidRPr="00854E4F" w:rsidTr="00854E4F">
        <w:trPr>
          <w:trHeight w:val="2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</w:t>
            </w:r>
          </w:p>
        </w:tc>
      </w:tr>
      <w:tr w:rsidR="00854E4F" w:rsidRPr="00854E4F" w:rsidTr="00854E4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В С Е Г 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59969,4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9146,1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15,3</w:t>
            </w:r>
          </w:p>
        </w:tc>
      </w:tr>
      <w:tr w:rsidR="00854E4F" w:rsidRPr="00854E4F" w:rsidTr="00854E4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Администрация Воронинского сельского поселения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59969,4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9146,1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15,3</w:t>
            </w:r>
          </w:p>
        </w:tc>
      </w:tr>
      <w:tr w:rsidR="00854E4F" w:rsidRPr="00854E4F" w:rsidTr="00854E4F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0100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12217,7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2534,6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20,7</w:t>
            </w:r>
          </w:p>
        </w:tc>
      </w:tr>
      <w:tr w:rsidR="00854E4F" w:rsidRPr="00854E4F" w:rsidTr="00854E4F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0102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1361,6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253,0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18,6</w:t>
            </w:r>
          </w:p>
        </w:tc>
      </w:tr>
      <w:tr w:rsidR="00854E4F" w:rsidRPr="00854E4F" w:rsidTr="00854E4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1361,6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253,0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18,6</w:t>
            </w:r>
          </w:p>
        </w:tc>
      </w:tr>
      <w:tr w:rsidR="00854E4F" w:rsidRPr="00854E4F" w:rsidTr="00854E4F">
        <w:trPr>
          <w:trHeight w:val="12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854E4F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854E4F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1168,3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253,0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21,7</w:t>
            </w:r>
          </w:p>
        </w:tc>
      </w:tr>
      <w:tr w:rsidR="00854E4F" w:rsidRPr="00854E4F" w:rsidTr="00854E4F">
        <w:trPr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1168,3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253,0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21,7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1168,3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253,0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21,7</w:t>
            </w:r>
          </w:p>
        </w:tc>
      </w:tr>
      <w:tr w:rsidR="00854E4F" w:rsidRPr="00854E4F" w:rsidTr="00854E4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897,4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203,4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22,7</w:t>
            </w:r>
          </w:p>
        </w:tc>
      </w:tr>
      <w:tr w:rsidR="00854E4F" w:rsidRPr="00854E4F" w:rsidTr="00854E4F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270,9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49,6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18,3</w:t>
            </w:r>
          </w:p>
        </w:tc>
      </w:tr>
      <w:tr w:rsidR="00854E4F" w:rsidRPr="00854E4F" w:rsidTr="00854E4F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9900120990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193,3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15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9900120990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193,3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9900120990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193,3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8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9900120990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148,4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9900120990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44,9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15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7862,4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1427,4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18,2</w:t>
            </w:r>
          </w:p>
        </w:tc>
      </w:tr>
      <w:tr w:rsidR="00854E4F" w:rsidRPr="00854E4F" w:rsidTr="00854E4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7862,4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1427,4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18,2</w:t>
            </w:r>
          </w:p>
        </w:tc>
      </w:tr>
      <w:tr w:rsidR="00854E4F" w:rsidRPr="00854E4F" w:rsidTr="00854E4F">
        <w:trPr>
          <w:trHeight w:val="13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 xml:space="preserve">Руководство и управление в сфере установленных </w:t>
            </w:r>
            <w:proofErr w:type="gramStart"/>
            <w:r w:rsidRPr="00854E4F">
              <w:rPr>
                <w:rFonts w:ascii="Arial" w:hAnsi="Arial" w:cs="Arial"/>
              </w:rPr>
              <w:t>функций органов государственной власти субъектов Российской Федерации</w:t>
            </w:r>
            <w:proofErr w:type="gramEnd"/>
            <w:r w:rsidRPr="00854E4F">
              <w:rPr>
                <w:rFonts w:ascii="Arial" w:hAnsi="Arial" w:cs="Arial"/>
              </w:rPr>
              <w:t xml:space="preserve"> и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7202,3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1305,0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18,1</w:t>
            </w:r>
          </w:p>
        </w:tc>
      </w:tr>
      <w:tr w:rsidR="00854E4F" w:rsidRPr="00854E4F" w:rsidTr="00854E4F">
        <w:trPr>
          <w:trHeight w:val="16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4076,7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669,6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16,4</w:t>
            </w:r>
          </w:p>
        </w:tc>
      </w:tr>
      <w:tr w:rsidR="00854E4F" w:rsidRPr="00854E4F" w:rsidTr="00854E4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4076,7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669,6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16,4</w:t>
            </w:r>
          </w:p>
        </w:tc>
      </w:tr>
      <w:tr w:rsidR="00854E4F" w:rsidRPr="00854E4F" w:rsidTr="00854E4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3131,1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513,2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16,4</w:t>
            </w:r>
          </w:p>
        </w:tc>
      </w:tr>
      <w:tr w:rsidR="00854E4F" w:rsidRPr="00854E4F" w:rsidTr="00854E4F">
        <w:trPr>
          <w:trHeight w:val="12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945,6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156,4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16,5</w:t>
            </w:r>
          </w:p>
        </w:tc>
      </w:tr>
      <w:tr w:rsidR="00854E4F" w:rsidRPr="00854E4F" w:rsidTr="00854E4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3089,1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614,1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19,9</w:t>
            </w:r>
          </w:p>
        </w:tc>
      </w:tr>
      <w:tr w:rsidR="00854E4F" w:rsidRPr="00854E4F" w:rsidTr="00854E4F">
        <w:trPr>
          <w:trHeight w:val="10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3089,1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614,1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19,9</w:t>
            </w:r>
          </w:p>
        </w:tc>
      </w:tr>
      <w:tr w:rsidR="00854E4F" w:rsidRPr="00854E4F" w:rsidTr="00854E4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640,0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103,7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16,2</w:t>
            </w:r>
          </w:p>
        </w:tc>
      </w:tr>
      <w:tr w:rsidR="00854E4F" w:rsidRPr="00854E4F" w:rsidTr="00854E4F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2147,6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404,5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18,8</w:t>
            </w:r>
          </w:p>
        </w:tc>
      </w:tr>
      <w:tr w:rsidR="00854E4F" w:rsidRPr="00854E4F" w:rsidTr="00854E4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301,5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105,9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35,1</w:t>
            </w:r>
          </w:p>
        </w:tc>
      </w:tr>
      <w:tr w:rsidR="00854E4F" w:rsidRPr="00854E4F" w:rsidTr="00854E4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13,6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13,6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13,6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22,9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21,3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93,0</w:t>
            </w:r>
          </w:p>
        </w:tc>
      </w:tr>
      <w:tr w:rsidR="00854E4F" w:rsidRPr="00854E4F" w:rsidTr="00854E4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Уплата налогов, сборов и иных обязательных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22,9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21,3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93,0</w:t>
            </w:r>
          </w:p>
        </w:tc>
      </w:tr>
      <w:tr w:rsidR="00854E4F" w:rsidRPr="00854E4F" w:rsidTr="00854E4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Уплата прочих налогов, сборов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852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2,1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23,8</w:t>
            </w:r>
          </w:p>
        </w:tc>
      </w:tr>
      <w:tr w:rsidR="00854E4F" w:rsidRPr="00854E4F" w:rsidTr="00854E4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853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20,8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100,0</w:t>
            </w:r>
          </w:p>
        </w:tc>
      </w:tr>
      <w:tr w:rsidR="00854E4F" w:rsidRPr="00854E4F" w:rsidTr="00854E4F">
        <w:trPr>
          <w:trHeight w:val="10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9900120990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650,6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112,9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17,4</w:t>
            </w:r>
          </w:p>
        </w:tc>
      </w:tr>
      <w:tr w:rsidR="00854E4F" w:rsidRPr="00854E4F" w:rsidTr="00854E4F">
        <w:trPr>
          <w:trHeight w:val="16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9900120990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650,6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112,9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17,4</w:t>
            </w:r>
          </w:p>
        </w:tc>
      </w:tr>
      <w:tr w:rsidR="00854E4F" w:rsidRPr="00854E4F" w:rsidTr="00854E4F">
        <w:trPr>
          <w:trHeight w:val="82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9900120990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650,6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112,9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17,4</w:t>
            </w:r>
          </w:p>
        </w:tc>
      </w:tr>
      <w:tr w:rsidR="00854E4F" w:rsidRPr="00854E4F" w:rsidTr="00854E4F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9900120990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499,7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112,9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22,6</w:t>
            </w:r>
          </w:p>
        </w:tc>
      </w:tr>
      <w:tr w:rsidR="00854E4F" w:rsidRPr="00854E4F" w:rsidTr="00854E4F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9900120990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150,9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11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Поощрение за эффективную практику ведения официальных страниц в социальных сетях в Томском районе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9900141410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9,5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100,0</w:t>
            </w:r>
          </w:p>
        </w:tc>
      </w:tr>
      <w:tr w:rsidR="00854E4F" w:rsidRPr="00854E4F" w:rsidTr="00854E4F">
        <w:trPr>
          <w:trHeight w:val="15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 xml:space="preserve">Расходы на выплату  персоналу в целях обеспечения выполнения функций </w:t>
            </w:r>
            <w:proofErr w:type="spellStart"/>
            <w:proofErr w:type="gramStart"/>
            <w:r w:rsidRPr="00854E4F">
              <w:rPr>
                <w:rFonts w:ascii="Arial" w:hAnsi="Arial" w:cs="Arial"/>
              </w:rPr>
              <w:t>госу</w:t>
            </w:r>
            <w:proofErr w:type="spellEnd"/>
            <w:r w:rsidRPr="00854E4F">
              <w:rPr>
                <w:rFonts w:ascii="Arial" w:hAnsi="Arial" w:cs="Arial"/>
              </w:rPr>
              <w:t>-дарственными</w:t>
            </w:r>
            <w:proofErr w:type="gramEnd"/>
            <w:r w:rsidRPr="00854E4F">
              <w:rPr>
                <w:rFonts w:ascii="Arial" w:hAnsi="Arial" w:cs="Arial"/>
              </w:rPr>
              <w:t xml:space="preserve">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9900141410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9,5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100,0</w:t>
            </w:r>
          </w:p>
        </w:tc>
      </w:tr>
      <w:tr w:rsidR="00854E4F" w:rsidRPr="00854E4F" w:rsidTr="00854E4F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9900141410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9,5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100,0</w:t>
            </w:r>
          </w:p>
        </w:tc>
      </w:tr>
      <w:tr w:rsidR="00854E4F" w:rsidRPr="00854E4F" w:rsidTr="00854E4F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9900141410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100,0</w:t>
            </w:r>
          </w:p>
        </w:tc>
      </w:tr>
      <w:tr w:rsidR="00854E4F" w:rsidRPr="00854E4F" w:rsidTr="00854E4F">
        <w:trPr>
          <w:trHeight w:val="13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0104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9900141410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2,2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100,0</w:t>
            </w:r>
          </w:p>
        </w:tc>
      </w:tr>
      <w:tr w:rsidR="00854E4F" w:rsidRPr="00854E4F" w:rsidTr="00854E4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Резервные фонды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0111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Резервные фонды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9900000700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Фонд непредвиденных расходов Администрации поселения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9900600730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lastRenderedPageBreak/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9900600730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9900000730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10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Резервные средства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9900000740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870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2893,7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854,2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29,5</w:t>
            </w:r>
          </w:p>
        </w:tc>
      </w:tr>
      <w:tr w:rsidR="00854E4F" w:rsidRPr="00854E4F" w:rsidTr="00854E4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2893,7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854,2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29,5</w:t>
            </w:r>
          </w:p>
        </w:tc>
      </w:tr>
      <w:tr w:rsidR="00854E4F" w:rsidRPr="00854E4F" w:rsidTr="00854E4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9900000100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2309,3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745,6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32,3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Выполнение других обязательств государства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2309,3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745,6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32,3</w:t>
            </w:r>
          </w:p>
        </w:tc>
      </w:tr>
      <w:tr w:rsidR="00854E4F" w:rsidRPr="00854E4F" w:rsidTr="00854E4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1220,0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323,5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26,5</w:t>
            </w:r>
          </w:p>
        </w:tc>
      </w:tr>
      <w:tr w:rsidR="00854E4F" w:rsidRPr="00854E4F" w:rsidTr="00854E4F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1220,0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323,5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26,5</w:t>
            </w:r>
          </w:p>
        </w:tc>
      </w:tr>
      <w:tr w:rsidR="00854E4F" w:rsidRPr="00854E4F" w:rsidTr="00854E4F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970,0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230,4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23,8</w:t>
            </w:r>
          </w:p>
        </w:tc>
      </w:tr>
      <w:tr w:rsidR="00854E4F" w:rsidRPr="00854E4F" w:rsidTr="00854E4F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37,2</w:t>
            </w:r>
          </w:p>
        </w:tc>
      </w:tr>
      <w:tr w:rsidR="00854E4F" w:rsidRPr="00854E4F" w:rsidTr="00854E4F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1084,3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422,1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38,9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Уплата налогов, сборов и иных обязательных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1084,3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422,1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38,9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lastRenderedPageBreak/>
              <w:t>Уплата прочих налогов, сборов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852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29,3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7,2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853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1055,0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420,0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39,8</w:t>
            </w:r>
          </w:p>
        </w:tc>
      </w:tr>
      <w:tr w:rsidR="00854E4F" w:rsidRPr="00854E4F" w:rsidTr="00854E4F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9900020940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434,4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108,6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25,0</w:t>
            </w:r>
          </w:p>
        </w:tc>
      </w:tr>
      <w:tr w:rsidR="00854E4F" w:rsidRPr="00854E4F" w:rsidTr="00854E4F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9900020940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434,4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108,6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25,0</w:t>
            </w:r>
          </w:p>
        </w:tc>
      </w:tr>
      <w:tr w:rsidR="00854E4F" w:rsidRPr="00854E4F" w:rsidTr="00854E4F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Уплата налогов, сборов и иных обязательных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9900020940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434,4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108,6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25,0</w:t>
            </w:r>
          </w:p>
        </w:tc>
      </w:tr>
      <w:tr w:rsidR="00854E4F" w:rsidRPr="00854E4F" w:rsidTr="00854E4F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9900020940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434,4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108,6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25,0</w:t>
            </w:r>
          </w:p>
        </w:tc>
      </w:tr>
      <w:tr w:rsidR="00854E4F" w:rsidRPr="00854E4F" w:rsidTr="00854E4F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Исполнение судебных актов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9900300000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9900300000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Уплата прочих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9900300000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Уплата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0113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9900300000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853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Национальная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0200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514,6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89,0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17,3</w:t>
            </w:r>
          </w:p>
        </w:tc>
      </w:tr>
      <w:tr w:rsidR="00854E4F" w:rsidRPr="00854E4F" w:rsidTr="00854E4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0203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514,6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89,0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17,3</w:t>
            </w:r>
          </w:p>
        </w:tc>
      </w:tr>
      <w:tr w:rsidR="00854E4F" w:rsidRPr="00854E4F" w:rsidTr="00854E4F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0203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7318100000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514,6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89,0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17,3</w:t>
            </w:r>
          </w:p>
        </w:tc>
      </w:tr>
      <w:tr w:rsidR="00854E4F" w:rsidRPr="00854E4F" w:rsidTr="00854E4F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0203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7318151180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514,6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89,0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17,3</w:t>
            </w:r>
          </w:p>
        </w:tc>
      </w:tr>
      <w:tr w:rsidR="00854E4F" w:rsidRPr="00854E4F" w:rsidTr="00854E4F">
        <w:trPr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0203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455,8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89,0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19,5</w:t>
            </w:r>
          </w:p>
        </w:tc>
      </w:tr>
      <w:tr w:rsidR="00854E4F" w:rsidRPr="00854E4F" w:rsidTr="00854E4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0203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455,8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89,0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19,5</w:t>
            </w:r>
          </w:p>
        </w:tc>
      </w:tr>
      <w:tr w:rsidR="00854E4F" w:rsidRPr="00854E4F" w:rsidTr="00854E4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Фонд оплаты труда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0203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351,1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71,4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20,3</w:t>
            </w:r>
          </w:p>
        </w:tc>
      </w:tr>
      <w:tr w:rsidR="00854E4F" w:rsidRPr="00854E4F" w:rsidTr="00854E4F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0203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129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104,7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17,6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16,8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0203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58,8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0203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58,8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0203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58,8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0300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500,0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5,8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1,2</w:t>
            </w:r>
          </w:p>
        </w:tc>
      </w:tr>
      <w:tr w:rsidR="00854E4F" w:rsidRPr="00854E4F" w:rsidTr="00854E4F">
        <w:trPr>
          <w:trHeight w:val="13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0310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500,0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5,8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1,2</w:t>
            </w:r>
          </w:p>
        </w:tc>
      </w:tr>
      <w:tr w:rsidR="00854E4F" w:rsidRPr="00854E4F" w:rsidTr="00854E4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0310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1,2</w:t>
            </w:r>
          </w:p>
        </w:tc>
      </w:tr>
      <w:tr w:rsidR="00854E4F" w:rsidRPr="00854E4F" w:rsidTr="00854E4F">
        <w:trPr>
          <w:trHeight w:val="7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Мероприятия по обеспечению пожарной безопасности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0310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1,2</w:t>
            </w:r>
          </w:p>
        </w:tc>
      </w:tr>
      <w:tr w:rsidR="00854E4F" w:rsidRPr="00854E4F" w:rsidTr="00854E4F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0310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1,2</w:t>
            </w:r>
          </w:p>
        </w:tc>
      </w:tr>
      <w:tr w:rsidR="00854E4F" w:rsidRPr="00854E4F" w:rsidTr="00854E4F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0310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1,2</w:t>
            </w:r>
          </w:p>
        </w:tc>
      </w:tr>
      <w:tr w:rsidR="00854E4F" w:rsidRPr="00854E4F" w:rsidTr="00854E4F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0310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9900000201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1,2</w:t>
            </w:r>
          </w:p>
        </w:tc>
      </w:tr>
      <w:tr w:rsidR="00854E4F" w:rsidRPr="00854E4F" w:rsidTr="00854E4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Национальная экономика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0400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12311,4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2341,4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19,0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Дорожное хозяйство (дорожные фонды)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11151,4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2201,4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19,7</w:t>
            </w:r>
          </w:p>
        </w:tc>
      </w:tr>
      <w:tr w:rsidR="00854E4F" w:rsidRPr="00854E4F" w:rsidTr="00854E4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11151,4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2201,4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19,7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Дорожное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9900000400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6244,8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1394,4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22,3</w:t>
            </w:r>
          </w:p>
        </w:tc>
      </w:tr>
      <w:tr w:rsidR="00854E4F" w:rsidRPr="00854E4F" w:rsidTr="00854E4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Поддержка дорожного хозяйства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9900000410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6244,8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1394,4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22,3</w:t>
            </w:r>
          </w:p>
        </w:tc>
      </w:tr>
      <w:tr w:rsidR="00854E4F" w:rsidRPr="00854E4F" w:rsidTr="00854E4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Содержание автомобильных дорог в границах населенных пунктов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9900000411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i/>
                <w:iCs/>
              </w:rPr>
            </w:pPr>
            <w:r w:rsidRPr="00854E4F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3500,0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1385,4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39,6</w:t>
            </w:r>
          </w:p>
        </w:tc>
      </w:tr>
      <w:tr w:rsidR="00854E4F" w:rsidRPr="00854E4F" w:rsidTr="00854E4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9900000411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3500,0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1385,4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39,6</w:t>
            </w:r>
          </w:p>
        </w:tc>
      </w:tr>
      <w:tr w:rsidR="00854E4F" w:rsidRPr="00854E4F" w:rsidTr="00854E4F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9900000411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3500,0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1385,4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39,6</w:t>
            </w:r>
          </w:p>
        </w:tc>
      </w:tr>
      <w:tr w:rsidR="00854E4F" w:rsidRPr="00854E4F" w:rsidTr="00854E4F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9900000411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3500,0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1385,4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39,6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9900000412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2744,8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0,3</w:t>
            </w:r>
          </w:p>
        </w:tc>
      </w:tr>
      <w:tr w:rsidR="00854E4F" w:rsidRPr="00854E4F" w:rsidTr="00854E4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9900000412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2744,8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0,3</w:t>
            </w:r>
          </w:p>
        </w:tc>
      </w:tr>
      <w:tr w:rsidR="00854E4F" w:rsidRPr="00854E4F" w:rsidTr="00854E4F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9900000412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2744,8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0,3</w:t>
            </w:r>
          </w:p>
        </w:tc>
      </w:tr>
      <w:tr w:rsidR="00854E4F" w:rsidRPr="00854E4F" w:rsidTr="00854E4F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9900000412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2744,8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0,3</w:t>
            </w:r>
          </w:p>
        </w:tc>
      </w:tr>
      <w:tr w:rsidR="00854E4F" w:rsidRPr="00854E4F" w:rsidTr="00854E4F">
        <w:trPr>
          <w:trHeight w:val="16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9900021110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2173,3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807,0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37,1</w:t>
            </w:r>
          </w:p>
        </w:tc>
      </w:tr>
      <w:tr w:rsidR="00854E4F" w:rsidRPr="00854E4F" w:rsidTr="00854E4F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9900021110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2173,3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807,0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37,1</w:t>
            </w:r>
          </w:p>
        </w:tc>
      </w:tr>
      <w:tr w:rsidR="00854E4F" w:rsidRPr="00854E4F" w:rsidTr="00854E4F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9900021110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2173,3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807,0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37,1</w:t>
            </w:r>
          </w:p>
        </w:tc>
      </w:tr>
      <w:tr w:rsidR="00854E4F" w:rsidRPr="00854E4F" w:rsidTr="00854E4F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9900021110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2173,3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807,0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37,1</w:t>
            </w:r>
          </w:p>
        </w:tc>
      </w:tr>
      <w:tr w:rsidR="00854E4F" w:rsidRPr="00854E4F" w:rsidTr="00854E4F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 xml:space="preserve">Капитальный ремонт и (или) ремонт </w:t>
            </w:r>
            <w:proofErr w:type="gramStart"/>
            <w:r w:rsidRPr="00854E4F">
              <w:rPr>
                <w:rFonts w:ascii="Arial" w:hAnsi="Arial" w:cs="Arial"/>
              </w:rPr>
              <w:t>авто-мобильных</w:t>
            </w:r>
            <w:proofErr w:type="gramEnd"/>
            <w:r w:rsidRPr="00854E4F">
              <w:rPr>
                <w:rFonts w:ascii="Arial" w:hAnsi="Arial" w:cs="Arial"/>
              </w:rPr>
              <w:t xml:space="preserve"> дорог общего пользования местного значения за счет областного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990009Д000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2301,8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8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990009Д000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2301,8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990009Д000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2301,8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990009Д000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2301,8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12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Софинансирование капитального ремонта и (или) ремонта автомобильных дорог общего пользования местного значения за счет областного бюджета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99000SД000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431,5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99000SД000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431,5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99000SД000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431,5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0409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99000SД000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431,5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0412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1160,0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140,0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12,1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1160,0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12,1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9900000421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620,0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9900000421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620,0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9900000421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620,0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9900000421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620,0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Мероприятия по землеустройству и землепользованию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9900000422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540,0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25,9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9900000422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540,0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25,9</w:t>
            </w:r>
          </w:p>
        </w:tc>
      </w:tr>
      <w:tr w:rsidR="00854E4F" w:rsidRPr="00854E4F" w:rsidTr="00854E4F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9900000422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540,0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25,9</w:t>
            </w:r>
          </w:p>
        </w:tc>
      </w:tr>
      <w:tr w:rsidR="00854E4F" w:rsidRPr="00854E4F" w:rsidTr="00854E4F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0412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9900000422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540,0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25,9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lastRenderedPageBreak/>
              <w:t>Жилищно-коммунальное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0500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20151,9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2485,3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12,3</w:t>
            </w:r>
          </w:p>
        </w:tc>
      </w:tr>
      <w:tr w:rsidR="00854E4F" w:rsidRPr="00854E4F" w:rsidTr="00854E4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Жилищное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0501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54E4F">
              <w:rPr>
                <w:rFonts w:ascii="Arial" w:hAnsi="Arial" w:cs="Arial"/>
                <w:b/>
                <w:bCs/>
                <w:i/>
                <w:i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708,7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47,1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6,6</w:t>
            </w:r>
          </w:p>
        </w:tc>
      </w:tr>
      <w:tr w:rsidR="00854E4F" w:rsidRPr="00854E4F" w:rsidTr="00854E4F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i/>
                <w:iCs/>
              </w:rPr>
            </w:pPr>
            <w:r w:rsidRPr="00854E4F">
              <w:rPr>
                <w:rFonts w:ascii="Arial" w:hAnsi="Arial" w:cs="Arial"/>
                <w:i/>
                <w:i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708,7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47,1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6,6</w:t>
            </w:r>
          </w:p>
        </w:tc>
      </w:tr>
      <w:tr w:rsidR="00854E4F" w:rsidRPr="00854E4F" w:rsidTr="00854E4F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Поддержка жилищного хозяйства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1,5</w:t>
            </w:r>
          </w:p>
        </w:tc>
      </w:tr>
      <w:tr w:rsidR="00854E4F" w:rsidRPr="00854E4F" w:rsidTr="00854E4F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Мероприятия в области жилищного хозяйства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1,5</w:t>
            </w:r>
          </w:p>
        </w:tc>
      </w:tr>
      <w:tr w:rsidR="00854E4F" w:rsidRPr="00854E4F" w:rsidTr="00854E4F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16,6</w:t>
            </w:r>
          </w:p>
        </w:tc>
      </w:tr>
      <w:tr w:rsidR="00854E4F" w:rsidRPr="00854E4F" w:rsidTr="00854E4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16,6</w:t>
            </w:r>
          </w:p>
        </w:tc>
      </w:tr>
      <w:tr w:rsidR="00854E4F" w:rsidRPr="00854E4F" w:rsidTr="00854E4F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16,6</w:t>
            </w:r>
          </w:p>
        </w:tc>
      </w:tr>
      <w:tr w:rsidR="00854E4F" w:rsidRPr="00854E4F" w:rsidTr="00854E4F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9900000511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16,6</w:t>
            </w:r>
          </w:p>
        </w:tc>
      </w:tr>
      <w:tr w:rsidR="00854E4F" w:rsidRPr="00854E4F" w:rsidTr="00854E4F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Прочие мероприятия в области жилищного хозяйства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9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9900000512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Капитальный ремонт (ремонт) муниципального жилого фонда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9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9900000513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lastRenderedPageBreak/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9900020940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158,7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38,8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24,4</w:t>
            </w:r>
          </w:p>
        </w:tc>
      </w:tr>
      <w:tr w:rsidR="00854E4F" w:rsidRPr="00854E4F" w:rsidTr="00854E4F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9900020940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158,7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38,8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24,4</w:t>
            </w:r>
          </w:p>
        </w:tc>
      </w:tr>
      <w:tr w:rsidR="00854E4F" w:rsidRPr="00854E4F" w:rsidTr="00854E4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Уплата налогов, сборов и иных обязательных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9900020940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158,7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38,8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24,4</w:t>
            </w:r>
          </w:p>
        </w:tc>
      </w:tr>
      <w:tr w:rsidR="00854E4F" w:rsidRPr="00854E4F" w:rsidTr="00854E4F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0501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9900020940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158,7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38,8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24,4</w:t>
            </w:r>
          </w:p>
        </w:tc>
      </w:tr>
      <w:tr w:rsidR="00854E4F" w:rsidRPr="00854E4F" w:rsidTr="00854E4F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0502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9909,6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1582,4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16,0</w:t>
            </w:r>
          </w:p>
        </w:tc>
      </w:tr>
      <w:tr w:rsidR="00854E4F" w:rsidRPr="00854E4F" w:rsidTr="00854E4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9909,6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1582,4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16,0</w:t>
            </w:r>
          </w:p>
        </w:tc>
      </w:tr>
      <w:tr w:rsidR="00854E4F" w:rsidRPr="00854E4F" w:rsidTr="00854E4F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9205,0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1539,1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16,7</w:t>
            </w:r>
          </w:p>
        </w:tc>
      </w:tr>
      <w:tr w:rsidR="00854E4F" w:rsidRPr="00854E4F" w:rsidTr="00854E4F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Капитальный ремонт (ремонт) объектов коммунального хозяйства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8750,0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1459,4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16,7</w:t>
            </w:r>
          </w:p>
        </w:tc>
      </w:tr>
      <w:tr w:rsidR="00854E4F" w:rsidRPr="00854E4F" w:rsidTr="00854E4F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8750,0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1459,4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16,7</w:t>
            </w:r>
          </w:p>
        </w:tc>
      </w:tr>
      <w:tr w:rsidR="00854E4F" w:rsidRPr="00854E4F" w:rsidTr="00854E4F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8750,0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1459,4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16,7</w:t>
            </w:r>
          </w:p>
        </w:tc>
      </w:tr>
      <w:tr w:rsidR="00854E4F" w:rsidRPr="00854E4F" w:rsidTr="00854E4F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100,0</w:t>
            </w:r>
          </w:p>
        </w:tc>
      </w:tr>
      <w:tr w:rsidR="00854E4F" w:rsidRPr="00854E4F" w:rsidTr="00854E4F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9900000521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8745,0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1454,4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16,6</w:t>
            </w:r>
          </w:p>
        </w:tc>
      </w:tr>
      <w:tr w:rsidR="00854E4F" w:rsidRPr="00854E4F" w:rsidTr="00854E4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Прочие мероприятия в области коммунального хозяйства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455,0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79,7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17,5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79,7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17,7</w:t>
            </w:r>
          </w:p>
        </w:tc>
      </w:tr>
      <w:tr w:rsidR="00854E4F" w:rsidRPr="00854E4F" w:rsidTr="00854E4F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79,7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17,7</w:t>
            </w:r>
          </w:p>
        </w:tc>
      </w:tr>
      <w:tr w:rsidR="00854E4F" w:rsidRPr="00854E4F" w:rsidTr="00854E4F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79,7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17,7</w:t>
            </w:r>
          </w:p>
        </w:tc>
      </w:tr>
      <w:tr w:rsidR="00854E4F" w:rsidRPr="00854E4F" w:rsidTr="00854E4F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 xml:space="preserve">Социальные выплаты гражданам, кроме публичных нормативных социальных </w:t>
            </w:r>
            <w:r w:rsidRPr="00854E4F">
              <w:rPr>
                <w:rFonts w:ascii="Arial" w:hAnsi="Arial" w:cs="Arial"/>
              </w:rPr>
              <w:lastRenderedPageBreak/>
              <w:t>выплат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lastRenderedPageBreak/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9900000522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Субсидия на уплату налога на имущество, находящееся в муниципальной собственности поселения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9900020940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173,3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43,3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25,0</w:t>
            </w:r>
          </w:p>
        </w:tc>
      </w:tr>
      <w:tr w:rsidR="00854E4F" w:rsidRPr="00854E4F" w:rsidTr="00854E4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9900020940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173,3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43,3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25,0</w:t>
            </w:r>
          </w:p>
        </w:tc>
      </w:tr>
      <w:tr w:rsidR="00854E4F" w:rsidRPr="00854E4F" w:rsidTr="00854E4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Уплата налогов, сборов и иных обязательных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9900020940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850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173,3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43,3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25,0</w:t>
            </w:r>
          </w:p>
        </w:tc>
      </w:tr>
      <w:tr w:rsidR="00854E4F" w:rsidRPr="00854E4F" w:rsidTr="00854E4F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9900020940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173,3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43,3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25,0</w:t>
            </w:r>
          </w:p>
        </w:tc>
      </w:tr>
      <w:tr w:rsidR="00854E4F" w:rsidRPr="00854E4F" w:rsidTr="00854E4F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 xml:space="preserve">Изготовление </w:t>
            </w:r>
            <w:proofErr w:type="gramStart"/>
            <w:r w:rsidRPr="00854E4F">
              <w:rPr>
                <w:rFonts w:ascii="Arial" w:hAnsi="Arial" w:cs="Arial"/>
              </w:rPr>
              <w:t>схемы газоснабжения населенных пунктов Томского района Томской области</w:t>
            </w:r>
            <w:proofErr w:type="gramEnd"/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9900021180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9900021180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9900021180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9900021180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Резервный фонд финансирования непредвиденных расходов Администрации Томской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9900021180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131,3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9900202000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131,3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9900202000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131,3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9900202000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131,3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9533,6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855,8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9,0</w:t>
            </w:r>
          </w:p>
        </w:tc>
      </w:tr>
      <w:tr w:rsidR="00854E4F" w:rsidRPr="00854E4F" w:rsidTr="00854E4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9533,6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855,8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9,0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9514,9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855,8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9,0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lastRenderedPageBreak/>
              <w:t>Уличное освещение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2200,0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370,3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16,8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2195,0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367,4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16,7</w:t>
            </w:r>
          </w:p>
        </w:tc>
      </w:tr>
      <w:tr w:rsidR="00854E4F" w:rsidRPr="00854E4F" w:rsidTr="00854E4F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2195,0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367,4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16,7</w:t>
            </w:r>
          </w:p>
        </w:tc>
      </w:tr>
      <w:tr w:rsidR="00854E4F" w:rsidRPr="00854E4F" w:rsidTr="00854E4F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820,0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60,5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7,4</w:t>
            </w:r>
          </w:p>
        </w:tc>
      </w:tr>
      <w:tr w:rsidR="00854E4F" w:rsidRPr="00854E4F" w:rsidTr="00854E4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1375,0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306,9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22,3</w:t>
            </w:r>
          </w:p>
        </w:tc>
      </w:tr>
      <w:tr w:rsidR="00854E4F" w:rsidRPr="00854E4F" w:rsidTr="00854E4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58,0</w:t>
            </w:r>
          </w:p>
        </w:tc>
      </w:tr>
      <w:tr w:rsidR="00854E4F" w:rsidRPr="00854E4F" w:rsidTr="00854E4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58,0</w:t>
            </w:r>
          </w:p>
        </w:tc>
      </w:tr>
      <w:tr w:rsidR="00854E4F" w:rsidRPr="00854E4F" w:rsidTr="00854E4F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9900000531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2,9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58,0</w:t>
            </w:r>
          </w:p>
        </w:tc>
      </w:tr>
      <w:tr w:rsidR="00854E4F" w:rsidRPr="00854E4F" w:rsidTr="00854E4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 xml:space="preserve">Прочие мероприятия по благоустройству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7314,9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485,5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6,6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7309,9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485,5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6,6</w:t>
            </w:r>
          </w:p>
        </w:tc>
      </w:tr>
      <w:tr w:rsidR="00854E4F" w:rsidRPr="00854E4F" w:rsidTr="00854E4F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7309,9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485,5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6,6</w:t>
            </w:r>
          </w:p>
        </w:tc>
      </w:tr>
      <w:tr w:rsidR="00854E4F" w:rsidRPr="00854E4F" w:rsidTr="00854E4F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7309,9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485,5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6,6</w:t>
            </w:r>
          </w:p>
        </w:tc>
      </w:tr>
      <w:tr w:rsidR="00854E4F" w:rsidRPr="00854E4F" w:rsidTr="00854E4F">
        <w:trPr>
          <w:trHeight w:val="7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320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9900000534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321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 xml:space="preserve">Резервный фонд финансирования </w:t>
            </w:r>
            <w:proofErr w:type="spellStart"/>
            <w:proofErr w:type="gramStart"/>
            <w:r w:rsidRPr="00854E4F">
              <w:rPr>
                <w:rFonts w:ascii="Arial" w:hAnsi="Arial" w:cs="Arial"/>
              </w:rPr>
              <w:t>непред</w:t>
            </w:r>
            <w:proofErr w:type="spellEnd"/>
            <w:r w:rsidRPr="00854E4F">
              <w:rPr>
                <w:rFonts w:ascii="Arial" w:hAnsi="Arial" w:cs="Arial"/>
              </w:rPr>
              <w:t>-виденных</w:t>
            </w:r>
            <w:proofErr w:type="gramEnd"/>
            <w:r w:rsidRPr="00854E4F">
              <w:rPr>
                <w:rFonts w:ascii="Arial" w:hAnsi="Arial" w:cs="Arial"/>
              </w:rPr>
              <w:t xml:space="preserve"> расходов Администрации Томской области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9900202000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18,7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7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9900202000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18,7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9900202000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18,7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0503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9900202000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18,7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Охрана окружающей среды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0600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200,0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E4F" w:rsidRPr="00854E4F" w:rsidTr="00854E4F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Другие вопросы в области охраны окружающей среды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0605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200,0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0,0</w:t>
            </w:r>
          </w:p>
        </w:tc>
      </w:tr>
      <w:tr w:rsidR="00854E4F" w:rsidRPr="00854E4F" w:rsidTr="00854E4F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0605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7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Мероприятия по снижению воздействия на окружающую среду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0605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7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0605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0605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0605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Физическая культура и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1100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7950,2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150,0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1,9</w:t>
            </w:r>
          </w:p>
        </w:tc>
      </w:tr>
      <w:tr w:rsidR="00854E4F" w:rsidRPr="00854E4F" w:rsidTr="00854E4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Массовый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7950,2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150,0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1,9</w:t>
            </w:r>
          </w:p>
        </w:tc>
      </w:tr>
      <w:tr w:rsidR="00854E4F" w:rsidRPr="00854E4F" w:rsidTr="00854E4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7950,2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1,9</w:t>
            </w:r>
          </w:p>
        </w:tc>
      </w:tr>
      <w:tr w:rsidR="00854E4F" w:rsidRPr="00854E4F" w:rsidTr="00854E4F">
        <w:trPr>
          <w:trHeight w:val="6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Мероприятия в области спорта и физической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100,0</w:t>
            </w:r>
          </w:p>
        </w:tc>
      </w:tr>
      <w:tr w:rsidR="00854E4F" w:rsidRPr="00854E4F" w:rsidTr="00854E4F">
        <w:trPr>
          <w:trHeight w:val="6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100,0</w:t>
            </w:r>
          </w:p>
        </w:tc>
      </w:tr>
      <w:tr w:rsidR="00854E4F" w:rsidRPr="00854E4F" w:rsidTr="00854E4F">
        <w:trPr>
          <w:trHeight w:val="10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100,0</w:t>
            </w:r>
          </w:p>
        </w:tc>
      </w:tr>
      <w:tr w:rsidR="00854E4F" w:rsidRPr="00854E4F" w:rsidTr="00854E4F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9900000910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100,0</w:t>
            </w:r>
          </w:p>
        </w:tc>
      </w:tr>
      <w:tr w:rsidR="00854E4F" w:rsidRPr="00854E4F" w:rsidTr="00854E4F">
        <w:trPr>
          <w:trHeight w:val="85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lastRenderedPageBreak/>
              <w:t>Развитие материально-технической базы спортивной инфраструктуры Томского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9900020830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7800,2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8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9900020830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7800,2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9900020830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7800,2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1102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9900020830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244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7800,2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103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854E4F">
              <w:rPr>
                <w:rFonts w:ascii="Arial" w:hAnsi="Arial" w:cs="Arial"/>
                <w:b/>
                <w:bCs/>
                <w:color w:val="000000"/>
              </w:rPr>
              <w:t>Межбюджетные трансферты бюджетам субъектов Российской Федерации и муниципальных образований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1400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6123,6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1540,0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25,1</w:t>
            </w:r>
          </w:p>
        </w:tc>
      </w:tr>
      <w:tr w:rsidR="00854E4F" w:rsidRPr="00854E4F" w:rsidTr="00854E4F">
        <w:trPr>
          <w:trHeight w:val="13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1403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6123,6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1540,0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25,1</w:t>
            </w:r>
          </w:p>
        </w:tc>
      </w:tr>
      <w:tr w:rsidR="00854E4F" w:rsidRPr="00854E4F" w:rsidTr="00854E4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Непрограммное направление расходов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6123,6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1540,0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25,1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Прочие  межбюджетные трансферты общего характера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6123,6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1540,0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25,1</w:t>
            </w:r>
          </w:p>
        </w:tc>
      </w:tr>
      <w:tr w:rsidR="00854E4F" w:rsidRPr="00854E4F" w:rsidTr="00854E4F">
        <w:trPr>
          <w:trHeight w:val="12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ЖКХ, ГО и ЧС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9900000610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15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полномочий по осуществлению внутреннего муниципального финансового контроля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3,6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16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lastRenderedPageBreak/>
              <w:t xml:space="preserve">Межбюджетные трансферты бюджетам муниципальных районов из бюджетов </w:t>
            </w:r>
            <w:proofErr w:type="spellStart"/>
            <w:proofErr w:type="gramStart"/>
            <w:r w:rsidRPr="00854E4F">
              <w:rPr>
                <w:rFonts w:ascii="Arial" w:hAnsi="Arial" w:cs="Arial"/>
              </w:rPr>
              <w:t>по-селений</w:t>
            </w:r>
            <w:proofErr w:type="spellEnd"/>
            <w:proofErr w:type="gramEnd"/>
            <w:r w:rsidRPr="00854E4F">
              <w:rPr>
                <w:rFonts w:ascii="Arial" w:hAnsi="Arial" w:cs="Arial"/>
              </w:rPr>
              <w:t xml:space="preserve"> на осуществление полномочий по осуществлению внешнего муниципального финансового контроля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226,5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226,5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6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226,5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19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 xml:space="preserve">Межбюджетные трансферты бюджетам муниципальных районов из бюджетов сельских поселений на осуществление полномочий по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25,0</w:t>
            </w:r>
          </w:p>
        </w:tc>
      </w:tr>
      <w:tr w:rsidR="00854E4F" w:rsidRPr="00854E4F" w:rsidTr="00854E4F">
        <w:trPr>
          <w:trHeight w:val="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25,0</w:t>
            </w:r>
          </w:p>
        </w:tc>
      </w:tr>
      <w:tr w:rsidR="00854E4F" w:rsidRPr="00854E4F" w:rsidTr="00854E4F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6000,0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1500,0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25,0</w:t>
            </w:r>
          </w:p>
        </w:tc>
      </w:tr>
      <w:tr w:rsidR="00854E4F" w:rsidRPr="00854E4F" w:rsidTr="00854E4F">
        <w:trPr>
          <w:trHeight w:val="358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100,0</w:t>
            </w:r>
          </w:p>
        </w:tc>
      </w:tr>
      <w:tr w:rsidR="00854E4F" w:rsidRPr="00854E4F" w:rsidTr="00854E4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100,0</w:t>
            </w:r>
          </w:p>
        </w:tc>
      </w:tr>
      <w:tr w:rsidR="00854E4F" w:rsidRPr="00854E4F" w:rsidTr="00854E4F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931</w:t>
            </w:r>
          </w:p>
        </w:tc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1403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9900000680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4E4F" w:rsidRPr="00854E4F" w:rsidRDefault="00854E4F">
            <w:pPr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40,0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40,0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100,0</w:t>
            </w:r>
          </w:p>
        </w:tc>
      </w:tr>
      <w:tr w:rsidR="00854E4F" w:rsidRPr="00854E4F" w:rsidTr="00854E4F">
        <w:trPr>
          <w:trHeight w:val="25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</w:tr>
    </w:tbl>
    <w:tbl>
      <w:tblPr>
        <w:tblStyle w:val="aa"/>
        <w:tblW w:w="0" w:type="auto"/>
        <w:tblInd w:w="93" w:type="dxa"/>
        <w:tblLook w:val="04A0" w:firstRow="1" w:lastRow="0" w:firstColumn="1" w:lastColumn="0" w:noHBand="0" w:noVBand="1"/>
      </w:tblPr>
      <w:tblGrid>
        <w:gridCol w:w="6462"/>
        <w:gridCol w:w="1131"/>
        <w:gridCol w:w="1136"/>
        <w:gridCol w:w="1599"/>
      </w:tblGrid>
      <w:tr w:rsidR="00854E4F" w:rsidRPr="00854E4F" w:rsidTr="00854E4F">
        <w:trPr>
          <w:trHeight w:val="1830"/>
        </w:trPr>
        <w:tc>
          <w:tcPr>
            <w:tcW w:w="9860" w:type="dxa"/>
            <w:gridSpan w:val="4"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i/>
                <w:iCs/>
              </w:rPr>
            </w:pPr>
            <w:r w:rsidRPr="00854E4F">
              <w:rPr>
                <w:rFonts w:ascii="Arial" w:hAnsi="Arial" w:cs="Arial"/>
                <w:i/>
                <w:iCs/>
              </w:rPr>
              <w:t xml:space="preserve">Приложение  № 3                                                                                                                                </w:t>
            </w:r>
            <w:r w:rsidRPr="00854E4F">
              <w:rPr>
                <w:rFonts w:ascii="Arial" w:hAnsi="Arial" w:cs="Arial"/>
                <w:i/>
                <w:iCs/>
              </w:rPr>
              <w:br/>
              <w:t xml:space="preserve">            к отчету об исполнении бюджета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за 3 месяца 2025 года, утвержденного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постановлением Администрации Воронинского сельского поселения      </w:t>
            </w:r>
            <w:r w:rsidRPr="00854E4F">
              <w:rPr>
                <w:rFonts w:ascii="Arial" w:hAnsi="Arial" w:cs="Arial"/>
                <w:i/>
                <w:iCs/>
              </w:rPr>
              <w:br/>
              <w:t>№ 47/1 от 15.04.2025 года</w:t>
            </w:r>
          </w:p>
        </w:tc>
      </w:tr>
      <w:tr w:rsidR="00854E4F" w:rsidRPr="00854E4F" w:rsidTr="00854E4F">
        <w:trPr>
          <w:trHeight w:val="825"/>
        </w:trPr>
        <w:tc>
          <w:tcPr>
            <w:tcW w:w="9860" w:type="dxa"/>
            <w:gridSpan w:val="4"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lastRenderedPageBreak/>
              <w:t>Объем межбюджетных трансфертов  в бюджет Воронинского сельского поселения из бюджета Томского района  на  2025 год</w:t>
            </w:r>
          </w:p>
        </w:tc>
      </w:tr>
      <w:tr w:rsidR="00854E4F" w:rsidRPr="00854E4F" w:rsidTr="00854E4F">
        <w:trPr>
          <w:trHeight w:val="450"/>
        </w:trPr>
        <w:tc>
          <w:tcPr>
            <w:tcW w:w="9860" w:type="dxa"/>
            <w:gridSpan w:val="4"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 xml:space="preserve">( в </w:t>
            </w:r>
            <w:proofErr w:type="spellStart"/>
            <w:r w:rsidRPr="00854E4F">
              <w:rPr>
                <w:rFonts w:ascii="Arial" w:hAnsi="Arial" w:cs="Arial"/>
              </w:rPr>
              <w:t>тыс</w:t>
            </w:r>
            <w:proofErr w:type="gramStart"/>
            <w:r w:rsidRPr="00854E4F">
              <w:rPr>
                <w:rFonts w:ascii="Arial" w:hAnsi="Arial" w:cs="Arial"/>
              </w:rPr>
              <w:t>.р</w:t>
            </w:r>
            <w:proofErr w:type="gramEnd"/>
            <w:r w:rsidRPr="00854E4F">
              <w:rPr>
                <w:rFonts w:ascii="Arial" w:hAnsi="Arial" w:cs="Arial"/>
              </w:rPr>
              <w:t>уб</w:t>
            </w:r>
            <w:proofErr w:type="spellEnd"/>
            <w:r w:rsidRPr="00854E4F">
              <w:rPr>
                <w:rFonts w:ascii="Arial" w:hAnsi="Arial" w:cs="Arial"/>
              </w:rPr>
              <w:t>.)</w:t>
            </w:r>
          </w:p>
        </w:tc>
      </w:tr>
      <w:tr w:rsidR="00854E4F" w:rsidRPr="00854E4F" w:rsidTr="00854E4F">
        <w:trPr>
          <w:trHeight w:val="120"/>
        </w:trPr>
        <w:tc>
          <w:tcPr>
            <w:tcW w:w="6703" w:type="dxa"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</w:tr>
      <w:tr w:rsidR="00854E4F" w:rsidRPr="00854E4F" w:rsidTr="00854E4F">
        <w:trPr>
          <w:trHeight w:val="1185"/>
        </w:trPr>
        <w:tc>
          <w:tcPr>
            <w:tcW w:w="6703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Наименование показателей</w:t>
            </w:r>
          </w:p>
        </w:tc>
        <w:tc>
          <w:tcPr>
            <w:tcW w:w="1047" w:type="dxa"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Бюджет на 2025 год</w:t>
            </w:r>
          </w:p>
        </w:tc>
        <w:tc>
          <w:tcPr>
            <w:tcW w:w="898" w:type="dxa"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Факт       3 мес. 2025 г. (Сумма)</w:t>
            </w:r>
          </w:p>
        </w:tc>
        <w:tc>
          <w:tcPr>
            <w:tcW w:w="1212" w:type="dxa"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% исполнения</w:t>
            </w:r>
          </w:p>
        </w:tc>
      </w:tr>
      <w:tr w:rsidR="00854E4F" w:rsidRPr="00854E4F" w:rsidTr="00854E4F">
        <w:trPr>
          <w:trHeight w:val="240"/>
        </w:trPr>
        <w:tc>
          <w:tcPr>
            <w:tcW w:w="6703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</w:t>
            </w:r>
          </w:p>
        </w:tc>
        <w:tc>
          <w:tcPr>
            <w:tcW w:w="1047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</w:t>
            </w:r>
          </w:p>
        </w:tc>
        <w:tc>
          <w:tcPr>
            <w:tcW w:w="898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3</w:t>
            </w:r>
          </w:p>
        </w:tc>
        <w:tc>
          <w:tcPr>
            <w:tcW w:w="1212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</w:t>
            </w:r>
          </w:p>
        </w:tc>
      </w:tr>
      <w:tr w:rsidR="00854E4F" w:rsidRPr="00854E4F" w:rsidTr="00854E4F">
        <w:trPr>
          <w:trHeight w:val="750"/>
        </w:trPr>
        <w:tc>
          <w:tcPr>
            <w:tcW w:w="6703" w:type="dxa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47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18115,0</w:t>
            </w:r>
          </w:p>
        </w:tc>
        <w:tc>
          <w:tcPr>
            <w:tcW w:w="898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3021,6</w:t>
            </w:r>
          </w:p>
        </w:tc>
        <w:tc>
          <w:tcPr>
            <w:tcW w:w="1212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16,7</w:t>
            </w:r>
          </w:p>
        </w:tc>
      </w:tr>
      <w:tr w:rsidR="00854E4F" w:rsidRPr="00854E4F" w:rsidTr="00854E4F">
        <w:trPr>
          <w:trHeight w:val="750"/>
        </w:trPr>
        <w:tc>
          <w:tcPr>
            <w:tcW w:w="6703" w:type="dxa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Дотация из районного фонда финансовой поддержки поселений, всего</w:t>
            </w:r>
          </w:p>
        </w:tc>
        <w:tc>
          <w:tcPr>
            <w:tcW w:w="1047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3155,3</w:t>
            </w:r>
          </w:p>
        </w:tc>
        <w:tc>
          <w:tcPr>
            <w:tcW w:w="898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789,0</w:t>
            </w:r>
          </w:p>
        </w:tc>
        <w:tc>
          <w:tcPr>
            <w:tcW w:w="1212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25,0</w:t>
            </w:r>
          </w:p>
        </w:tc>
      </w:tr>
      <w:tr w:rsidR="00854E4F" w:rsidRPr="00854E4F" w:rsidTr="00854E4F">
        <w:trPr>
          <w:trHeight w:val="345"/>
        </w:trPr>
        <w:tc>
          <w:tcPr>
            <w:tcW w:w="6703" w:type="dxa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Субвенции,  всего</w:t>
            </w:r>
          </w:p>
        </w:tc>
        <w:tc>
          <w:tcPr>
            <w:tcW w:w="1047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514,6</w:t>
            </w:r>
          </w:p>
        </w:tc>
        <w:tc>
          <w:tcPr>
            <w:tcW w:w="898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118,6</w:t>
            </w:r>
          </w:p>
        </w:tc>
        <w:tc>
          <w:tcPr>
            <w:tcW w:w="1212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23,0</w:t>
            </w:r>
          </w:p>
        </w:tc>
      </w:tr>
      <w:tr w:rsidR="00854E4F" w:rsidRPr="00854E4F" w:rsidTr="00854E4F">
        <w:trPr>
          <w:trHeight w:val="285"/>
        </w:trPr>
        <w:tc>
          <w:tcPr>
            <w:tcW w:w="6703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в  том  числе</w:t>
            </w:r>
          </w:p>
        </w:tc>
        <w:tc>
          <w:tcPr>
            <w:tcW w:w="1047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854E4F" w:rsidRPr="00854E4F" w:rsidTr="00854E4F">
        <w:trPr>
          <w:trHeight w:val="750"/>
        </w:trPr>
        <w:tc>
          <w:tcPr>
            <w:tcW w:w="6703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На осуществление полномочий по первичному воинскому учету, на территориях, где отсутствуют военные комиссариаты</w:t>
            </w:r>
          </w:p>
        </w:tc>
        <w:tc>
          <w:tcPr>
            <w:tcW w:w="1047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514,6</w:t>
            </w:r>
          </w:p>
        </w:tc>
        <w:tc>
          <w:tcPr>
            <w:tcW w:w="898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118,6</w:t>
            </w:r>
          </w:p>
        </w:tc>
        <w:tc>
          <w:tcPr>
            <w:tcW w:w="1212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23,0</w:t>
            </w:r>
          </w:p>
        </w:tc>
      </w:tr>
      <w:tr w:rsidR="00854E4F" w:rsidRPr="00854E4F" w:rsidTr="00854E4F">
        <w:trPr>
          <w:trHeight w:val="750"/>
        </w:trPr>
        <w:tc>
          <w:tcPr>
            <w:tcW w:w="6703" w:type="dxa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Субсидии бюджетам бюджетной системы Российской Федерации (межбюджетные субсидии), всего</w:t>
            </w:r>
          </w:p>
        </w:tc>
        <w:tc>
          <w:tcPr>
            <w:tcW w:w="1047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8566,6</w:t>
            </w:r>
          </w:p>
        </w:tc>
        <w:tc>
          <w:tcPr>
            <w:tcW w:w="898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191,6</w:t>
            </w:r>
          </w:p>
        </w:tc>
        <w:tc>
          <w:tcPr>
            <w:tcW w:w="1212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2,2</w:t>
            </w:r>
          </w:p>
        </w:tc>
      </w:tr>
      <w:tr w:rsidR="00854E4F" w:rsidRPr="00854E4F" w:rsidTr="00854E4F">
        <w:trPr>
          <w:trHeight w:val="315"/>
        </w:trPr>
        <w:tc>
          <w:tcPr>
            <w:tcW w:w="6703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в  том  числе</w:t>
            </w:r>
          </w:p>
        </w:tc>
        <w:tc>
          <w:tcPr>
            <w:tcW w:w="1047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</w:tr>
      <w:tr w:rsidR="00854E4F" w:rsidRPr="00854E4F" w:rsidTr="00854E4F">
        <w:trPr>
          <w:trHeight w:val="690"/>
        </w:trPr>
        <w:tc>
          <w:tcPr>
            <w:tcW w:w="6703" w:type="dxa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Прочие субсидии:</w:t>
            </w:r>
          </w:p>
        </w:tc>
        <w:tc>
          <w:tcPr>
            <w:tcW w:w="1047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8566,6</w:t>
            </w:r>
          </w:p>
        </w:tc>
        <w:tc>
          <w:tcPr>
            <w:tcW w:w="898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191,6</w:t>
            </w:r>
          </w:p>
        </w:tc>
        <w:tc>
          <w:tcPr>
            <w:tcW w:w="1212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2,2</w:t>
            </w:r>
          </w:p>
        </w:tc>
      </w:tr>
      <w:tr w:rsidR="00854E4F" w:rsidRPr="00854E4F" w:rsidTr="00854E4F">
        <w:trPr>
          <w:trHeight w:val="675"/>
        </w:trPr>
        <w:tc>
          <w:tcPr>
            <w:tcW w:w="6703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На уплату налога на имущество организаций</w:t>
            </w:r>
          </w:p>
        </w:tc>
        <w:tc>
          <w:tcPr>
            <w:tcW w:w="1047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766,4</w:t>
            </w:r>
          </w:p>
        </w:tc>
        <w:tc>
          <w:tcPr>
            <w:tcW w:w="898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191,6</w:t>
            </w:r>
          </w:p>
        </w:tc>
        <w:tc>
          <w:tcPr>
            <w:tcW w:w="1212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25,0</w:t>
            </w:r>
          </w:p>
        </w:tc>
      </w:tr>
      <w:tr w:rsidR="00854E4F" w:rsidRPr="00854E4F" w:rsidTr="00854E4F">
        <w:trPr>
          <w:trHeight w:val="720"/>
        </w:trPr>
        <w:tc>
          <w:tcPr>
            <w:tcW w:w="6703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На развитие материально-технической базы спортивной инфраструктуры Томского района</w:t>
            </w:r>
          </w:p>
        </w:tc>
        <w:tc>
          <w:tcPr>
            <w:tcW w:w="1047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7800,2</w:t>
            </w:r>
          </w:p>
        </w:tc>
        <w:tc>
          <w:tcPr>
            <w:tcW w:w="898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720"/>
        </w:trPr>
        <w:tc>
          <w:tcPr>
            <w:tcW w:w="6703" w:type="dxa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Иные межбюджетные трансферты, всего</w:t>
            </w:r>
          </w:p>
        </w:tc>
        <w:tc>
          <w:tcPr>
            <w:tcW w:w="1047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5878,5</w:t>
            </w:r>
          </w:p>
        </w:tc>
        <w:tc>
          <w:tcPr>
            <w:tcW w:w="898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1922,4</w:t>
            </w:r>
          </w:p>
        </w:tc>
        <w:tc>
          <w:tcPr>
            <w:tcW w:w="1212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32,7</w:t>
            </w:r>
          </w:p>
        </w:tc>
      </w:tr>
      <w:tr w:rsidR="00854E4F" w:rsidRPr="00854E4F" w:rsidTr="00854E4F">
        <w:trPr>
          <w:trHeight w:val="300"/>
        </w:trPr>
        <w:tc>
          <w:tcPr>
            <w:tcW w:w="6703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в том числе</w:t>
            </w:r>
          </w:p>
        </w:tc>
        <w:tc>
          <w:tcPr>
            <w:tcW w:w="1047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898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212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 </w:t>
            </w:r>
          </w:p>
        </w:tc>
      </w:tr>
      <w:tr w:rsidR="00854E4F" w:rsidRPr="00854E4F" w:rsidTr="00854E4F">
        <w:trPr>
          <w:trHeight w:val="720"/>
        </w:trPr>
        <w:tc>
          <w:tcPr>
            <w:tcW w:w="6703" w:type="dxa"/>
            <w:hideMark/>
          </w:tcPr>
          <w:p w:rsidR="00854E4F" w:rsidRPr="00854E4F" w:rsidRDefault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Прочие межбюджетные трансферты, передаваемые бюджетам:</w:t>
            </w:r>
          </w:p>
        </w:tc>
        <w:tc>
          <w:tcPr>
            <w:tcW w:w="1047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5878,5</w:t>
            </w:r>
          </w:p>
        </w:tc>
        <w:tc>
          <w:tcPr>
            <w:tcW w:w="898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1922,4</w:t>
            </w:r>
          </w:p>
        </w:tc>
        <w:tc>
          <w:tcPr>
            <w:tcW w:w="1212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32,7</w:t>
            </w:r>
          </w:p>
        </w:tc>
      </w:tr>
      <w:tr w:rsidR="00854E4F" w:rsidRPr="00854E4F" w:rsidTr="00854E4F">
        <w:trPr>
          <w:trHeight w:val="660"/>
        </w:trPr>
        <w:tc>
          <w:tcPr>
            <w:tcW w:w="6703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На повышения оплаты труда работникам органов местного самоуправления</w:t>
            </w:r>
          </w:p>
        </w:tc>
        <w:tc>
          <w:tcPr>
            <w:tcW w:w="1047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843,9</w:t>
            </w:r>
          </w:p>
        </w:tc>
        <w:tc>
          <w:tcPr>
            <w:tcW w:w="898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211,0</w:t>
            </w:r>
          </w:p>
        </w:tc>
        <w:tc>
          <w:tcPr>
            <w:tcW w:w="1212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25,0</w:t>
            </w:r>
          </w:p>
        </w:tc>
      </w:tr>
      <w:tr w:rsidR="00854E4F" w:rsidRPr="00854E4F" w:rsidTr="00854E4F">
        <w:trPr>
          <w:trHeight w:val="1365"/>
        </w:trPr>
        <w:tc>
          <w:tcPr>
            <w:tcW w:w="6703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На осуществление отдельных полномочий по обеспечению содержания автомобильных дорог общего пользования местного значения вне границ населенных пунктов в границах муниципального района</w:t>
            </w:r>
          </w:p>
        </w:tc>
        <w:tc>
          <w:tcPr>
            <w:tcW w:w="1047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2173,3</w:t>
            </w:r>
          </w:p>
        </w:tc>
        <w:tc>
          <w:tcPr>
            <w:tcW w:w="898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1701,9</w:t>
            </w:r>
          </w:p>
        </w:tc>
        <w:tc>
          <w:tcPr>
            <w:tcW w:w="1212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78,3</w:t>
            </w:r>
          </w:p>
        </w:tc>
      </w:tr>
      <w:tr w:rsidR="00854E4F" w:rsidRPr="00854E4F" w:rsidTr="00854E4F">
        <w:trPr>
          <w:trHeight w:val="675"/>
        </w:trPr>
        <w:tc>
          <w:tcPr>
            <w:tcW w:w="6703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На изготовление схемы газоснабжения населенных пунктов</w:t>
            </w:r>
          </w:p>
        </w:tc>
        <w:tc>
          <w:tcPr>
            <w:tcW w:w="1047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400,0</w:t>
            </w:r>
          </w:p>
        </w:tc>
        <w:tc>
          <w:tcPr>
            <w:tcW w:w="898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1080"/>
        </w:trPr>
        <w:tc>
          <w:tcPr>
            <w:tcW w:w="6703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На капитальный ремонт и (или) ремонт автомобильных дорог общего пользования местного значения за счет областного бюджета</w:t>
            </w:r>
          </w:p>
        </w:tc>
        <w:tc>
          <w:tcPr>
            <w:tcW w:w="1047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2301,8</w:t>
            </w:r>
          </w:p>
        </w:tc>
        <w:tc>
          <w:tcPr>
            <w:tcW w:w="898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765"/>
        </w:trPr>
        <w:tc>
          <w:tcPr>
            <w:tcW w:w="6703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lastRenderedPageBreak/>
              <w:t>На поощрение за эффективную практику ведения официальных страниц в социальных сетях в Томском районе</w:t>
            </w:r>
          </w:p>
        </w:tc>
        <w:tc>
          <w:tcPr>
            <w:tcW w:w="1047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9,5</w:t>
            </w:r>
          </w:p>
        </w:tc>
        <w:tc>
          <w:tcPr>
            <w:tcW w:w="898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9,5</w:t>
            </w:r>
          </w:p>
        </w:tc>
        <w:tc>
          <w:tcPr>
            <w:tcW w:w="1212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100,0</w:t>
            </w:r>
          </w:p>
        </w:tc>
      </w:tr>
      <w:tr w:rsidR="00854E4F" w:rsidRPr="00854E4F" w:rsidTr="00854E4F">
        <w:trPr>
          <w:trHeight w:val="765"/>
        </w:trPr>
        <w:tc>
          <w:tcPr>
            <w:tcW w:w="6703" w:type="dxa"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 xml:space="preserve">На приобретение генераторов, </w:t>
            </w:r>
            <w:proofErr w:type="spellStart"/>
            <w:r w:rsidRPr="00854E4F">
              <w:rPr>
                <w:rFonts w:ascii="Arial" w:hAnsi="Arial" w:cs="Arial"/>
              </w:rPr>
              <w:t>бензотриммера</w:t>
            </w:r>
            <w:proofErr w:type="spellEnd"/>
            <w:r w:rsidRPr="00854E4F">
              <w:rPr>
                <w:rFonts w:ascii="Arial" w:hAnsi="Arial" w:cs="Arial"/>
              </w:rPr>
              <w:t>, масла моторного</w:t>
            </w:r>
          </w:p>
        </w:tc>
        <w:tc>
          <w:tcPr>
            <w:tcW w:w="1047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150,0</w:t>
            </w:r>
          </w:p>
        </w:tc>
        <w:tc>
          <w:tcPr>
            <w:tcW w:w="898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212" w:type="dxa"/>
            <w:noWrap/>
            <w:hideMark/>
          </w:tcPr>
          <w:p w:rsidR="00854E4F" w:rsidRPr="00854E4F" w:rsidRDefault="00854E4F" w:rsidP="00854E4F">
            <w:pPr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854E4F">
        <w:trPr>
          <w:trHeight w:val="255"/>
        </w:trPr>
        <w:tc>
          <w:tcPr>
            <w:tcW w:w="6703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</w:tr>
      <w:tr w:rsidR="00854E4F" w:rsidRPr="00854E4F" w:rsidTr="00854E4F">
        <w:trPr>
          <w:trHeight w:val="255"/>
        </w:trPr>
        <w:tc>
          <w:tcPr>
            <w:tcW w:w="6703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</w:tr>
      <w:tr w:rsidR="00854E4F" w:rsidRPr="00854E4F" w:rsidTr="00854E4F">
        <w:trPr>
          <w:trHeight w:val="255"/>
        </w:trPr>
        <w:tc>
          <w:tcPr>
            <w:tcW w:w="6703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1047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  <w:tc>
          <w:tcPr>
            <w:tcW w:w="1212" w:type="dxa"/>
            <w:noWrap/>
            <w:hideMark/>
          </w:tcPr>
          <w:p w:rsidR="00854E4F" w:rsidRPr="00854E4F" w:rsidRDefault="00854E4F">
            <w:pPr>
              <w:rPr>
                <w:rFonts w:ascii="Arial" w:hAnsi="Arial" w:cs="Arial"/>
              </w:rPr>
            </w:pPr>
          </w:p>
        </w:tc>
      </w:tr>
    </w:tbl>
    <w:p w:rsidR="00854E4F" w:rsidRPr="00854E4F" w:rsidRDefault="00854E4F">
      <w:pPr>
        <w:rPr>
          <w:rFonts w:ascii="Arial" w:hAnsi="Arial" w:cs="Arial"/>
        </w:rPr>
      </w:pPr>
    </w:p>
    <w:p w:rsidR="00854E4F" w:rsidRPr="00854E4F" w:rsidRDefault="00854E4F" w:rsidP="00854E4F">
      <w:pPr>
        <w:rPr>
          <w:rFonts w:ascii="Arial" w:hAnsi="Arial" w:cs="Arial"/>
        </w:rPr>
      </w:pPr>
    </w:p>
    <w:p w:rsidR="00854E4F" w:rsidRPr="00854E4F" w:rsidRDefault="00854E4F" w:rsidP="00854E4F">
      <w:pPr>
        <w:rPr>
          <w:rFonts w:ascii="Arial" w:hAnsi="Arial" w:cs="Arial"/>
          <w:i/>
        </w:rPr>
      </w:pPr>
    </w:p>
    <w:p w:rsidR="00854E4F" w:rsidRPr="00854E4F" w:rsidRDefault="00854E4F" w:rsidP="00854E4F">
      <w:pPr>
        <w:rPr>
          <w:rFonts w:ascii="Arial" w:hAnsi="Arial" w:cs="Arial"/>
          <w:i/>
        </w:rPr>
      </w:pPr>
    </w:p>
    <w:p w:rsidR="00854E4F" w:rsidRPr="00854E4F" w:rsidRDefault="00854E4F" w:rsidP="00854E4F">
      <w:pPr>
        <w:rPr>
          <w:rFonts w:ascii="Arial" w:hAnsi="Arial" w:cs="Arial"/>
          <w:i/>
        </w:rPr>
      </w:pPr>
    </w:p>
    <w:p w:rsidR="00854E4F" w:rsidRPr="00854E4F" w:rsidRDefault="00854E4F" w:rsidP="00854E4F">
      <w:pPr>
        <w:pStyle w:val="1"/>
        <w:jc w:val="center"/>
        <w:rPr>
          <w:rFonts w:ascii="Arial" w:hAnsi="Arial" w:cs="Arial"/>
          <w:i/>
          <w:sz w:val="24"/>
        </w:rPr>
      </w:pPr>
      <w:r w:rsidRPr="00854E4F">
        <w:rPr>
          <w:rFonts w:ascii="Arial" w:hAnsi="Arial" w:cs="Arial"/>
          <w:i/>
          <w:sz w:val="24"/>
        </w:rPr>
        <w:t xml:space="preserve">                                                                                                                                                        Прилож</w:t>
      </w:r>
      <w:r w:rsidRPr="00854E4F">
        <w:rPr>
          <w:rFonts w:ascii="Arial" w:hAnsi="Arial" w:cs="Arial"/>
          <w:i/>
          <w:sz w:val="24"/>
        </w:rPr>
        <w:t>е</w:t>
      </w:r>
      <w:r w:rsidRPr="00854E4F">
        <w:rPr>
          <w:rFonts w:ascii="Arial" w:hAnsi="Arial" w:cs="Arial"/>
          <w:i/>
          <w:sz w:val="24"/>
        </w:rPr>
        <w:t>ние 4</w:t>
      </w:r>
    </w:p>
    <w:p w:rsidR="00854E4F" w:rsidRPr="00854E4F" w:rsidRDefault="00854E4F" w:rsidP="00854E4F">
      <w:pPr>
        <w:jc w:val="right"/>
        <w:rPr>
          <w:rFonts w:ascii="Arial" w:hAnsi="Arial" w:cs="Arial"/>
          <w:i/>
        </w:rPr>
      </w:pPr>
      <w:r w:rsidRPr="00854E4F">
        <w:rPr>
          <w:rFonts w:ascii="Arial" w:hAnsi="Arial" w:cs="Arial"/>
          <w:i/>
        </w:rPr>
        <w:t xml:space="preserve">к отчету об исполнении бюджета за 3 месяца 2025 года, </w:t>
      </w:r>
    </w:p>
    <w:p w:rsidR="00854E4F" w:rsidRPr="00854E4F" w:rsidRDefault="00854E4F" w:rsidP="00854E4F">
      <w:pPr>
        <w:jc w:val="right"/>
        <w:rPr>
          <w:rFonts w:ascii="Arial" w:hAnsi="Arial" w:cs="Arial"/>
          <w:i/>
        </w:rPr>
      </w:pPr>
      <w:r w:rsidRPr="00854E4F">
        <w:rPr>
          <w:rFonts w:ascii="Arial" w:hAnsi="Arial" w:cs="Arial"/>
          <w:i/>
        </w:rPr>
        <w:t>утвержденного постановлением Администрации Воронинского сельского посел</w:t>
      </w:r>
      <w:r w:rsidRPr="00854E4F">
        <w:rPr>
          <w:rFonts w:ascii="Arial" w:hAnsi="Arial" w:cs="Arial"/>
          <w:i/>
        </w:rPr>
        <w:t>е</w:t>
      </w:r>
      <w:r w:rsidRPr="00854E4F">
        <w:rPr>
          <w:rFonts w:ascii="Arial" w:hAnsi="Arial" w:cs="Arial"/>
          <w:i/>
        </w:rPr>
        <w:t xml:space="preserve">ния      </w:t>
      </w:r>
    </w:p>
    <w:p w:rsidR="00854E4F" w:rsidRPr="00854E4F" w:rsidRDefault="00854E4F" w:rsidP="00854E4F">
      <w:pPr>
        <w:jc w:val="right"/>
        <w:rPr>
          <w:rFonts w:ascii="Arial" w:hAnsi="Arial" w:cs="Arial"/>
        </w:rPr>
      </w:pPr>
      <w:r w:rsidRPr="00854E4F">
        <w:rPr>
          <w:rFonts w:ascii="Arial" w:hAnsi="Arial" w:cs="Arial"/>
        </w:rPr>
        <w:t>№ 47/1 от 15.04.2025 года</w:t>
      </w:r>
    </w:p>
    <w:p w:rsidR="00854E4F" w:rsidRPr="00854E4F" w:rsidRDefault="00854E4F" w:rsidP="00854E4F">
      <w:pPr>
        <w:rPr>
          <w:rFonts w:ascii="Arial" w:hAnsi="Arial" w:cs="Arial"/>
        </w:rPr>
      </w:pPr>
    </w:p>
    <w:p w:rsidR="00854E4F" w:rsidRPr="00854E4F" w:rsidRDefault="00854E4F" w:rsidP="00854E4F">
      <w:pPr>
        <w:rPr>
          <w:rFonts w:ascii="Arial" w:hAnsi="Arial" w:cs="Arial"/>
        </w:rPr>
      </w:pPr>
    </w:p>
    <w:p w:rsidR="00854E4F" w:rsidRPr="00854E4F" w:rsidRDefault="00854E4F" w:rsidP="00854E4F">
      <w:pPr>
        <w:rPr>
          <w:rFonts w:ascii="Arial" w:hAnsi="Arial" w:cs="Arial"/>
        </w:rPr>
      </w:pPr>
    </w:p>
    <w:p w:rsidR="00854E4F" w:rsidRPr="00854E4F" w:rsidRDefault="00854E4F" w:rsidP="00854E4F">
      <w:pPr>
        <w:rPr>
          <w:rFonts w:ascii="Arial" w:hAnsi="Arial" w:cs="Arial"/>
        </w:rPr>
      </w:pPr>
    </w:p>
    <w:p w:rsidR="00854E4F" w:rsidRPr="00854E4F" w:rsidRDefault="00854E4F" w:rsidP="00854E4F">
      <w:pPr>
        <w:jc w:val="center"/>
        <w:rPr>
          <w:rFonts w:ascii="Arial" w:hAnsi="Arial" w:cs="Arial"/>
          <w:b/>
        </w:rPr>
      </w:pPr>
      <w:r w:rsidRPr="00854E4F">
        <w:rPr>
          <w:rFonts w:ascii="Arial" w:hAnsi="Arial" w:cs="Arial"/>
          <w:b/>
        </w:rPr>
        <w:t>ИСТОЧНИКИ  ФИНАНСИРОВАНИЯ</w:t>
      </w:r>
    </w:p>
    <w:p w:rsidR="00854E4F" w:rsidRPr="00854E4F" w:rsidRDefault="00854E4F" w:rsidP="00854E4F">
      <w:pPr>
        <w:jc w:val="center"/>
        <w:rPr>
          <w:rFonts w:ascii="Arial" w:hAnsi="Arial" w:cs="Arial"/>
          <w:b/>
        </w:rPr>
      </w:pPr>
      <w:r w:rsidRPr="00854E4F">
        <w:rPr>
          <w:rFonts w:ascii="Arial" w:hAnsi="Arial" w:cs="Arial"/>
          <w:b/>
        </w:rPr>
        <w:t xml:space="preserve">дефицита  бюджета  Воронинского  сельского  поселения  </w:t>
      </w:r>
    </w:p>
    <w:p w:rsidR="00854E4F" w:rsidRPr="00854E4F" w:rsidRDefault="00854E4F" w:rsidP="00854E4F">
      <w:pPr>
        <w:jc w:val="center"/>
        <w:rPr>
          <w:rFonts w:ascii="Arial" w:hAnsi="Arial" w:cs="Arial"/>
          <w:b/>
        </w:rPr>
      </w:pPr>
      <w:r w:rsidRPr="00854E4F">
        <w:rPr>
          <w:rFonts w:ascii="Arial" w:hAnsi="Arial" w:cs="Arial"/>
          <w:b/>
        </w:rPr>
        <w:t>на  01 апреля 2025 года</w:t>
      </w:r>
    </w:p>
    <w:p w:rsidR="00854E4F" w:rsidRPr="00854E4F" w:rsidRDefault="00854E4F" w:rsidP="00854E4F">
      <w:pPr>
        <w:jc w:val="center"/>
        <w:rPr>
          <w:rFonts w:ascii="Arial" w:hAnsi="Arial" w:cs="Arial"/>
          <w:b/>
        </w:rPr>
      </w:pPr>
    </w:p>
    <w:p w:rsidR="00854E4F" w:rsidRPr="00854E4F" w:rsidRDefault="00854E4F" w:rsidP="00854E4F">
      <w:pPr>
        <w:jc w:val="center"/>
        <w:rPr>
          <w:rFonts w:ascii="Arial" w:hAnsi="Arial" w:cs="Arial"/>
          <w:b/>
        </w:rPr>
      </w:pPr>
    </w:p>
    <w:p w:rsidR="00854E4F" w:rsidRPr="00854E4F" w:rsidRDefault="00854E4F" w:rsidP="00854E4F">
      <w:pPr>
        <w:rPr>
          <w:rFonts w:ascii="Arial" w:hAnsi="Arial" w:cs="Arial"/>
          <w:i/>
        </w:rPr>
      </w:pPr>
    </w:p>
    <w:p w:rsidR="00854E4F" w:rsidRPr="00854E4F" w:rsidRDefault="00854E4F" w:rsidP="00854E4F">
      <w:pPr>
        <w:pStyle w:val="1"/>
        <w:jc w:val="left"/>
        <w:rPr>
          <w:rFonts w:ascii="Arial" w:hAnsi="Arial" w:cs="Arial"/>
          <w:i/>
          <w:sz w:val="24"/>
        </w:rPr>
      </w:pPr>
      <w:r w:rsidRPr="00854E4F">
        <w:rPr>
          <w:rFonts w:ascii="Arial" w:hAnsi="Arial" w:cs="Arial"/>
          <w:i/>
          <w:sz w:val="24"/>
        </w:rPr>
        <w:t xml:space="preserve">                                                                                                </w:t>
      </w:r>
      <w:r w:rsidRPr="00854E4F">
        <w:rPr>
          <w:rFonts w:ascii="Arial" w:hAnsi="Arial" w:cs="Arial"/>
          <w:i/>
          <w:sz w:val="24"/>
        </w:rPr>
        <w:tab/>
        <w:t xml:space="preserve">                                                  (</w:t>
      </w:r>
      <w:proofErr w:type="spellStart"/>
      <w:r w:rsidRPr="00854E4F">
        <w:rPr>
          <w:rFonts w:ascii="Arial" w:hAnsi="Arial" w:cs="Arial"/>
          <w:i/>
          <w:sz w:val="24"/>
        </w:rPr>
        <w:t>тыс</w:t>
      </w:r>
      <w:proofErr w:type="gramStart"/>
      <w:r w:rsidRPr="00854E4F">
        <w:rPr>
          <w:rFonts w:ascii="Arial" w:hAnsi="Arial" w:cs="Arial"/>
          <w:i/>
          <w:sz w:val="24"/>
        </w:rPr>
        <w:t>.р</w:t>
      </w:r>
      <w:proofErr w:type="gramEnd"/>
      <w:r w:rsidRPr="00854E4F">
        <w:rPr>
          <w:rFonts w:ascii="Arial" w:hAnsi="Arial" w:cs="Arial"/>
          <w:i/>
          <w:sz w:val="24"/>
        </w:rPr>
        <w:t>уб</w:t>
      </w:r>
      <w:proofErr w:type="spellEnd"/>
      <w:r w:rsidRPr="00854E4F">
        <w:rPr>
          <w:rFonts w:ascii="Arial" w:hAnsi="Arial" w:cs="Arial"/>
          <w:i/>
          <w:sz w:val="24"/>
        </w:rPr>
        <w:t>.)</w:t>
      </w:r>
    </w:p>
    <w:p w:rsidR="00854E4F" w:rsidRPr="00854E4F" w:rsidRDefault="00854E4F" w:rsidP="00854E4F">
      <w:pPr>
        <w:rPr>
          <w:rFonts w:ascii="Arial" w:hAnsi="Arial" w:cs="Arial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6203"/>
        <w:gridCol w:w="1697"/>
        <w:gridCol w:w="1693"/>
      </w:tblGrid>
      <w:tr w:rsidR="00854E4F" w:rsidRPr="00854E4F" w:rsidTr="00971F46"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Наименование</w:t>
            </w:r>
          </w:p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 xml:space="preserve">Сумма, план 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Сумма, факт</w:t>
            </w:r>
          </w:p>
        </w:tc>
      </w:tr>
      <w:tr w:rsidR="00854E4F" w:rsidRPr="00854E4F" w:rsidTr="00971F46"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Разница между полученными и погашенными муниц</w:t>
            </w:r>
            <w:r w:rsidRPr="00854E4F">
              <w:rPr>
                <w:rFonts w:ascii="Arial" w:hAnsi="Arial" w:cs="Arial"/>
              </w:rPr>
              <w:t>и</w:t>
            </w:r>
            <w:r w:rsidRPr="00854E4F">
              <w:rPr>
                <w:rFonts w:ascii="Arial" w:hAnsi="Arial" w:cs="Arial"/>
              </w:rPr>
              <w:t>пальным образованием кредитами кредитных организаций в валюте Российской Фед</w:t>
            </w:r>
            <w:r w:rsidRPr="00854E4F">
              <w:rPr>
                <w:rFonts w:ascii="Arial" w:hAnsi="Arial" w:cs="Arial"/>
              </w:rPr>
              <w:t>е</w:t>
            </w:r>
            <w:r w:rsidRPr="00854E4F">
              <w:rPr>
                <w:rFonts w:ascii="Arial" w:hAnsi="Arial" w:cs="Arial"/>
              </w:rPr>
              <w:t xml:space="preserve">рации </w:t>
            </w:r>
          </w:p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971F46"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proofErr w:type="gramStart"/>
            <w:r w:rsidRPr="00854E4F">
              <w:rPr>
                <w:rFonts w:ascii="Arial" w:hAnsi="Arial" w:cs="Arial"/>
              </w:rPr>
              <w:t>Разница между полученными и погашенными муниципальным образованием в валюте Российской Фед</w:t>
            </w:r>
            <w:r w:rsidRPr="00854E4F">
              <w:rPr>
                <w:rFonts w:ascii="Arial" w:hAnsi="Arial" w:cs="Arial"/>
              </w:rPr>
              <w:t>е</w:t>
            </w:r>
            <w:r w:rsidRPr="00854E4F">
              <w:rPr>
                <w:rFonts w:ascii="Arial" w:hAnsi="Arial" w:cs="Arial"/>
              </w:rPr>
              <w:t>рации бюджетными кредитами, предоставленными местному бюджету  другими бюджетами бюджетной системы Российской Ф</w:t>
            </w:r>
            <w:r w:rsidRPr="00854E4F">
              <w:rPr>
                <w:rFonts w:ascii="Arial" w:hAnsi="Arial" w:cs="Arial"/>
              </w:rPr>
              <w:t>е</w:t>
            </w:r>
            <w:r w:rsidRPr="00854E4F">
              <w:rPr>
                <w:rFonts w:ascii="Arial" w:hAnsi="Arial" w:cs="Arial"/>
              </w:rPr>
              <w:t xml:space="preserve">дерации </w:t>
            </w:r>
            <w:proofErr w:type="gramEnd"/>
          </w:p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  <w:lang w:val="en-US"/>
              </w:rPr>
              <w:t>0</w:t>
            </w:r>
            <w:r w:rsidRPr="00854E4F">
              <w:rPr>
                <w:rFonts w:ascii="Arial" w:hAnsi="Arial" w:cs="Arial"/>
              </w:rPr>
              <w:t>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0,0</w:t>
            </w:r>
          </w:p>
        </w:tc>
      </w:tr>
      <w:tr w:rsidR="00854E4F" w:rsidRPr="00854E4F" w:rsidTr="00971F46"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</w:t>
            </w:r>
            <w:r w:rsidRPr="00854E4F">
              <w:rPr>
                <w:rFonts w:ascii="Arial" w:hAnsi="Arial" w:cs="Arial"/>
              </w:rPr>
              <w:t>о</w:t>
            </w:r>
            <w:r w:rsidRPr="00854E4F">
              <w:rPr>
                <w:rFonts w:ascii="Arial" w:hAnsi="Arial" w:cs="Arial"/>
              </w:rPr>
              <w:t>вого года</w:t>
            </w:r>
          </w:p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</w:p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</w:p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-10693,0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</w:p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</w:rPr>
            </w:pPr>
          </w:p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lang w:val="en-US"/>
              </w:rPr>
            </w:pPr>
            <w:r w:rsidRPr="00854E4F">
              <w:rPr>
                <w:rFonts w:ascii="Arial" w:hAnsi="Arial" w:cs="Arial"/>
                <w:lang w:val="en-US"/>
              </w:rPr>
              <w:t>3325</w:t>
            </w:r>
            <w:r w:rsidRPr="00854E4F">
              <w:rPr>
                <w:rFonts w:ascii="Arial" w:hAnsi="Arial" w:cs="Arial"/>
              </w:rPr>
              <w:t>,</w:t>
            </w:r>
            <w:r w:rsidRPr="00854E4F">
              <w:rPr>
                <w:rFonts w:ascii="Arial" w:hAnsi="Arial" w:cs="Arial"/>
                <w:lang w:val="en-US"/>
              </w:rPr>
              <w:t>8</w:t>
            </w:r>
          </w:p>
        </w:tc>
      </w:tr>
      <w:tr w:rsidR="00854E4F" w:rsidRPr="00854E4F" w:rsidTr="00971F46">
        <w:tc>
          <w:tcPr>
            <w:tcW w:w="6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</w:p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</w:rPr>
            </w:pPr>
            <w:r w:rsidRPr="00854E4F">
              <w:rPr>
                <w:rFonts w:ascii="Arial" w:hAnsi="Arial" w:cs="Arial"/>
                <w:b/>
              </w:rPr>
              <w:t>Итого</w:t>
            </w:r>
          </w:p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</w:rPr>
            </w:pPr>
          </w:p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</w:rPr>
            </w:pPr>
            <w:r w:rsidRPr="00854E4F">
              <w:rPr>
                <w:rFonts w:ascii="Arial" w:hAnsi="Arial" w:cs="Arial"/>
                <w:b/>
              </w:rPr>
              <w:t>-10693,0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</w:rPr>
            </w:pPr>
          </w:p>
          <w:p w:rsidR="00854E4F" w:rsidRPr="00854E4F" w:rsidRDefault="00854E4F" w:rsidP="00971F46">
            <w:pPr>
              <w:tabs>
                <w:tab w:val="center" w:pos="4677"/>
                <w:tab w:val="right" w:pos="9355"/>
              </w:tabs>
              <w:jc w:val="right"/>
              <w:rPr>
                <w:rFonts w:ascii="Arial" w:hAnsi="Arial" w:cs="Arial"/>
                <w:b/>
                <w:lang w:val="en-US"/>
              </w:rPr>
            </w:pPr>
            <w:r w:rsidRPr="00854E4F">
              <w:rPr>
                <w:rFonts w:ascii="Arial" w:hAnsi="Arial" w:cs="Arial"/>
                <w:b/>
                <w:lang w:val="en-US"/>
              </w:rPr>
              <w:t>3325</w:t>
            </w:r>
            <w:r w:rsidRPr="00854E4F">
              <w:rPr>
                <w:rFonts w:ascii="Arial" w:hAnsi="Arial" w:cs="Arial"/>
                <w:b/>
              </w:rPr>
              <w:t>,</w:t>
            </w:r>
            <w:r w:rsidRPr="00854E4F">
              <w:rPr>
                <w:rFonts w:ascii="Arial" w:hAnsi="Arial" w:cs="Arial"/>
                <w:b/>
                <w:lang w:val="en-US"/>
              </w:rPr>
              <w:t>8</w:t>
            </w:r>
          </w:p>
        </w:tc>
      </w:tr>
    </w:tbl>
    <w:p w:rsidR="00854E4F" w:rsidRPr="00854E4F" w:rsidRDefault="00854E4F" w:rsidP="00854E4F">
      <w:pPr>
        <w:pStyle w:val="1"/>
        <w:jc w:val="left"/>
        <w:rPr>
          <w:rFonts w:ascii="Arial" w:hAnsi="Arial" w:cs="Arial"/>
          <w:i/>
          <w:sz w:val="24"/>
        </w:rPr>
      </w:pPr>
    </w:p>
    <w:p w:rsidR="00854E4F" w:rsidRPr="00854E4F" w:rsidRDefault="00854E4F" w:rsidP="00854E4F">
      <w:pPr>
        <w:pStyle w:val="1"/>
        <w:jc w:val="left"/>
        <w:rPr>
          <w:rFonts w:ascii="Arial" w:hAnsi="Arial" w:cs="Arial"/>
          <w:i/>
          <w:sz w:val="24"/>
        </w:rPr>
      </w:pPr>
    </w:p>
    <w:p w:rsidR="00854E4F" w:rsidRPr="00854E4F" w:rsidRDefault="00854E4F" w:rsidP="00854E4F">
      <w:pPr>
        <w:pStyle w:val="1"/>
        <w:jc w:val="left"/>
        <w:rPr>
          <w:rFonts w:ascii="Arial" w:hAnsi="Arial" w:cs="Arial"/>
          <w:i/>
          <w:sz w:val="24"/>
        </w:rPr>
      </w:pPr>
    </w:p>
    <w:p w:rsidR="00854E4F" w:rsidRPr="00854E4F" w:rsidRDefault="00854E4F" w:rsidP="00854E4F">
      <w:pPr>
        <w:pStyle w:val="1"/>
        <w:jc w:val="left"/>
        <w:rPr>
          <w:rFonts w:ascii="Arial" w:hAnsi="Arial" w:cs="Arial"/>
          <w:i/>
          <w:sz w:val="24"/>
        </w:rPr>
      </w:pPr>
    </w:p>
    <w:p w:rsidR="00854E4F" w:rsidRPr="00854E4F" w:rsidRDefault="00854E4F" w:rsidP="00854E4F">
      <w:pPr>
        <w:pStyle w:val="1"/>
        <w:jc w:val="left"/>
        <w:rPr>
          <w:rFonts w:ascii="Arial" w:hAnsi="Arial" w:cs="Arial"/>
          <w:sz w:val="24"/>
        </w:rPr>
      </w:pPr>
    </w:p>
    <w:p w:rsidR="00854E4F" w:rsidRPr="00854E4F" w:rsidRDefault="00854E4F" w:rsidP="00854E4F">
      <w:pPr>
        <w:pStyle w:val="1"/>
        <w:jc w:val="left"/>
        <w:rPr>
          <w:rFonts w:ascii="Arial" w:hAnsi="Arial" w:cs="Arial"/>
          <w:sz w:val="24"/>
        </w:rPr>
      </w:pPr>
    </w:p>
    <w:p w:rsidR="00854E4F" w:rsidRPr="00854E4F" w:rsidRDefault="00854E4F" w:rsidP="00854E4F">
      <w:pPr>
        <w:pStyle w:val="1"/>
        <w:jc w:val="left"/>
        <w:rPr>
          <w:rFonts w:ascii="Arial" w:hAnsi="Arial" w:cs="Arial"/>
          <w:sz w:val="24"/>
        </w:rPr>
      </w:pPr>
    </w:p>
    <w:p w:rsidR="00854E4F" w:rsidRPr="00854E4F" w:rsidRDefault="00854E4F" w:rsidP="00854E4F">
      <w:pPr>
        <w:pStyle w:val="1"/>
        <w:rPr>
          <w:rFonts w:ascii="Arial" w:hAnsi="Arial" w:cs="Arial"/>
          <w:i/>
          <w:sz w:val="24"/>
        </w:rPr>
      </w:pPr>
      <w:r w:rsidRPr="00854E4F">
        <w:rPr>
          <w:rFonts w:ascii="Arial" w:hAnsi="Arial" w:cs="Arial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54E4F">
        <w:rPr>
          <w:rFonts w:ascii="Arial" w:hAnsi="Arial" w:cs="Arial"/>
          <w:i/>
          <w:sz w:val="24"/>
        </w:rPr>
        <w:t xml:space="preserve">                                                                                                                                                                Приложение 5</w:t>
      </w:r>
    </w:p>
    <w:p w:rsidR="00854E4F" w:rsidRPr="00854E4F" w:rsidRDefault="00854E4F" w:rsidP="00854E4F">
      <w:pPr>
        <w:jc w:val="right"/>
        <w:rPr>
          <w:rFonts w:ascii="Arial" w:hAnsi="Arial" w:cs="Arial"/>
          <w:i/>
        </w:rPr>
      </w:pPr>
      <w:r w:rsidRPr="00854E4F">
        <w:rPr>
          <w:rFonts w:ascii="Arial" w:hAnsi="Arial" w:cs="Arial"/>
          <w:i/>
        </w:rPr>
        <w:t xml:space="preserve">к отчету об исполнении бюджета за 3 месяца 2025 года, </w:t>
      </w:r>
    </w:p>
    <w:p w:rsidR="00854E4F" w:rsidRPr="00854E4F" w:rsidRDefault="00854E4F" w:rsidP="00854E4F">
      <w:pPr>
        <w:jc w:val="right"/>
        <w:rPr>
          <w:rFonts w:ascii="Arial" w:hAnsi="Arial" w:cs="Arial"/>
          <w:i/>
        </w:rPr>
      </w:pPr>
      <w:r w:rsidRPr="00854E4F">
        <w:rPr>
          <w:rFonts w:ascii="Arial" w:hAnsi="Arial" w:cs="Arial"/>
          <w:i/>
        </w:rPr>
        <w:t>утвержденного постановлением Администрации Воронинского сельского посел</w:t>
      </w:r>
      <w:r w:rsidRPr="00854E4F">
        <w:rPr>
          <w:rFonts w:ascii="Arial" w:hAnsi="Arial" w:cs="Arial"/>
          <w:i/>
        </w:rPr>
        <w:t>е</w:t>
      </w:r>
      <w:r w:rsidRPr="00854E4F">
        <w:rPr>
          <w:rFonts w:ascii="Arial" w:hAnsi="Arial" w:cs="Arial"/>
          <w:i/>
        </w:rPr>
        <w:t xml:space="preserve">ния      </w:t>
      </w:r>
    </w:p>
    <w:p w:rsidR="00854E4F" w:rsidRPr="00854E4F" w:rsidRDefault="00854E4F" w:rsidP="00854E4F">
      <w:pPr>
        <w:jc w:val="right"/>
        <w:rPr>
          <w:rFonts w:ascii="Arial" w:hAnsi="Arial" w:cs="Arial"/>
        </w:rPr>
      </w:pPr>
      <w:r w:rsidRPr="00854E4F">
        <w:rPr>
          <w:rFonts w:ascii="Arial" w:hAnsi="Arial" w:cs="Arial"/>
        </w:rPr>
        <w:t>№ 47/1 от 15.04.2025 года</w:t>
      </w:r>
    </w:p>
    <w:p w:rsidR="00854E4F" w:rsidRPr="00854E4F" w:rsidRDefault="00854E4F" w:rsidP="00854E4F">
      <w:pPr>
        <w:rPr>
          <w:rFonts w:ascii="Arial" w:hAnsi="Arial" w:cs="Arial"/>
        </w:rPr>
      </w:pPr>
    </w:p>
    <w:p w:rsidR="00854E4F" w:rsidRPr="00854E4F" w:rsidRDefault="00854E4F" w:rsidP="00854E4F">
      <w:pPr>
        <w:jc w:val="right"/>
        <w:rPr>
          <w:rFonts w:ascii="Arial" w:hAnsi="Arial" w:cs="Arial"/>
          <w:i/>
        </w:rPr>
      </w:pPr>
    </w:p>
    <w:p w:rsidR="00854E4F" w:rsidRPr="00854E4F" w:rsidRDefault="00854E4F" w:rsidP="00854E4F">
      <w:pPr>
        <w:rPr>
          <w:rFonts w:ascii="Arial" w:hAnsi="Arial" w:cs="Arial"/>
          <w:i/>
        </w:rPr>
      </w:pPr>
    </w:p>
    <w:p w:rsidR="00854E4F" w:rsidRPr="00854E4F" w:rsidRDefault="00854E4F" w:rsidP="00854E4F">
      <w:pPr>
        <w:jc w:val="center"/>
        <w:rPr>
          <w:rFonts w:ascii="Arial" w:hAnsi="Arial" w:cs="Arial"/>
          <w:b/>
        </w:rPr>
      </w:pPr>
      <w:r w:rsidRPr="00854E4F">
        <w:rPr>
          <w:rFonts w:ascii="Arial" w:hAnsi="Arial" w:cs="Arial"/>
          <w:b/>
        </w:rPr>
        <w:t>Объем межбюджетных трансфертов  предоставляемых</w:t>
      </w:r>
    </w:p>
    <w:p w:rsidR="00854E4F" w:rsidRPr="00854E4F" w:rsidRDefault="00854E4F" w:rsidP="00854E4F">
      <w:pPr>
        <w:jc w:val="center"/>
        <w:rPr>
          <w:rFonts w:ascii="Arial" w:hAnsi="Arial" w:cs="Arial"/>
          <w:b/>
        </w:rPr>
      </w:pPr>
      <w:r w:rsidRPr="00854E4F">
        <w:rPr>
          <w:rFonts w:ascii="Arial" w:hAnsi="Arial" w:cs="Arial"/>
          <w:b/>
        </w:rPr>
        <w:t xml:space="preserve"> бюджетом Воронинского сельского поселения в бюджет Томского  района</w:t>
      </w:r>
    </w:p>
    <w:p w:rsidR="00854E4F" w:rsidRPr="00854E4F" w:rsidRDefault="00854E4F" w:rsidP="00854E4F">
      <w:pPr>
        <w:jc w:val="center"/>
        <w:rPr>
          <w:rFonts w:ascii="Arial" w:hAnsi="Arial" w:cs="Arial"/>
          <w:b/>
        </w:rPr>
      </w:pPr>
      <w:r w:rsidRPr="00854E4F">
        <w:rPr>
          <w:rFonts w:ascii="Arial" w:hAnsi="Arial" w:cs="Arial"/>
          <w:b/>
        </w:rPr>
        <w:t>на  01 апреля 2025 года</w:t>
      </w:r>
    </w:p>
    <w:p w:rsidR="00854E4F" w:rsidRPr="00854E4F" w:rsidRDefault="00854E4F" w:rsidP="00854E4F">
      <w:pPr>
        <w:pStyle w:val="1"/>
        <w:tabs>
          <w:tab w:val="left" w:pos="5940"/>
          <w:tab w:val="right" w:pos="10205"/>
        </w:tabs>
        <w:jc w:val="center"/>
        <w:rPr>
          <w:rFonts w:ascii="Arial" w:hAnsi="Arial" w:cs="Arial"/>
          <w:i/>
          <w:sz w:val="24"/>
        </w:rPr>
      </w:pPr>
      <w:r w:rsidRPr="00854E4F">
        <w:rPr>
          <w:rFonts w:ascii="Arial" w:hAnsi="Arial" w:cs="Arial"/>
          <w:i/>
          <w:sz w:val="24"/>
        </w:rPr>
        <w:tab/>
        <w:t xml:space="preserve">                                                  (тыс. руб.)</w:t>
      </w:r>
    </w:p>
    <w:p w:rsidR="00854E4F" w:rsidRPr="00854E4F" w:rsidRDefault="00854E4F" w:rsidP="00854E4F">
      <w:pPr>
        <w:rPr>
          <w:rFonts w:ascii="Arial" w:hAnsi="Arial" w:cs="Arial"/>
        </w:rPr>
      </w:pPr>
    </w:p>
    <w:tbl>
      <w:tblPr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510"/>
        <w:gridCol w:w="1260"/>
        <w:gridCol w:w="1260"/>
        <w:gridCol w:w="1009"/>
      </w:tblGrid>
      <w:tr w:rsidR="00854E4F" w:rsidRPr="00854E4F" w:rsidTr="00971F46">
        <w:trPr>
          <w:trHeight w:val="1118"/>
        </w:trPr>
        <w:tc>
          <w:tcPr>
            <w:tcW w:w="6510" w:type="dxa"/>
            <w:shd w:val="clear" w:color="auto" w:fill="auto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4E4F">
              <w:rPr>
                <w:rFonts w:ascii="Arial" w:hAnsi="Arial" w:cs="Arial"/>
                <w:b/>
                <w:bCs/>
                <w:color w:val="000000"/>
              </w:rPr>
              <w:t>Наименование показателей</w:t>
            </w:r>
          </w:p>
        </w:tc>
        <w:tc>
          <w:tcPr>
            <w:tcW w:w="1260" w:type="dxa"/>
            <w:shd w:val="clear" w:color="auto" w:fill="auto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4E4F">
              <w:rPr>
                <w:rFonts w:ascii="Arial" w:hAnsi="Arial" w:cs="Arial"/>
                <w:b/>
                <w:bCs/>
                <w:color w:val="000000"/>
              </w:rPr>
              <w:t>Бюджет    на         2025 год</w:t>
            </w:r>
          </w:p>
        </w:tc>
        <w:tc>
          <w:tcPr>
            <w:tcW w:w="1260" w:type="dxa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854E4F">
              <w:rPr>
                <w:rFonts w:ascii="Arial" w:hAnsi="Arial" w:cs="Arial"/>
                <w:b/>
                <w:bCs/>
              </w:rPr>
              <w:t>Факт 3 мес.</w:t>
            </w:r>
          </w:p>
          <w:p w:rsidR="00854E4F" w:rsidRPr="00854E4F" w:rsidRDefault="00854E4F" w:rsidP="00971F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4E4F">
              <w:rPr>
                <w:rFonts w:ascii="Arial" w:hAnsi="Arial" w:cs="Arial"/>
                <w:b/>
                <w:bCs/>
              </w:rPr>
              <w:t>2025 г. (Сумма)</w:t>
            </w:r>
          </w:p>
        </w:tc>
        <w:tc>
          <w:tcPr>
            <w:tcW w:w="1009" w:type="dxa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4E4F">
              <w:rPr>
                <w:rFonts w:ascii="Arial" w:hAnsi="Arial" w:cs="Arial"/>
                <w:b/>
                <w:bCs/>
              </w:rPr>
              <w:t>%            испо</w:t>
            </w:r>
            <w:r w:rsidRPr="00854E4F">
              <w:rPr>
                <w:rFonts w:ascii="Arial" w:hAnsi="Arial" w:cs="Arial"/>
                <w:b/>
                <w:bCs/>
              </w:rPr>
              <w:t>л</w:t>
            </w:r>
            <w:r w:rsidRPr="00854E4F">
              <w:rPr>
                <w:rFonts w:ascii="Arial" w:hAnsi="Arial" w:cs="Arial"/>
                <w:b/>
                <w:bCs/>
              </w:rPr>
              <w:t>нения</w:t>
            </w:r>
          </w:p>
        </w:tc>
      </w:tr>
      <w:tr w:rsidR="00854E4F" w:rsidRPr="00854E4F" w:rsidTr="00971F46">
        <w:trPr>
          <w:trHeight w:val="262"/>
        </w:trPr>
        <w:tc>
          <w:tcPr>
            <w:tcW w:w="6510" w:type="dxa"/>
            <w:shd w:val="clear" w:color="auto" w:fill="auto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854E4F">
              <w:rPr>
                <w:rFonts w:ascii="Arial" w:hAnsi="Arial" w:cs="Arial"/>
                <w:bCs/>
                <w:color w:val="000000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854E4F">
              <w:rPr>
                <w:rFonts w:ascii="Arial" w:hAnsi="Arial" w:cs="Arial"/>
                <w:bCs/>
                <w:color w:val="000000"/>
              </w:rPr>
              <w:t>2</w:t>
            </w:r>
          </w:p>
        </w:tc>
        <w:tc>
          <w:tcPr>
            <w:tcW w:w="1260" w:type="dxa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854E4F">
              <w:rPr>
                <w:rFonts w:ascii="Arial" w:hAnsi="Arial" w:cs="Arial"/>
                <w:bCs/>
                <w:color w:val="000000"/>
              </w:rPr>
              <w:t>3</w:t>
            </w:r>
          </w:p>
        </w:tc>
        <w:tc>
          <w:tcPr>
            <w:tcW w:w="1009" w:type="dxa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</w:rPr>
            </w:pPr>
            <w:r w:rsidRPr="00854E4F">
              <w:rPr>
                <w:rFonts w:ascii="Arial" w:hAnsi="Arial" w:cs="Arial"/>
                <w:bCs/>
                <w:color w:val="000000"/>
              </w:rPr>
              <w:t>4</w:t>
            </w:r>
          </w:p>
        </w:tc>
      </w:tr>
      <w:tr w:rsidR="00854E4F" w:rsidRPr="00854E4F" w:rsidTr="00971F46">
        <w:trPr>
          <w:trHeight w:val="631"/>
        </w:trPr>
        <w:tc>
          <w:tcPr>
            <w:tcW w:w="6510" w:type="dxa"/>
            <w:shd w:val="clear" w:color="auto" w:fill="auto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854E4F">
              <w:rPr>
                <w:rFonts w:ascii="Arial" w:hAnsi="Arial" w:cs="Arial"/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1260" w:type="dxa"/>
            <w:shd w:val="clear" w:color="auto" w:fill="auto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54E4F">
              <w:rPr>
                <w:rFonts w:ascii="Arial" w:hAnsi="Arial" w:cs="Arial"/>
                <w:b/>
                <w:bCs/>
                <w:color w:val="000000"/>
              </w:rPr>
              <w:t>6350,1</w:t>
            </w:r>
          </w:p>
        </w:tc>
        <w:tc>
          <w:tcPr>
            <w:tcW w:w="1260" w:type="dxa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54E4F">
              <w:rPr>
                <w:rFonts w:ascii="Arial" w:hAnsi="Arial" w:cs="Arial"/>
                <w:b/>
                <w:bCs/>
                <w:color w:val="000000"/>
              </w:rPr>
              <w:t>1540,0</w:t>
            </w:r>
          </w:p>
        </w:tc>
        <w:tc>
          <w:tcPr>
            <w:tcW w:w="1009" w:type="dxa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54E4F">
              <w:rPr>
                <w:rFonts w:ascii="Arial" w:hAnsi="Arial" w:cs="Arial"/>
                <w:b/>
                <w:bCs/>
                <w:color w:val="000000"/>
              </w:rPr>
              <w:t>24,3</w:t>
            </w:r>
          </w:p>
        </w:tc>
      </w:tr>
      <w:tr w:rsidR="00854E4F" w:rsidRPr="00854E4F" w:rsidTr="00971F46">
        <w:trPr>
          <w:trHeight w:val="1280"/>
        </w:trPr>
        <w:tc>
          <w:tcPr>
            <w:tcW w:w="6510" w:type="dxa"/>
            <w:shd w:val="clear" w:color="auto" w:fill="auto"/>
            <w:vAlign w:val="center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</w:rPr>
            </w:pPr>
            <w:r w:rsidRPr="00854E4F">
              <w:rPr>
                <w:rFonts w:ascii="Arial" w:hAnsi="Arial" w:cs="Arial"/>
                <w:bCs/>
                <w:color w:val="000000"/>
              </w:rPr>
              <w:t xml:space="preserve"> Межбюджетные трансферты из бюджета поселения бюджету района в соответствии с заключенными соглашениями</w:t>
            </w:r>
            <w:r w:rsidRPr="00854E4F">
              <w:rPr>
                <w:rFonts w:ascii="Arial" w:hAnsi="Arial" w:cs="Arial"/>
              </w:rPr>
              <w:t xml:space="preserve"> на осуществление части полномочий, испо</w:t>
            </w:r>
            <w:r w:rsidRPr="00854E4F">
              <w:rPr>
                <w:rFonts w:ascii="Arial" w:hAnsi="Arial" w:cs="Arial"/>
              </w:rPr>
              <w:t>л</w:t>
            </w:r>
            <w:r w:rsidRPr="00854E4F">
              <w:rPr>
                <w:rFonts w:ascii="Arial" w:hAnsi="Arial" w:cs="Arial"/>
              </w:rPr>
              <w:t>няемых Управлением ЖКХ, ГО и ЧС</w:t>
            </w:r>
          </w:p>
        </w:tc>
        <w:tc>
          <w:tcPr>
            <w:tcW w:w="1260" w:type="dxa"/>
            <w:shd w:val="clear" w:color="auto" w:fill="auto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54E4F" w:rsidRPr="00854E4F" w:rsidRDefault="00854E4F" w:rsidP="00971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54E4F" w:rsidRPr="00854E4F" w:rsidRDefault="00854E4F" w:rsidP="00971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54E4F" w:rsidRPr="00854E4F" w:rsidRDefault="00854E4F" w:rsidP="00971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54E4F" w:rsidRPr="00854E4F" w:rsidRDefault="00854E4F" w:rsidP="00971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854E4F">
              <w:rPr>
                <w:rFonts w:ascii="Arial" w:hAnsi="Arial" w:cs="Arial"/>
                <w:bCs/>
                <w:color w:val="000000"/>
              </w:rPr>
              <w:t>80,0</w:t>
            </w:r>
          </w:p>
        </w:tc>
        <w:tc>
          <w:tcPr>
            <w:tcW w:w="1260" w:type="dxa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54E4F" w:rsidRPr="00854E4F" w:rsidRDefault="00854E4F" w:rsidP="00971F46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54E4F" w:rsidRPr="00854E4F" w:rsidRDefault="00854E4F" w:rsidP="00971F46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54E4F" w:rsidRPr="00854E4F" w:rsidRDefault="00854E4F" w:rsidP="00971F46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54E4F" w:rsidRPr="00854E4F" w:rsidRDefault="00854E4F" w:rsidP="00971F46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  <w:r w:rsidRPr="00854E4F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009" w:type="dxa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54E4F" w:rsidRPr="00854E4F" w:rsidRDefault="00854E4F" w:rsidP="00971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54E4F" w:rsidRPr="00854E4F" w:rsidRDefault="00854E4F" w:rsidP="00971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54E4F" w:rsidRPr="00854E4F" w:rsidRDefault="00854E4F" w:rsidP="00971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</w:p>
          <w:p w:rsidR="00854E4F" w:rsidRPr="00854E4F" w:rsidRDefault="00854E4F" w:rsidP="00971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854E4F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854E4F" w:rsidRPr="00854E4F" w:rsidTr="00971F46">
        <w:trPr>
          <w:trHeight w:val="1491"/>
        </w:trPr>
        <w:tc>
          <w:tcPr>
            <w:tcW w:w="6510" w:type="dxa"/>
            <w:shd w:val="clear" w:color="auto" w:fill="auto"/>
            <w:vAlign w:val="center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</w:t>
            </w:r>
            <w:r w:rsidRPr="00854E4F">
              <w:rPr>
                <w:rFonts w:ascii="Arial" w:hAnsi="Arial" w:cs="Arial"/>
              </w:rPr>
              <w:t>о</w:t>
            </w:r>
            <w:r w:rsidRPr="00854E4F">
              <w:rPr>
                <w:rFonts w:ascii="Arial" w:hAnsi="Arial" w:cs="Arial"/>
              </w:rPr>
              <w:t>мочий по осуществлению внутреннего муниципального финансового ко</w:t>
            </w:r>
            <w:r w:rsidRPr="00854E4F">
              <w:rPr>
                <w:rFonts w:ascii="Arial" w:hAnsi="Arial" w:cs="Arial"/>
              </w:rPr>
              <w:t>н</w:t>
            </w:r>
            <w:r w:rsidRPr="00854E4F">
              <w:rPr>
                <w:rFonts w:ascii="Arial" w:hAnsi="Arial" w:cs="Arial"/>
              </w:rPr>
              <w:t>троля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854E4F">
              <w:rPr>
                <w:rFonts w:ascii="Arial" w:hAnsi="Arial" w:cs="Arial"/>
                <w:bCs/>
                <w:color w:val="000000"/>
              </w:rPr>
              <w:t>3,6</w:t>
            </w:r>
          </w:p>
        </w:tc>
        <w:tc>
          <w:tcPr>
            <w:tcW w:w="1260" w:type="dxa"/>
            <w:vAlign w:val="bottom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  <w:r w:rsidRPr="00854E4F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009" w:type="dxa"/>
            <w:vAlign w:val="bottom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854E4F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854E4F" w:rsidRPr="00854E4F" w:rsidTr="00971F46">
        <w:trPr>
          <w:trHeight w:val="1491"/>
        </w:trPr>
        <w:tc>
          <w:tcPr>
            <w:tcW w:w="6510" w:type="dxa"/>
            <w:shd w:val="clear" w:color="auto" w:fill="auto"/>
            <w:vAlign w:val="center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по</w:t>
            </w:r>
            <w:r w:rsidRPr="00854E4F">
              <w:rPr>
                <w:rFonts w:ascii="Arial" w:hAnsi="Arial" w:cs="Arial"/>
              </w:rPr>
              <w:t>л</w:t>
            </w:r>
            <w:r w:rsidRPr="00854E4F">
              <w:rPr>
                <w:rFonts w:ascii="Arial" w:hAnsi="Arial" w:cs="Arial"/>
              </w:rPr>
              <w:t>номочий по осуществлению внешнего муниципального финансового ко</w:t>
            </w:r>
            <w:r w:rsidRPr="00854E4F">
              <w:rPr>
                <w:rFonts w:ascii="Arial" w:hAnsi="Arial" w:cs="Arial"/>
              </w:rPr>
              <w:t>н</w:t>
            </w:r>
            <w:r w:rsidRPr="00854E4F">
              <w:rPr>
                <w:rFonts w:ascii="Arial" w:hAnsi="Arial" w:cs="Arial"/>
              </w:rPr>
              <w:t>троля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854E4F">
              <w:rPr>
                <w:rFonts w:ascii="Arial" w:hAnsi="Arial" w:cs="Arial"/>
                <w:bCs/>
                <w:color w:val="000000"/>
              </w:rPr>
              <w:t>226,5</w:t>
            </w:r>
          </w:p>
        </w:tc>
        <w:tc>
          <w:tcPr>
            <w:tcW w:w="1260" w:type="dxa"/>
            <w:vAlign w:val="bottom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  <w:r w:rsidRPr="00854E4F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009" w:type="dxa"/>
            <w:vAlign w:val="bottom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854E4F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  <w:tr w:rsidR="00854E4F" w:rsidRPr="00854E4F" w:rsidTr="00971F46">
        <w:trPr>
          <w:trHeight w:val="1491"/>
        </w:trPr>
        <w:tc>
          <w:tcPr>
            <w:tcW w:w="6510" w:type="dxa"/>
            <w:shd w:val="clear" w:color="auto" w:fill="auto"/>
            <w:vAlign w:val="center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Межбюджетные трансферты бюджетам муниципальных ра</w:t>
            </w:r>
            <w:r w:rsidRPr="00854E4F">
              <w:rPr>
                <w:rFonts w:ascii="Arial" w:hAnsi="Arial" w:cs="Arial"/>
              </w:rPr>
              <w:t>й</w:t>
            </w:r>
            <w:r w:rsidRPr="00854E4F">
              <w:rPr>
                <w:rFonts w:ascii="Arial" w:hAnsi="Arial" w:cs="Arial"/>
              </w:rPr>
              <w:t>онов из бюджетов сельских поселений на осуществление по</w:t>
            </w:r>
            <w:r w:rsidRPr="00854E4F">
              <w:rPr>
                <w:rFonts w:ascii="Arial" w:hAnsi="Arial" w:cs="Arial"/>
              </w:rPr>
              <w:t>л</w:t>
            </w:r>
            <w:r w:rsidRPr="00854E4F">
              <w:rPr>
                <w:rFonts w:ascii="Arial" w:hAnsi="Arial" w:cs="Arial"/>
              </w:rPr>
              <w:t>номочий по созданию условий для организации досуга и обеспечения жителей поселения услугами организаций кул</w:t>
            </w:r>
            <w:r w:rsidRPr="00854E4F">
              <w:rPr>
                <w:rFonts w:ascii="Arial" w:hAnsi="Arial" w:cs="Arial"/>
              </w:rPr>
              <w:t>ь</w:t>
            </w:r>
            <w:r w:rsidRPr="00854E4F">
              <w:rPr>
                <w:rFonts w:ascii="Arial" w:hAnsi="Arial" w:cs="Arial"/>
              </w:rPr>
              <w:t>туры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854E4F">
              <w:rPr>
                <w:rFonts w:ascii="Arial" w:hAnsi="Arial" w:cs="Arial"/>
                <w:bCs/>
                <w:color w:val="000000"/>
              </w:rPr>
              <w:t>6000,00</w:t>
            </w:r>
          </w:p>
        </w:tc>
        <w:tc>
          <w:tcPr>
            <w:tcW w:w="1260" w:type="dxa"/>
            <w:vAlign w:val="bottom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  <w:r w:rsidRPr="00854E4F">
              <w:rPr>
                <w:rFonts w:ascii="Arial" w:hAnsi="Arial" w:cs="Arial"/>
                <w:bCs/>
                <w:color w:val="000000"/>
              </w:rPr>
              <w:t>1500,0</w:t>
            </w:r>
          </w:p>
        </w:tc>
        <w:tc>
          <w:tcPr>
            <w:tcW w:w="1009" w:type="dxa"/>
            <w:vAlign w:val="bottom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854E4F">
              <w:rPr>
                <w:rFonts w:ascii="Arial" w:hAnsi="Arial" w:cs="Arial"/>
                <w:bCs/>
                <w:color w:val="000000"/>
              </w:rPr>
              <w:t>25,0</w:t>
            </w:r>
          </w:p>
        </w:tc>
      </w:tr>
      <w:tr w:rsidR="00854E4F" w:rsidRPr="00854E4F" w:rsidTr="00971F46">
        <w:trPr>
          <w:trHeight w:val="2436"/>
        </w:trPr>
        <w:tc>
          <w:tcPr>
            <w:tcW w:w="6510" w:type="dxa"/>
            <w:shd w:val="clear" w:color="auto" w:fill="auto"/>
            <w:vAlign w:val="center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lastRenderedPageBreak/>
              <w:t>Межбюджетные трансферты, передаваемые бюджетам мун</w:t>
            </w:r>
            <w:r w:rsidRPr="00854E4F">
              <w:rPr>
                <w:rFonts w:ascii="Arial" w:hAnsi="Arial" w:cs="Arial"/>
              </w:rPr>
              <w:t>и</w:t>
            </w:r>
            <w:r w:rsidRPr="00854E4F">
              <w:rPr>
                <w:rFonts w:ascii="Arial" w:hAnsi="Arial" w:cs="Arial"/>
              </w:rPr>
              <w:t>ципальных районов из бюджетов сельских поселений на ос</w:t>
            </w:r>
            <w:r w:rsidRPr="00854E4F">
              <w:rPr>
                <w:rFonts w:ascii="Arial" w:hAnsi="Arial" w:cs="Arial"/>
              </w:rPr>
              <w:t>у</w:t>
            </w:r>
            <w:r w:rsidRPr="00854E4F">
              <w:rPr>
                <w:rFonts w:ascii="Arial" w:hAnsi="Arial" w:cs="Arial"/>
              </w:rPr>
              <w:t>ществление части полномочий по решению вопросов местн</w:t>
            </w:r>
            <w:r w:rsidRPr="00854E4F">
              <w:rPr>
                <w:rFonts w:ascii="Arial" w:hAnsi="Arial" w:cs="Arial"/>
              </w:rPr>
              <w:t>о</w:t>
            </w:r>
            <w:r w:rsidRPr="00854E4F">
              <w:rPr>
                <w:rFonts w:ascii="Arial" w:hAnsi="Arial" w:cs="Arial"/>
              </w:rPr>
              <w:t>го значения в соответствии с заключенными соглашениями (на обеспечение условий для развития на территории посел</w:t>
            </w:r>
            <w:r w:rsidRPr="00854E4F">
              <w:rPr>
                <w:rFonts w:ascii="Arial" w:hAnsi="Arial" w:cs="Arial"/>
              </w:rPr>
              <w:t>е</w:t>
            </w:r>
            <w:r w:rsidRPr="00854E4F">
              <w:rPr>
                <w:rFonts w:ascii="Arial" w:hAnsi="Arial" w:cs="Arial"/>
              </w:rPr>
              <w:t>ния физической культуры, школьного спорта и массового спорта, организация проведения оф</w:t>
            </w:r>
            <w:r w:rsidRPr="00854E4F">
              <w:rPr>
                <w:rFonts w:ascii="Arial" w:hAnsi="Arial" w:cs="Arial"/>
              </w:rPr>
              <w:t>и</w:t>
            </w:r>
            <w:r w:rsidRPr="00854E4F">
              <w:rPr>
                <w:rFonts w:ascii="Arial" w:hAnsi="Arial" w:cs="Arial"/>
              </w:rPr>
              <w:t>циальных физкультурно-оздоровительных и спортивных мер</w:t>
            </w:r>
            <w:r w:rsidRPr="00854E4F">
              <w:rPr>
                <w:rFonts w:ascii="Arial" w:hAnsi="Arial" w:cs="Arial"/>
              </w:rPr>
              <w:t>о</w:t>
            </w:r>
            <w:r w:rsidRPr="00854E4F">
              <w:rPr>
                <w:rFonts w:ascii="Arial" w:hAnsi="Arial" w:cs="Arial"/>
              </w:rPr>
              <w:t>приятий поселения)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854E4F">
              <w:rPr>
                <w:rFonts w:ascii="Arial" w:hAnsi="Arial" w:cs="Arial"/>
                <w:bCs/>
                <w:color w:val="000000"/>
              </w:rPr>
              <w:t>40,0</w:t>
            </w:r>
          </w:p>
        </w:tc>
        <w:tc>
          <w:tcPr>
            <w:tcW w:w="1260" w:type="dxa"/>
            <w:vAlign w:val="bottom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  <w:r w:rsidRPr="00854E4F">
              <w:rPr>
                <w:rFonts w:ascii="Arial" w:hAnsi="Arial" w:cs="Arial"/>
                <w:bCs/>
                <w:color w:val="000000"/>
              </w:rPr>
              <w:t>40,0</w:t>
            </w:r>
          </w:p>
        </w:tc>
        <w:tc>
          <w:tcPr>
            <w:tcW w:w="1009" w:type="dxa"/>
            <w:vAlign w:val="bottom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854E4F">
              <w:rPr>
                <w:rFonts w:ascii="Arial" w:hAnsi="Arial" w:cs="Arial"/>
                <w:bCs/>
                <w:color w:val="000000"/>
              </w:rPr>
              <w:t>100,0</w:t>
            </w:r>
          </w:p>
        </w:tc>
      </w:tr>
      <w:tr w:rsidR="00854E4F" w:rsidRPr="00854E4F" w:rsidTr="00971F46">
        <w:trPr>
          <w:trHeight w:val="1491"/>
        </w:trPr>
        <w:tc>
          <w:tcPr>
            <w:tcW w:w="6510" w:type="dxa"/>
            <w:shd w:val="clear" w:color="auto" w:fill="auto"/>
            <w:vAlign w:val="center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54E4F">
              <w:rPr>
                <w:rFonts w:ascii="Arial" w:hAnsi="Arial" w:cs="Arial"/>
              </w:rPr>
              <w:t>Межбюджетные трансферты бюджетам муниципальных районов из бюджетов поселений на осуществление части полн</w:t>
            </w:r>
            <w:r w:rsidRPr="00854E4F">
              <w:rPr>
                <w:rFonts w:ascii="Arial" w:hAnsi="Arial" w:cs="Arial"/>
              </w:rPr>
              <w:t>о</w:t>
            </w:r>
            <w:r w:rsidRPr="00854E4F">
              <w:rPr>
                <w:rFonts w:ascii="Arial" w:hAnsi="Arial" w:cs="Arial"/>
              </w:rPr>
              <w:t>мочий по ремонту автомобильных дорог общего пользования местного значения в гран</w:t>
            </w:r>
            <w:r w:rsidRPr="00854E4F">
              <w:rPr>
                <w:rFonts w:ascii="Arial" w:hAnsi="Arial" w:cs="Arial"/>
              </w:rPr>
              <w:t>и</w:t>
            </w:r>
            <w:r w:rsidRPr="00854E4F">
              <w:rPr>
                <w:rFonts w:ascii="Arial" w:hAnsi="Arial" w:cs="Arial"/>
              </w:rPr>
              <w:t>цах поселения</w:t>
            </w:r>
          </w:p>
        </w:tc>
        <w:tc>
          <w:tcPr>
            <w:tcW w:w="1260" w:type="dxa"/>
            <w:shd w:val="clear" w:color="auto" w:fill="auto"/>
            <w:vAlign w:val="bottom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854E4F">
              <w:rPr>
                <w:rFonts w:ascii="Arial" w:hAnsi="Arial" w:cs="Arial"/>
                <w:bCs/>
                <w:color w:val="000000"/>
              </w:rPr>
              <w:t>1500,0</w:t>
            </w:r>
          </w:p>
        </w:tc>
        <w:tc>
          <w:tcPr>
            <w:tcW w:w="1260" w:type="dxa"/>
            <w:vAlign w:val="bottom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ind w:left="-319"/>
              <w:jc w:val="right"/>
              <w:rPr>
                <w:rFonts w:ascii="Arial" w:hAnsi="Arial" w:cs="Arial"/>
                <w:bCs/>
                <w:color w:val="000000"/>
              </w:rPr>
            </w:pPr>
            <w:r w:rsidRPr="00854E4F">
              <w:rPr>
                <w:rFonts w:ascii="Arial" w:hAnsi="Arial" w:cs="Arial"/>
                <w:bCs/>
                <w:color w:val="000000"/>
              </w:rPr>
              <w:t>0,0</w:t>
            </w:r>
          </w:p>
        </w:tc>
        <w:tc>
          <w:tcPr>
            <w:tcW w:w="1009" w:type="dxa"/>
            <w:vAlign w:val="bottom"/>
          </w:tcPr>
          <w:p w:rsidR="00854E4F" w:rsidRPr="00854E4F" w:rsidRDefault="00854E4F" w:rsidP="00971F4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</w:rPr>
            </w:pPr>
            <w:r w:rsidRPr="00854E4F">
              <w:rPr>
                <w:rFonts w:ascii="Arial" w:hAnsi="Arial" w:cs="Arial"/>
                <w:bCs/>
                <w:color w:val="000000"/>
              </w:rPr>
              <w:t>0,0</w:t>
            </w:r>
          </w:p>
        </w:tc>
      </w:tr>
    </w:tbl>
    <w:p w:rsidR="00854E4F" w:rsidRPr="00854E4F" w:rsidRDefault="00854E4F" w:rsidP="00854E4F">
      <w:pPr>
        <w:rPr>
          <w:rFonts w:ascii="Arial" w:hAnsi="Arial" w:cs="Arial"/>
        </w:rPr>
      </w:pPr>
    </w:p>
    <w:p w:rsidR="00854E4F" w:rsidRPr="00854E4F" w:rsidRDefault="00854E4F" w:rsidP="00854E4F">
      <w:pPr>
        <w:rPr>
          <w:rFonts w:ascii="Arial" w:hAnsi="Arial" w:cs="Arial"/>
        </w:rPr>
      </w:pPr>
    </w:p>
    <w:sectPr w:rsidR="00854E4F" w:rsidRPr="00854E4F" w:rsidSect="0024499F">
      <w:footerReference w:type="even" r:id="rId8"/>
      <w:footerReference w:type="default" r:id="rId9"/>
      <w:pgSz w:w="11906" w:h="16838" w:code="9"/>
      <w:pgMar w:top="567" w:right="567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4BF" w:rsidRDefault="001144BF">
      <w:r>
        <w:separator/>
      </w:r>
    </w:p>
  </w:endnote>
  <w:endnote w:type="continuationSeparator" w:id="0">
    <w:p w:rsidR="001144BF" w:rsidRDefault="0011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84" w:rsidRDefault="00447E84" w:rsidP="00032A2B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47E84" w:rsidRDefault="00447E8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E84" w:rsidRPr="00D60E57" w:rsidRDefault="00447E84" w:rsidP="00032A2B">
    <w:pPr>
      <w:pStyle w:val="a3"/>
      <w:framePr w:wrap="around" w:vAnchor="text" w:hAnchor="margin" w:xAlign="right" w:y="1"/>
      <w:rPr>
        <w:rStyle w:val="a4"/>
        <w:sz w:val="16"/>
        <w:szCs w:val="16"/>
      </w:rPr>
    </w:pPr>
    <w:r w:rsidRPr="00D60E57">
      <w:rPr>
        <w:rStyle w:val="a4"/>
        <w:sz w:val="16"/>
        <w:szCs w:val="16"/>
      </w:rPr>
      <w:fldChar w:fldCharType="begin"/>
    </w:r>
    <w:r w:rsidRPr="00D60E57">
      <w:rPr>
        <w:rStyle w:val="a4"/>
        <w:sz w:val="16"/>
        <w:szCs w:val="16"/>
      </w:rPr>
      <w:instrText xml:space="preserve">PAGE  </w:instrText>
    </w:r>
    <w:r w:rsidRPr="00D60E57">
      <w:rPr>
        <w:rStyle w:val="a4"/>
        <w:sz w:val="16"/>
        <w:szCs w:val="16"/>
      </w:rPr>
      <w:fldChar w:fldCharType="separate"/>
    </w:r>
    <w:r w:rsidR="00A70E02">
      <w:rPr>
        <w:rStyle w:val="a4"/>
        <w:noProof/>
        <w:sz w:val="16"/>
        <w:szCs w:val="16"/>
      </w:rPr>
      <w:t>4</w:t>
    </w:r>
    <w:r w:rsidRPr="00D60E57">
      <w:rPr>
        <w:rStyle w:val="a4"/>
        <w:sz w:val="16"/>
        <w:szCs w:val="16"/>
      </w:rPr>
      <w:fldChar w:fldCharType="end"/>
    </w:r>
  </w:p>
  <w:p w:rsidR="00447E84" w:rsidRDefault="00447E84" w:rsidP="002449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4BF" w:rsidRDefault="001144BF">
      <w:r>
        <w:separator/>
      </w:r>
    </w:p>
  </w:footnote>
  <w:footnote w:type="continuationSeparator" w:id="0">
    <w:p w:rsidR="001144BF" w:rsidRDefault="00114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13733"/>
    <w:multiLevelType w:val="hybridMultilevel"/>
    <w:tmpl w:val="98B03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164F"/>
    <w:multiLevelType w:val="hybridMultilevel"/>
    <w:tmpl w:val="32C2C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2B"/>
    <w:rsid w:val="00002EE1"/>
    <w:rsid w:val="000042ED"/>
    <w:rsid w:val="00014744"/>
    <w:rsid w:val="00016A39"/>
    <w:rsid w:val="00022397"/>
    <w:rsid w:val="00032A2B"/>
    <w:rsid w:val="00034F44"/>
    <w:rsid w:val="000427A8"/>
    <w:rsid w:val="00062B7D"/>
    <w:rsid w:val="00065341"/>
    <w:rsid w:val="000655EC"/>
    <w:rsid w:val="000701F5"/>
    <w:rsid w:val="00073FE5"/>
    <w:rsid w:val="00083FD2"/>
    <w:rsid w:val="00085C5F"/>
    <w:rsid w:val="0009016D"/>
    <w:rsid w:val="00095068"/>
    <w:rsid w:val="00097C6A"/>
    <w:rsid w:val="000A173E"/>
    <w:rsid w:val="000B61AD"/>
    <w:rsid w:val="000B6C47"/>
    <w:rsid w:val="000B7A6D"/>
    <w:rsid w:val="000C2ACF"/>
    <w:rsid w:val="000C6377"/>
    <w:rsid w:val="000C7AE7"/>
    <w:rsid w:val="000D4512"/>
    <w:rsid w:val="000E08A5"/>
    <w:rsid w:val="000E2AF3"/>
    <w:rsid w:val="000F3C29"/>
    <w:rsid w:val="000F41C8"/>
    <w:rsid w:val="000F5915"/>
    <w:rsid w:val="001136D5"/>
    <w:rsid w:val="001144BF"/>
    <w:rsid w:val="00117903"/>
    <w:rsid w:val="00120D93"/>
    <w:rsid w:val="00121FDD"/>
    <w:rsid w:val="00122F95"/>
    <w:rsid w:val="00130537"/>
    <w:rsid w:val="001315D1"/>
    <w:rsid w:val="00133095"/>
    <w:rsid w:val="00136AA0"/>
    <w:rsid w:val="0014382E"/>
    <w:rsid w:val="00144294"/>
    <w:rsid w:val="0014500E"/>
    <w:rsid w:val="00151EA5"/>
    <w:rsid w:val="0015465D"/>
    <w:rsid w:val="00155D1D"/>
    <w:rsid w:val="001607D2"/>
    <w:rsid w:val="00165C69"/>
    <w:rsid w:val="00172A9A"/>
    <w:rsid w:val="001743E7"/>
    <w:rsid w:val="00176B8B"/>
    <w:rsid w:val="00180166"/>
    <w:rsid w:val="00183928"/>
    <w:rsid w:val="00184BBE"/>
    <w:rsid w:val="001869E0"/>
    <w:rsid w:val="00187300"/>
    <w:rsid w:val="00191F87"/>
    <w:rsid w:val="001929D0"/>
    <w:rsid w:val="001A5F5B"/>
    <w:rsid w:val="001C0307"/>
    <w:rsid w:val="001C0FC3"/>
    <w:rsid w:val="001C7EDC"/>
    <w:rsid w:val="001E0A3C"/>
    <w:rsid w:val="001E2A92"/>
    <w:rsid w:val="001F28FA"/>
    <w:rsid w:val="00203112"/>
    <w:rsid w:val="0020394B"/>
    <w:rsid w:val="00207307"/>
    <w:rsid w:val="00211B01"/>
    <w:rsid w:val="00214B07"/>
    <w:rsid w:val="00216825"/>
    <w:rsid w:val="00216CEE"/>
    <w:rsid w:val="00217E4D"/>
    <w:rsid w:val="00223BCF"/>
    <w:rsid w:val="00230384"/>
    <w:rsid w:val="00237F49"/>
    <w:rsid w:val="0024499F"/>
    <w:rsid w:val="00247162"/>
    <w:rsid w:val="00250C82"/>
    <w:rsid w:val="00262790"/>
    <w:rsid w:val="00264CA2"/>
    <w:rsid w:val="00266291"/>
    <w:rsid w:val="002665AC"/>
    <w:rsid w:val="00271A98"/>
    <w:rsid w:val="00273B0D"/>
    <w:rsid w:val="00273B4B"/>
    <w:rsid w:val="00290B63"/>
    <w:rsid w:val="00292D61"/>
    <w:rsid w:val="002A11F0"/>
    <w:rsid w:val="002A288E"/>
    <w:rsid w:val="002A51B5"/>
    <w:rsid w:val="002A65CB"/>
    <w:rsid w:val="002A6F93"/>
    <w:rsid w:val="002B10EF"/>
    <w:rsid w:val="002B298C"/>
    <w:rsid w:val="002C21BC"/>
    <w:rsid w:val="002C552A"/>
    <w:rsid w:val="002C74A0"/>
    <w:rsid w:val="002D2C5B"/>
    <w:rsid w:val="002D6110"/>
    <w:rsid w:val="002E7458"/>
    <w:rsid w:val="002F0873"/>
    <w:rsid w:val="002F6DD5"/>
    <w:rsid w:val="002F7847"/>
    <w:rsid w:val="00303A79"/>
    <w:rsid w:val="00304081"/>
    <w:rsid w:val="003100E5"/>
    <w:rsid w:val="00310BCE"/>
    <w:rsid w:val="0031228D"/>
    <w:rsid w:val="00312F11"/>
    <w:rsid w:val="00326E48"/>
    <w:rsid w:val="00331B29"/>
    <w:rsid w:val="003429AD"/>
    <w:rsid w:val="00342DB9"/>
    <w:rsid w:val="0034486D"/>
    <w:rsid w:val="003602CE"/>
    <w:rsid w:val="00366772"/>
    <w:rsid w:val="0037728E"/>
    <w:rsid w:val="00380A1D"/>
    <w:rsid w:val="003A1E20"/>
    <w:rsid w:val="003B4A2E"/>
    <w:rsid w:val="003C350C"/>
    <w:rsid w:val="003C3F6D"/>
    <w:rsid w:val="003C5C91"/>
    <w:rsid w:val="003C6534"/>
    <w:rsid w:val="003F446E"/>
    <w:rsid w:val="003F706B"/>
    <w:rsid w:val="00403493"/>
    <w:rsid w:val="0040495E"/>
    <w:rsid w:val="00411D90"/>
    <w:rsid w:val="004258D0"/>
    <w:rsid w:val="00427F55"/>
    <w:rsid w:val="00431F6D"/>
    <w:rsid w:val="00432337"/>
    <w:rsid w:val="00434CE4"/>
    <w:rsid w:val="00443C10"/>
    <w:rsid w:val="00447E84"/>
    <w:rsid w:val="0045377C"/>
    <w:rsid w:val="00462C37"/>
    <w:rsid w:val="00464EBC"/>
    <w:rsid w:val="0047142E"/>
    <w:rsid w:val="00472F3E"/>
    <w:rsid w:val="00475D06"/>
    <w:rsid w:val="00477494"/>
    <w:rsid w:val="00477585"/>
    <w:rsid w:val="004817BC"/>
    <w:rsid w:val="00481C32"/>
    <w:rsid w:val="004845A6"/>
    <w:rsid w:val="00491472"/>
    <w:rsid w:val="004935E2"/>
    <w:rsid w:val="004936F6"/>
    <w:rsid w:val="00495569"/>
    <w:rsid w:val="004A6821"/>
    <w:rsid w:val="004B2A8D"/>
    <w:rsid w:val="004B4141"/>
    <w:rsid w:val="004B7F89"/>
    <w:rsid w:val="004C2C3A"/>
    <w:rsid w:val="004D136F"/>
    <w:rsid w:val="004D4ADD"/>
    <w:rsid w:val="004D4D92"/>
    <w:rsid w:val="004E53FD"/>
    <w:rsid w:val="004E5AE6"/>
    <w:rsid w:val="004F5652"/>
    <w:rsid w:val="0050141E"/>
    <w:rsid w:val="00503B6F"/>
    <w:rsid w:val="005232BB"/>
    <w:rsid w:val="005300AC"/>
    <w:rsid w:val="00530113"/>
    <w:rsid w:val="00530EF9"/>
    <w:rsid w:val="005331D4"/>
    <w:rsid w:val="00533350"/>
    <w:rsid w:val="00533B3E"/>
    <w:rsid w:val="005374E5"/>
    <w:rsid w:val="00542ECD"/>
    <w:rsid w:val="005430B5"/>
    <w:rsid w:val="00555586"/>
    <w:rsid w:val="0055696B"/>
    <w:rsid w:val="00557543"/>
    <w:rsid w:val="005600FE"/>
    <w:rsid w:val="00560218"/>
    <w:rsid w:val="00564928"/>
    <w:rsid w:val="00572B5C"/>
    <w:rsid w:val="00574B41"/>
    <w:rsid w:val="00580A94"/>
    <w:rsid w:val="005A0AEE"/>
    <w:rsid w:val="005A4687"/>
    <w:rsid w:val="005B7C48"/>
    <w:rsid w:val="005C028D"/>
    <w:rsid w:val="005C3A66"/>
    <w:rsid w:val="005C3D5F"/>
    <w:rsid w:val="005E04AD"/>
    <w:rsid w:val="005E100C"/>
    <w:rsid w:val="005E355C"/>
    <w:rsid w:val="005F3C69"/>
    <w:rsid w:val="006127D0"/>
    <w:rsid w:val="00613A75"/>
    <w:rsid w:val="00616A6D"/>
    <w:rsid w:val="0061789A"/>
    <w:rsid w:val="00620A0B"/>
    <w:rsid w:val="00626D25"/>
    <w:rsid w:val="00632CF8"/>
    <w:rsid w:val="00636DA6"/>
    <w:rsid w:val="006426E2"/>
    <w:rsid w:val="00644213"/>
    <w:rsid w:val="00646282"/>
    <w:rsid w:val="00650500"/>
    <w:rsid w:val="00651862"/>
    <w:rsid w:val="00652080"/>
    <w:rsid w:val="00660CF0"/>
    <w:rsid w:val="00664834"/>
    <w:rsid w:val="006718FA"/>
    <w:rsid w:val="00675D80"/>
    <w:rsid w:val="006836A9"/>
    <w:rsid w:val="00693B77"/>
    <w:rsid w:val="006A0EB2"/>
    <w:rsid w:val="006A1191"/>
    <w:rsid w:val="006A1C4B"/>
    <w:rsid w:val="006B115A"/>
    <w:rsid w:val="006C0113"/>
    <w:rsid w:val="006C08CE"/>
    <w:rsid w:val="006D18B1"/>
    <w:rsid w:val="006D26FD"/>
    <w:rsid w:val="006E03B0"/>
    <w:rsid w:val="006F1B89"/>
    <w:rsid w:val="006F5E89"/>
    <w:rsid w:val="006F7E85"/>
    <w:rsid w:val="0070138B"/>
    <w:rsid w:val="00703372"/>
    <w:rsid w:val="007034E7"/>
    <w:rsid w:val="00703DE0"/>
    <w:rsid w:val="00703EA8"/>
    <w:rsid w:val="0071226C"/>
    <w:rsid w:val="00713319"/>
    <w:rsid w:val="00716E86"/>
    <w:rsid w:val="00723C26"/>
    <w:rsid w:val="00731BB5"/>
    <w:rsid w:val="00734DE8"/>
    <w:rsid w:val="00735D8B"/>
    <w:rsid w:val="00741010"/>
    <w:rsid w:val="007606FF"/>
    <w:rsid w:val="00764742"/>
    <w:rsid w:val="00764C0A"/>
    <w:rsid w:val="00764D96"/>
    <w:rsid w:val="007656BB"/>
    <w:rsid w:val="0077153C"/>
    <w:rsid w:val="00772F90"/>
    <w:rsid w:val="00773F69"/>
    <w:rsid w:val="00774831"/>
    <w:rsid w:val="00777361"/>
    <w:rsid w:val="0078411F"/>
    <w:rsid w:val="00785F1A"/>
    <w:rsid w:val="007864B6"/>
    <w:rsid w:val="007877A6"/>
    <w:rsid w:val="0079445B"/>
    <w:rsid w:val="007A06EB"/>
    <w:rsid w:val="007A0B3E"/>
    <w:rsid w:val="007A35CE"/>
    <w:rsid w:val="007A4DC9"/>
    <w:rsid w:val="007A6DEE"/>
    <w:rsid w:val="007B3054"/>
    <w:rsid w:val="007B4A10"/>
    <w:rsid w:val="007C04B1"/>
    <w:rsid w:val="007C547E"/>
    <w:rsid w:val="007D29DF"/>
    <w:rsid w:val="007D54E9"/>
    <w:rsid w:val="007D728B"/>
    <w:rsid w:val="007E1AFE"/>
    <w:rsid w:val="007E1ECA"/>
    <w:rsid w:val="007E33D2"/>
    <w:rsid w:val="007E5421"/>
    <w:rsid w:val="00803158"/>
    <w:rsid w:val="00814459"/>
    <w:rsid w:val="00814DED"/>
    <w:rsid w:val="008158D0"/>
    <w:rsid w:val="00815A7B"/>
    <w:rsid w:val="00826479"/>
    <w:rsid w:val="0085206A"/>
    <w:rsid w:val="00853CFA"/>
    <w:rsid w:val="0085485E"/>
    <w:rsid w:val="00854E4F"/>
    <w:rsid w:val="008559E0"/>
    <w:rsid w:val="008660B7"/>
    <w:rsid w:val="008671AF"/>
    <w:rsid w:val="00873717"/>
    <w:rsid w:val="00873CDE"/>
    <w:rsid w:val="008835F8"/>
    <w:rsid w:val="00884800"/>
    <w:rsid w:val="00884D2D"/>
    <w:rsid w:val="0089610B"/>
    <w:rsid w:val="008A123C"/>
    <w:rsid w:val="008A2A23"/>
    <w:rsid w:val="008A2C80"/>
    <w:rsid w:val="008A5A2C"/>
    <w:rsid w:val="008A79BF"/>
    <w:rsid w:val="008B2C6D"/>
    <w:rsid w:val="008C62F9"/>
    <w:rsid w:val="008C6E50"/>
    <w:rsid w:val="008C7BA4"/>
    <w:rsid w:val="008D27C3"/>
    <w:rsid w:val="008D763C"/>
    <w:rsid w:val="008D7C96"/>
    <w:rsid w:val="008E2848"/>
    <w:rsid w:val="009007FC"/>
    <w:rsid w:val="009060CC"/>
    <w:rsid w:val="009078D0"/>
    <w:rsid w:val="009159A5"/>
    <w:rsid w:val="00915EA2"/>
    <w:rsid w:val="00916B26"/>
    <w:rsid w:val="00922EF4"/>
    <w:rsid w:val="0092702F"/>
    <w:rsid w:val="0093096D"/>
    <w:rsid w:val="009311B5"/>
    <w:rsid w:val="009313F5"/>
    <w:rsid w:val="00936AB8"/>
    <w:rsid w:val="00936D4A"/>
    <w:rsid w:val="00951045"/>
    <w:rsid w:val="00961976"/>
    <w:rsid w:val="00965A55"/>
    <w:rsid w:val="00967D15"/>
    <w:rsid w:val="00972C82"/>
    <w:rsid w:val="00987732"/>
    <w:rsid w:val="009A198B"/>
    <w:rsid w:val="009B229E"/>
    <w:rsid w:val="009B4343"/>
    <w:rsid w:val="009B72E3"/>
    <w:rsid w:val="009C6C56"/>
    <w:rsid w:val="009D2BCD"/>
    <w:rsid w:val="009D5F8D"/>
    <w:rsid w:val="009E2349"/>
    <w:rsid w:val="009E63AA"/>
    <w:rsid w:val="009F1670"/>
    <w:rsid w:val="009F1FF6"/>
    <w:rsid w:val="009F43F1"/>
    <w:rsid w:val="009F4782"/>
    <w:rsid w:val="009F537B"/>
    <w:rsid w:val="00A00CDB"/>
    <w:rsid w:val="00A013E9"/>
    <w:rsid w:val="00A128A1"/>
    <w:rsid w:val="00A14F4A"/>
    <w:rsid w:val="00A15746"/>
    <w:rsid w:val="00A15BAF"/>
    <w:rsid w:val="00A17A66"/>
    <w:rsid w:val="00A26E5A"/>
    <w:rsid w:val="00A27891"/>
    <w:rsid w:val="00A3262D"/>
    <w:rsid w:val="00A364BE"/>
    <w:rsid w:val="00A36B99"/>
    <w:rsid w:val="00A41870"/>
    <w:rsid w:val="00A4407A"/>
    <w:rsid w:val="00A465B5"/>
    <w:rsid w:val="00A541FA"/>
    <w:rsid w:val="00A64C00"/>
    <w:rsid w:val="00A67FF0"/>
    <w:rsid w:val="00A70E02"/>
    <w:rsid w:val="00A814D6"/>
    <w:rsid w:val="00A82986"/>
    <w:rsid w:val="00A904BB"/>
    <w:rsid w:val="00AA0A35"/>
    <w:rsid w:val="00AA1296"/>
    <w:rsid w:val="00AA1917"/>
    <w:rsid w:val="00AA4512"/>
    <w:rsid w:val="00AA55A2"/>
    <w:rsid w:val="00AB4CB3"/>
    <w:rsid w:val="00AB682E"/>
    <w:rsid w:val="00AB7846"/>
    <w:rsid w:val="00AC0F61"/>
    <w:rsid w:val="00AC2A09"/>
    <w:rsid w:val="00AD3214"/>
    <w:rsid w:val="00AD3E74"/>
    <w:rsid w:val="00AD49D6"/>
    <w:rsid w:val="00AD6205"/>
    <w:rsid w:val="00AD7114"/>
    <w:rsid w:val="00AD7E5B"/>
    <w:rsid w:val="00AE0717"/>
    <w:rsid w:val="00AE20FC"/>
    <w:rsid w:val="00AE3302"/>
    <w:rsid w:val="00AE4369"/>
    <w:rsid w:val="00AE714C"/>
    <w:rsid w:val="00AF06DA"/>
    <w:rsid w:val="00AF51FB"/>
    <w:rsid w:val="00B0304C"/>
    <w:rsid w:val="00B05A5F"/>
    <w:rsid w:val="00B11E41"/>
    <w:rsid w:val="00B14B5B"/>
    <w:rsid w:val="00B20C01"/>
    <w:rsid w:val="00B20EA3"/>
    <w:rsid w:val="00B26D3F"/>
    <w:rsid w:val="00B2726B"/>
    <w:rsid w:val="00B310D0"/>
    <w:rsid w:val="00B43100"/>
    <w:rsid w:val="00B43335"/>
    <w:rsid w:val="00B6560C"/>
    <w:rsid w:val="00B702DE"/>
    <w:rsid w:val="00B70858"/>
    <w:rsid w:val="00B75963"/>
    <w:rsid w:val="00B82674"/>
    <w:rsid w:val="00B8629E"/>
    <w:rsid w:val="00B86AFF"/>
    <w:rsid w:val="00B8772D"/>
    <w:rsid w:val="00B9432D"/>
    <w:rsid w:val="00B97827"/>
    <w:rsid w:val="00B97DDB"/>
    <w:rsid w:val="00BA0CF2"/>
    <w:rsid w:val="00BA7C3E"/>
    <w:rsid w:val="00BC2EC5"/>
    <w:rsid w:val="00BC5EA9"/>
    <w:rsid w:val="00BD0FA3"/>
    <w:rsid w:val="00BE53B5"/>
    <w:rsid w:val="00BE5A44"/>
    <w:rsid w:val="00BF3CAB"/>
    <w:rsid w:val="00BF45F4"/>
    <w:rsid w:val="00C11927"/>
    <w:rsid w:val="00C23F7B"/>
    <w:rsid w:val="00C24A5B"/>
    <w:rsid w:val="00C33E46"/>
    <w:rsid w:val="00C352AC"/>
    <w:rsid w:val="00C41FC9"/>
    <w:rsid w:val="00C4532D"/>
    <w:rsid w:val="00C57533"/>
    <w:rsid w:val="00C62DC1"/>
    <w:rsid w:val="00C6436D"/>
    <w:rsid w:val="00C71AA7"/>
    <w:rsid w:val="00C72CDC"/>
    <w:rsid w:val="00C8016A"/>
    <w:rsid w:val="00C91327"/>
    <w:rsid w:val="00CA0AFA"/>
    <w:rsid w:val="00CA5D08"/>
    <w:rsid w:val="00CA6925"/>
    <w:rsid w:val="00CB0806"/>
    <w:rsid w:val="00CB45AC"/>
    <w:rsid w:val="00CB5618"/>
    <w:rsid w:val="00CC7BE3"/>
    <w:rsid w:val="00CE5547"/>
    <w:rsid w:val="00D02144"/>
    <w:rsid w:val="00D03877"/>
    <w:rsid w:val="00D05D46"/>
    <w:rsid w:val="00D07108"/>
    <w:rsid w:val="00D13C94"/>
    <w:rsid w:val="00D236D9"/>
    <w:rsid w:val="00D270C8"/>
    <w:rsid w:val="00D3415B"/>
    <w:rsid w:val="00D35746"/>
    <w:rsid w:val="00D578C1"/>
    <w:rsid w:val="00D7134B"/>
    <w:rsid w:val="00D82101"/>
    <w:rsid w:val="00D9513A"/>
    <w:rsid w:val="00D964EA"/>
    <w:rsid w:val="00D96641"/>
    <w:rsid w:val="00DA3DE0"/>
    <w:rsid w:val="00DB1EE4"/>
    <w:rsid w:val="00DB53EE"/>
    <w:rsid w:val="00DB5E79"/>
    <w:rsid w:val="00DC136C"/>
    <w:rsid w:val="00DC6689"/>
    <w:rsid w:val="00DC71FE"/>
    <w:rsid w:val="00DD4C66"/>
    <w:rsid w:val="00DE0414"/>
    <w:rsid w:val="00DE10FA"/>
    <w:rsid w:val="00DE6AA1"/>
    <w:rsid w:val="00DF50FC"/>
    <w:rsid w:val="00E078E5"/>
    <w:rsid w:val="00E10006"/>
    <w:rsid w:val="00E11166"/>
    <w:rsid w:val="00E13241"/>
    <w:rsid w:val="00E17068"/>
    <w:rsid w:val="00E250F4"/>
    <w:rsid w:val="00E3179B"/>
    <w:rsid w:val="00E321C7"/>
    <w:rsid w:val="00E3309A"/>
    <w:rsid w:val="00E37428"/>
    <w:rsid w:val="00E465C0"/>
    <w:rsid w:val="00E51A90"/>
    <w:rsid w:val="00E52FA2"/>
    <w:rsid w:val="00E57D4F"/>
    <w:rsid w:val="00E612D0"/>
    <w:rsid w:val="00E62C86"/>
    <w:rsid w:val="00E63DEF"/>
    <w:rsid w:val="00E65666"/>
    <w:rsid w:val="00E66F28"/>
    <w:rsid w:val="00E763F9"/>
    <w:rsid w:val="00E826A1"/>
    <w:rsid w:val="00E85DDD"/>
    <w:rsid w:val="00E91B30"/>
    <w:rsid w:val="00E966FD"/>
    <w:rsid w:val="00EA0101"/>
    <w:rsid w:val="00EB0F38"/>
    <w:rsid w:val="00EB108C"/>
    <w:rsid w:val="00EB30F9"/>
    <w:rsid w:val="00EB3D51"/>
    <w:rsid w:val="00EB4FDC"/>
    <w:rsid w:val="00EB74C3"/>
    <w:rsid w:val="00EC25F9"/>
    <w:rsid w:val="00EC3F2F"/>
    <w:rsid w:val="00EC74D9"/>
    <w:rsid w:val="00EC7E1B"/>
    <w:rsid w:val="00ED11EB"/>
    <w:rsid w:val="00ED18A5"/>
    <w:rsid w:val="00ED2C5B"/>
    <w:rsid w:val="00EE1050"/>
    <w:rsid w:val="00EE3EC4"/>
    <w:rsid w:val="00EE40D7"/>
    <w:rsid w:val="00EF3434"/>
    <w:rsid w:val="00EF4808"/>
    <w:rsid w:val="00EF75EC"/>
    <w:rsid w:val="00F070E3"/>
    <w:rsid w:val="00F11043"/>
    <w:rsid w:val="00F12536"/>
    <w:rsid w:val="00F12F74"/>
    <w:rsid w:val="00F254BD"/>
    <w:rsid w:val="00F265E6"/>
    <w:rsid w:val="00F36AB5"/>
    <w:rsid w:val="00F37157"/>
    <w:rsid w:val="00F376F8"/>
    <w:rsid w:val="00F4085B"/>
    <w:rsid w:val="00F5407F"/>
    <w:rsid w:val="00F63032"/>
    <w:rsid w:val="00F646AC"/>
    <w:rsid w:val="00F672B7"/>
    <w:rsid w:val="00F701DB"/>
    <w:rsid w:val="00F90BA1"/>
    <w:rsid w:val="00F90E1B"/>
    <w:rsid w:val="00F92E11"/>
    <w:rsid w:val="00FB0AF3"/>
    <w:rsid w:val="00FC01FE"/>
    <w:rsid w:val="00FC05CC"/>
    <w:rsid w:val="00FC29F0"/>
    <w:rsid w:val="00FC2B6A"/>
    <w:rsid w:val="00FC4301"/>
    <w:rsid w:val="00FC6B4B"/>
    <w:rsid w:val="00FD7BB6"/>
    <w:rsid w:val="00FE2ED9"/>
    <w:rsid w:val="00FE3F03"/>
    <w:rsid w:val="00FE4784"/>
    <w:rsid w:val="00FE4828"/>
    <w:rsid w:val="00FE517E"/>
    <w:rsid w:val="00FF4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A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4E4F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rsid w:val="00032A2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32A2B"/>
  </w:style>
  <w:style w:type="paragraph" w:styleId="a5">
    <w:name w:val="No Spacing"/>
    <w:qFormat/>
    <w:rsid w:val="00032A2B"/>
    <w:rPr>
      <w:sz w:val="24"/>
      <w:szCs w:val="24"/>
    </w:rPr>
  </w:style>
  <w:style w:type="paragraph" w:styleId="a6">
    <w:name w:val="Balloon Text"/>
    <w:basedOn w:val="a"/>
    <w:link w:val="a7"/>
    <w:rsid w:val="005E04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E04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24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4499F"/>
    <w:rPr>
      <w:sz w:val="24"/>
      <w:szCs w:val="24"/>
    </w:rPr>
  </w:style>
  <w:style w:type="table" w:styleId="aa">
    <w:name w:val="Table Grid"/>
    <w:basedOn w:val="a1"/>
    <w:rsid w:val="00854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854E4F"/>
    <w:rPr>
      <w:color w:val="0000FF"/>
      <w:u w:val="single"/>
    </w:rPr>
  </w:style>
  <w:style w:type="character" w:styleId="ac">
    <w:name w:val="FollowedHyperlink"/>
    <w:uiPriority w:val="99"/>
    <w:unhideWhenUsed/>
    <w:rsid w:val="00854E4F"/>
    <w:rPr>
      <w:color w:val="800080"/>
      <w:u w:val="single"/>
    </w:rPr>
  </w:style>
  <w:style w:type="paragraph" w:customStyle="1" w:styleId="xl65">
    <w:name w:val="xl65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854E4F"/>
    <w:pPr>
      <w:spacing w:before="100" w:beforeAutospacing="1" w:after="100" w:afterAutospacing="1"/>
    </w:pPr>
  </w:style>
  <w:style w:type="paragraph" w:customStyle="1" w:styleId="xl67">
    <w:name w:val="xl67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3">
    <w:name w:val="xl73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0">
    <w:name w:val="xl80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3">
    <w:name w:val="xl83"/>
    <w:basedOn w:val="a"/>
    <w:rsid w:val="00854E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854E4F"/>
    <w:pPr>
      <w:spacing w:before="100" w:beforeAutospacing="1" w:after="100" w:afterAutospacing="1"/>
      <w:jc w:val="right"/>
    </w:pPr>
    <w:rPr>
      <w:i/>
      <w:iCs/>
    </w:rPr>
  </w:style>
  <w:style w:type="paragraph" w:customStyle="1" w:styleId="xl85">
    <w:name w:val="xl85"/>
    <w:basedOn w:val="a"/>
    <w:rsid w:val="00854E4F"/>
    <w:pPr>
      <w:spacing w:before="100" w:beforeAutospacing="1" w:after="100" w:afterAutospacing="1"/>
    </w:pPr>
    <w:rPr>
      <w:i/>
      <w:iCs/>
    </w:rPr>
  </w:style>
  <w:style w:type="paragraph" w:customStyle="1" w:styleId="xl86">
    <w:name w:val="xl86"/>
    <w:basedOn w:val="a"/>
    <w:rsid w:val="00854E4F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54E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854E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854E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5">
    <w:name w:val="xl95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8">
    <w:name w:val="xl98"/>
    <w:basedOn w:val="a"/>
    <w:rsid w:val="00854E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854E4F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1">
    <w:name w:val="xl101"/>
    <w:basedOn w:val="a"/>
    <w:rsid w:val="00854E4F"/>
    <w:pPr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2">
    <w:name w:val="xl102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54E4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854E4F"/>
    <w:pPr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854E4F"/>
    <w:pPr>
      <w:spacing w:before="100" w:beforeAutospacing="1" w:after="100" w:afterAutospacing="1"/>
      <w:jc w:val="right"/>
    </w:pPr>
    <w:rPr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rsid w:val="00854E4F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2A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4E4F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rsid w:val="00032A2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32A2B"/>
  </w:style>
  <w:style w:type="paragraph" w:styleId="a5">
    <w:name w:val="No Spacing"/>
    <w:qFormat/>
    <w:rsid w:val="00032A2B"/>
    <w:rPr>
      <w:sz w:val="24"/>
      <w:szCs w:val="24"/>
    </w:rPr>
  </w:style>
  <w:style w:type="paragraph" w:styleId="a6">
    <w:name w:val="Balloon Text"/>
    <w:basedOn w:val="a"/>
    <w:link w:val="a7"/>
    <w:rsid w:val="005E04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5E04A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24499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24499F"/>
    <w:rPr>
      <w:sz w:val="24"/>
      <w:szCs w:val="24"/>
    </w:rPr>
  </w:style>
  <w:style w:type="table" w:styleId="aa">
    <w:name w:val="Table Grid"/>
    <w:basedOn w:val="a1"/>
    <w:rsid w:val="00854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854E4F"/>
    <w:rPr>
      <w:color w:val="0000FF"/>
      <w:u w:val="single"/>
    </w:rPr>
  </w:style>
  <w:style w:type="character" w:styleId="ac">
    <w:name w:val="FollowedHyperlink"/>
    <w:uiPriority w:val="99"/>
    <w:unhideWhenUsed/>
    <w:rsid w:val="00854E4F"/>
    <w:rPr>
      <w:color w:val="800080"/>
      <w:u w:val="single"/>
    </w:rPr>
  </w:style>
  <w:style w:type="paragraph" w:customStyle="1" w:styleId="xl65">
    <w:name w:val="xl65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854E4F"/>
    <w:pPr>
      <w:spacing w:before="100" w:beforeAutospacing="1" w:after="100" w:afterAutospacing="1"/>
    </w:pPr>
  </w:style>
  <w:style w:type="paragraph" w:customStyle="1" w:styleId="xl67">
    <w:name w:val="xl67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3">
    <w:name w:val="xl73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4">
    <w:name w:val="xl74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78">
    <w:name w:val="xl78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0">
    <w:name w:val="xl80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83">
    <w:name w:val="xl83"/>
    <w:basedOn w:val="a"/>
    <w:rsid w:val="00854E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a"/>
    <w:rsid w:val="00854E4F"/>
    <w:pPr>
      <w:spacing w:before="100" w:beforeAutospacing="1" w:after="100" w:afterAutospacing="1"/>
      <w:jc w:val="right"/>
    </w:pPr>
    <w:rPr>
      <w:i/>
      <w:iCs/>
    </w:rPr>
  </w:style>
  <w:style w:type="paragraph" w:customStyle="1" w:styleId="xl85">
    <w:name w:val="xl85"/>
    <w:basedOn w:val="a"/>
    <w:rsid w:val="00854E4F"/>
    <w:pPr>
      <w:spacing w:before="100" w:beforeAutospacing="1" w:after="100" w:afterAutospacing="1"/>
    </w:pPr>
    <w:rPr>
      <w:i/>
      <w:iCs/>
    </w:rPr>
  </w:style>
  <w:style w:type="paragraph" w:customStyle="1" w:styleId="xl86">
    <w:name w:val="xl86"/>
    <w:basedOn w:val="a"/>
    <w:rsid w:val="00854E4F"/>
    <w:pPr>
      <w:spacing w:before="100" w:beforeAutospacing="1" w:after="100" w:afterAutospacing="1"/>
    </w:pPr>
    <w:rPr>
      <w:b/>
      <w:bCs/>
    </w:rPr>
  </w:style>
  <w:style w:type="paragraph" w:customStyle="1" w:styleId="xl87">
    <w:name w:val="xl87"/>
    <w:basedOn w:val="a"/>
    <w:rsid w:val="00854E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8">
    <w:name w:val="xl88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0">
    <w:name w:val="xl90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3">
    <w:name w:val="xl93"/>
    <w:basedOn w:val="a"/>
    <w:rsid w:val="00854E4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854E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95">
    <w:name w:val="xl95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8">
    <w:name w:val="xl98"/>
    <w:basedOn w:val="a"/>
    <w:rsid w:val="00854E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854E4F"/>
    <w:pPr>
      <w:spacing w:before="100" w:beforeAutospacing="1" w:after="100" w:afterAutospacing="1"/>
    </w:pPr>
    <w:rPr>
      <w:i/>
      <w:iCs/>
      <w:sz w:val="22"/>
      <w:szCs w:val="22"/>
    </w:rPr>
  </w:style>
  <w:style w:type="paragraph" w:customStyle="1" w:styleId="xl101">
    <w:name w:val="xl101"/>
    <w:basedOn w:val="a"/>
    <w:rsid w:val="00854E4F"/>
    <w:pPr>
      <w:spacing w:before="100" w:beforeAutospacing="1" w:after="100" w:afterAutospacing="1"/>
      <w:jc w:val="right"/>
    </w:pPr>
    <w:rPr>
      <w:i/>
      <w:iCs/>
      <w:sz w:val="22"/>
      <w:szCs w:val="22"/>
    </w:rPr>
  </w:style>
  <w:style w:type="paragraph" w:customStyle="1" w:styleId="xl102">
    <w:name w:val="xl102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3">
    <w:name w:val="xl103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4">
    <w:name w:val="xl104"/>
    <w:basedOn w:val="a"/>
    <w:rsid w:val="00854E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54E4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6">
    <w:name w:val="xl106"/>
    <w:basedOn w:val="a"/>
    <w:rsid w:val="00854E4F"/>
    <w:pPr>
      <w:spacing w:before="100" w:beforeAutospacing="1" w:after="100" w:afterAutospacing="1"/>
      <w:jc w:val="right"/>
    </w:pPr>
  </w:style>
  <w:style w:type="paragraph" w:customStyle="1" w:styleId="xl107">
    <w:name w:val="xl107"/>
    <w:basedOn w:val="a"/>
    <w:rsid w:val="00854E4F"/>
    <w:pPr>
      <w:spacing w:before="100" w:beforeAutospacing="1" w:after="100" w:afterAutospacing="1"/>
      <w:jc w:val="right"/>
    </w:pPr>
    <w:rPr>
      <w:i/>
      <w:iCs/>
      <w:sz w:val="22"/>
      <w:szCs w:val="22"/>
    </w:rPr>
  </w:style>
  <w:style w:type="character" w:customStyle="1" w:styleId="10">
    <w:name w:val="Заголовок 1 Знак"/>
    <w:basedOn w:val="a0"/>
    <w:link w:val="1"/>
    <w:rsid w:val="00854E4F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67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4781</Words>
  <Characters>34608</Characters>
  <Application>Microsoft Office Word</Application>
  <DocSecurity>0</DocSecurity>
  <Lines>288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KARAL</Company>
  <LinksUpToDate>false</LinksUpToDate>
  <CharactersWithSpaces>39311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3</cp:revision>
  <cp:lastPrinted>2025-04-25T04:29:00Z</cp:lastPrinted>
  <dcterms:created xsi:type="dcterms:W3CDTF">2025-05-05T04:16:00Z</dcterms:created>
  <dcterms:modified xsi:type="dcterms:W3CDTF">2025-05-05T04:17:00Z</dcterms:modified>
</cp:coreProperties>
</file>