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C8" w:rsidRPr="003850C8" w:rsidRDefault="003850C8" w:rsidP="003850C8">
      <w:pPr>
        <w:jc w:val="center"/>
      </w:pPr>
      <w:bookmarkStart w:id="0" w:name="_GoBack"/>
      <w:bookmarkEnd w:id="0"/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81685" cy="89789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</w:t>
      </w:r>
    </w:p>
    <w:p w:rsidR="003850C8" w:rsidRDefault="003850C8" w:rsidP="00385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«ВОРОНИНСКОЕ СЕЛЬСКОЕ ПОСЕЛЕНИЕ»</w:t>
      </w:r>
    </w:p>
    <w:p w:rsidR="003850C8" w:rsidRDefault="003850C8" w:rsidP="003850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ВОРОНИНСКОГО СЕЛЬСКОГО ПОСЕЛЕНИЯ</w:t>
      </w:r>
    </w:p>
    <w:p w:rsidR="003850C8" w:rsidRDefault="003850C8" w:rsidP="003850C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3850C8" w:rsidRDefault="003850C8" w:rsidP="00385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C7451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C74510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615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48C1">
        <w:rPr>
          <w:rFonts w:ascii="Times New Roman" w:hAnsi="Times New Roman" w:cs="Times New Roman"/>
          <w:sz w:val="28"/>
          <w:szCs w:val="28"/>
        </w:rPr>
        <w:t xml:space="preserve"> </w:t>
      </w:r>
      <w:r w:rsidR="00C74510">
        <w:rPr>
          <w:rFonts w:ascii="Times New Roman" w:hAnsi="Times New Roman" w:cs="Times New Roman"/>
          <w:sz w:val="28"/>
          <w:szCs w:val="28"/>
        </w:rPr>
        <w:t>85</w:t>
      </w:r>
    </w:p>
    <w:p w:rsidR="003850C8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10" w:rsidRPr="00C74510" w:rsidRDefault="00C74510" w:rsidP="00C74510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74510">
        <w:rPr>
          <w:rFonts w:ascii="Times New Roman" w:hAnsi="Times New Roman" w:cs="Times New Roman"/>
          <w:sz w:val="24"/>
          <w:szCs w:val="24"/>
        </w:rPr>
        <w:t>Об отмене постановления Администрации</w:t>
      </w:r>
    </w:p>
    <w:p w:rsidR="00C74510" w:rsidRPr="00C74510" w:rsidRDefault="00C74510" w:rsidP="00C74510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74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Воронинского</w:t>
      </w:r>
      <w:r w:rsidRPr="00C7451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</w:p>
    <w:p w:rsidR="00C74510" w:rsidRDefault="00C74510" w:rsidP="00C74510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C74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7451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451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C74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510" w:rsidRPr="00C74510" w:rsidRDefault="00C74510" w:rsidP="00C74510">
      <w:pPr>
        <w:shd w:val="clear" w:color="auto" w:fill="FFFFFF"/>
        <w:spacing w:line="273" w:lineRule="atLeast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74510" w:rsidRPr="00C74510" w:rsidRDefault="00C74510" w:rsidP="00C745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4510">
        <w:rPr>
          <w:rFonts w:ascii="Times New Roman" w:hAnsi="Times New Roman" w:cs="Times New Roman"/>
          <w:sz w:val="24"/>
          <w:szCs w:val="24"/>
        </w:rPr>
        <w:t xml:space="preserve">    В целях приведения нормативно правовых актов в соответствие с </w:t>
      </w:r>
      <w:proofErr w:type="gramStart"/>
      <w:r w:rsidRPr="00C74510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C74510">
        <w:rPr>
          <w:rFonts w:ascii="Times New Roman" w:hAnsi="Times New Roman" w:cs="Times New Roman"/>
          <w:sz w:val="24"/>
          <w:szCs w:val="24"/>
        </w:rPr>
        <w:t xml:space="preserve"> законодательством,</w:t>
      </w:r>
    </w:p>
    <w:p w:rsidR="00C74510" w:rsidRPr="00C74510" w:rsidRDefault="00C74510" w:rsidP="00C74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10" w:rsidRPr="00C74510" w:rsidRDefault="00C74510" w:rsidP="00C74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51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74510" w:rsidRPr="00C74510" w:rsidRDefault="00C74510" w:rsidP="00C74510">
      <w:pPr>
        <w:jc w:val="both"/>
        <w:rPr>
          <w:rFonts w:ascii="Times New Roman" w:hAnsi="Times New Roman" w:cs="Times New Roman"/>
          <w:sz w:val="24"/>
          <w:szCs w:val="24"/>
        </w:rPr>
      </w:pPr>
      <w:r w:rsidRPr="00C7451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74510" w:rsidRPr="00C74510" w:rsidRDefault="00C74510" w:rsidP="00C74510">
      <w:pPr>
        <w:rPr>
          <w:rFonts w:ascii="Times New Roman" w:hAnsi="Times New Roman" w:cs="Times New Roman"/>
          <w:sz w:val="24"/>
          <w:szCs w:val="24"/>
        </w:rPr>
      </w:pPr>
      <w:r w:rsidRPr="00C74510">
        <w:rPr>
          <w:rFonts w:ascii="Times New Roman" w:hAnsi="Times New Roman" w:cs="Times New Roman"/>
          <w:sz w:val="24"/>
          <w:szCs w:val="24"/>
        </w:rPr>
        <w:t xml:space="preserve">    1. Признать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Воронинского </w:t>
      </w:r>
      <w:r w:rsidRPr="00C74510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74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7451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4510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C74510"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О Порядке ликвидации аварийных </w:t>
      </w:r>
      <w:r w:rsidRPr="00C74510">
        <w:rPr>
          <w:rFonts w:ascii="Times New Roman" w:hAnsi="Times New Roman" w:cs="Times New Roman"/>
          <w:sz w:val="24"/>
          <w:szCs w:val="24"/>
        </w:rPr>
        <w:t>ситуаций в системах теплос</w:t>
      </w:r>
      <w:r>
        <w:rPr>
          <w:rFonts w:ascii="Times New Roman" w:hAnsi="Times New Roman" w:cs="Times New Roman"/>
          <w:sz w:val="24"/>
          <w:szCs w:val="24"/>
        </w:rPr>
        <w:t>набжения с учетом взаимодействия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C74510">
        <w:rPr>
          <w:rFonts w:ascii="Times New Roman" w:hAnsi="Times New Roman" w:cs="Times New Roman"/>
          <w:sz w:val="24"/>
          <w:szCs w:val="24"/>
        </w:rPr>
        <w:t>элек</w:t>
      </w:r>
      <w:r>
        <w:rPr>
          <w:rFonts w:ascii="Times New Roman" w:hAnsi="Times New Roman" w:cs="Times New Roman"/>
          <w:sz w:val="24"/>
          <w:szCs w:val="24"/>
        </w:rPr>
        <w:t xml:space="preserve">тро-, топливо-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510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анизаций, потребителей тепловой </w:t>
      </w:r>
      <w:r w:rsidRPr="00C7451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нергии, ремонтно-строительных и </w:t>
      </w:r>
      <w:r w:rsidRPr="00C74510">
        <w:rPr>
          <w:rFonts w:ascii="Times New Roman" w:hAnsi="Times New Roman" w:cs="Times New Roman"/>
          <w:sz w:val="24"/>
          <w:szCs w:val="24"/>
        </w:rPr>
        <w:t>тра</w:t>
      </w:r>
      <w:r>
        <w:rPr>
          <w:rFonts w:ascii="Times New Roman" w:hAnsi="Times New Roman" w:cs="Times New Roman"/>
          <w:sz w:val="24"/>
          <w:szCs w:val="24"/>
        </w:rPr>
        <w:t xml:space="preserve">нспортных организаций и органов местного самоуправления на </w:t>
      </w:r>
      <w:r w:rsidRPr="00C74510">
        <w:rPr>
          <w:rFonts w:ascii="Times New Roman" w:hAnsi="Times New Roman" w:cs="Times New Roman"/>
          <w:sz w:val="24"/>
          <w:szCs w:val="24"/>
        </w:rPr>
        <w:t>территории Воронинского сельского поселения» утратившим силу.</w:t>
      </w:r>
    </w:p>
    <w:p w:rsidR="00C74510" w:rsidRPr="00C74510" w:rsidRDefault="00C74510" w:rsidP="00C745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4510">
        <w:rPr>
          <w:rFonts w:ascii="Times New Roman" w:hAnsi="Times New Roman" w:cs="Times New Roman"/>
          <w:sz w:val="24"/>
          <w:szCs w:val="24"/>
        </w:rPr>
        <w:t xml:space="preserve">    2. Опубликовать постановление в информационном бюллетене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Воронинское</w:t>
      </w:r>
      <w:r w:rsidRPr="00C74510"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Воронинского </w:t>
      </w:r>
      <w:r w:rsidRPr="00C7451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hyperlink r:id="rId7" w:history="1">
        <w:r>
          <w:rPr>
            <w:rStyle w:val="a9"/>
          </w:rPr>
          <w:t>http://www.voronadm.ru/</w:t>
        </w:r>
      </w:hyperlink>
    </w:p>
    <w:p w:rsidR="00C74510" w:rsidRPr="00C74510" w:rsidRDefault="00C74510" w:rsidP="00C74510">
      <w:pPr>
        <w:jc w:val="both"/>
        <w:rPr>
          <w:rFonts w:ascii="Times New Roman" w:hAnsi="Times New Roman" w:cs="Times New Roman"/>
          <w:sz w:val="24"/>
          <w:szCs w:val="24"/>
        </w:rPr>
      </w:pPr>
      <w:r w:rsidRPr="00C74510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C745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4510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031FD" w:rsidRPr="00C74510" w:rsidRDefault="006031FD" w:rsidP="006031FD">
      <w:pPr>
        <w:pStyle w:val="2"/>
        <w:jc w:val="both"/>
        <w:rPr>
          <w:bCs/>
        </w:rPr>
      </w:pPr>
    </w:p>
    <w:p w:rsidR="003C565D" w:rsidRPr="00C74510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5D" w:rsidRPr="00C74510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5D" w:rsidRPr="00C74510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6B9" w:rsidRPr="003C565D" w:rsidRDefault="00C74510" w:rsidP="00C74510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</w:t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C745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Созонтова</w:t>
      </w:r>
    </w:p>
    <w:sectPr w:rsidR="009C16B9" w:rsidRPr="003C565D" w:rsidSect="00A615D6">
      <w:pgSz w:w="11906" w:h="16838"/>
      <w:pgMar w:top="426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53212"/>
    <w:rsid w:val="003850C8"/>
    <w:rsid w:val="003C565D"/>
    <w:rsid w:val="00442C65"/>
    <w:rsid w:val="005B3394"/>
    <w:rsid w:val="006031FD"/>
    <w:rsid w:val="00706278"/>
    <w:rsid w:val="00814845"/>
    <w:rsid w:val="0082545B"/>
    <w:rsid w:val="00875033"/>
    <w:rsid w:val="008E3FD5"/>
    <w:rsid w:val="009C16B9"/>
    <w:rsid w:val="009C48C1"/>
    <w:rsid w:val="00A615D6"/>
    <w:rsid w:val="00C74510"/>
    <w:rsid w:val="00D7004E"/>
    <w:rsid w:val="00E4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cp:lastPrinted>2020-09-02T05:17:00Z</cp:lastPrinted>
  <dcterms:created xsi:type="dcterms:W3CDTF">2020-09-02T05:18:00Z</dcterms:created>
  <dcterms:modified xsi:type="dcterms:W3CDTF">2020-09-02T05:18:00Z</dcterms:modified>
</cp:coreProperties>
</file>