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FF" w:rsidRPr="006B41DB" w:rsidRDefault="00D811FF" w:rsidP="00D811FF">
      <w:pPr>
        <w:spacing w:after="20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bookmarkStart w:id="0" w:name="_GoBack"/>
    </w:p>
    <w:p w:rsidR="00D811FF" w:rsidRPr="006B41DB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6B41DB">
        <w:rPr>
          <w:rFonts w:ascii="Arial" w:hAnsi="Arial" w:cs="Arial"/>
          <w:sz w:val="24"/>
          <w:szCs w:val="24"/>
          <w:lang w:eastAsia="ar-SA"/>
        </w:rPr>
        <w:t>МУНИЦИПАЛЬНОЕ ОБРАЗОВАНИЕ «ВОРОНИНСКОЕ СЕЛЬСКОЕ ПОСЕЛЕНИЕ»</w:t>
      </w:r>
    </w:p>
    <w:p w:rsidR="00D811FF" w:rsidRPr="006B41DB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6B41DB">
        <w:rPr>
          <w:rFonts w:ascii="Arial" w:hAnsi="Arial" w:cs="Arial"/>
          <w:b/>
          <w:sz w:val="24"/>
          <w:szCs w:val="24"/>
          <w:lang w:eastAsia="ar-SA"/>
        </w:rPr>
        <w:t>АДМИНИСТРАЦИЯ ВОРОНИНСКОГО СЕЛЬСКОГО ПОСЕЛЕНИЯ</w:t>
      </w:r>
    </w:p>
    <w:p w:rsidR="00D811FF" w:rsidRPr="006B41DB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6B41DB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6B41DB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:rsidR="00D811FF" w:rsidRPr="006B41DB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6B41DB" w:rsidRDefault="00C445A4" w:rsidP="00D811FF">
      <w:pPr>
        <w:suppressAutoHyphens/>
        <w:spacing w:line="360" w:lineRule="auto"/>
        <w:rPr>
          <w:rFonts w:ascii="Arial" w:hAnsi="Arial" w:cs="Arial"/>
          <w:sz w:val="24"/>
          <w:szCs w:val="24"/>
          <w:u w:val="single"/>
          <w:lang w:eastAsia="ar-SA"/>
        </w:rPr>
      </w:pPr>
      <w:r w:rsidRPr="006B41DB">
        <w:rPr>
          <w:rFonts w:ascii="Arial" w:hAnsi="Arial" w:cs="Arial"/>
          <w:sz w:val="24"/>
          <w:szCs w:val="24"/>
          <w:lang w:eastAsia="ar-SA"/>
        </w:rPr>
        <w:t xml:space="preserve">« </w:t>
      </w:r>
      <w:r w:rsidR="000A435D" w:rsidRPr="006B41DB">
        <w:rPr>
          <w:rFonts w:ascii="Arial" w:hAnsi="Arial" w:cs="Arial"/>
          <w:sz w:val="24"/>
          <w:szCs w:val="24"/>
          <w:lang w:eastAsia="ar-SA"/>
        </w:rPr>
        <w:t>18</w:t>
      </w:r>
      <w:r w:rsidRPr="006B41DB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D811FF" w:rsidRPr="006B41DB">
        <w:rPr>
          <w:rFonts w:ascii="Arial" w:hAnsi="Arial" w:cs="Arial"/>
          <w:sz w:val="24"/>
          <w:szCs w:val="24"/>
          <w:lang w:eastAsia="ar-SA"/>
        </w:rPr>
        <w:t xml:space="preserve">» </w:t>
      </w:r>
      <w:r w:rsidRPr="006B41DB">
        <w:rPr>
          <w:rFonts w:ascii="Arial" w:hAnsi="Arial" w:cs="Arial"/>
          <w:sz w:val="24"/>
          <w:szCs w:val="24"/>
          <w:lang w:eastAsia="ar-SA"/>
        </w:rPr>
        <w:t xml:space="preserve">февраля </w:t>
      </w:r>
      <w:r w:rsidR="006D1B67" w:rsidRPr="006B41DB">
        <w:rPr>
          <w:rFonts w:ascii="Arial" w:hAnsi="Arial" w:cs="Arial"/>
          <w:sz w:val="24"/>
          <w:szCs w:val="24"/>
          <w:lang w:eastAsia="ar-SA"/>
        </w:rPr>
        <w:t>2025</w:t>
      </w:r>
      <w:r w:rsidR="00D811FF" w:rsidRPr="006B41DB">
        <w:rPr>
          <w:rFonts w:ascii="Arial" w:hAnsi="Arial" w:cs="Arial"/>
          <w:sz w:val="24"/>
          <w:szCs w:val="24"/>
          <w:lang w:eastAsia="ar-SA"/>
        </w:rPr>
        <w:t xml:space="preserve">г. </w:t>
      </w:r>
      <w:r w:rsidR="00D811FF" w:rsidRPr="006B41DB">
        <w:rPr>
          <w:rFonts w:ascii="Arial" w:hAnsi="Arial" w:cs="Arial"/>
          <w:sz w:val="24"/>
          <w:szCs w:val="24"/>
          <w:lang w:eastAsia="ar-SA"/>
        </w:rPr>
        <w:tab/>
      </w:r>
      <w:r w:rsidR="00D811FF" w:rsidRPr="006B41DB">
        <w:rPr>
          <w:rFonts w:ascii="Arial" w:hAnsi="Arial" w:cs="Arial"/>
          <w:sz w:val="24"/>
          <w:szCs w:val="24"/>
          <w:lang w:eastAsia="ar-SA"/>
        </w:rPr>
        <w:tab/>
      </w:r>
      <w:r w:rsidR="00D811FF" w:rsidRPr="006B41DB">
        <w:rPr>
          <w:rFonts w:ascii="Arial" w:hAnsi="Arial" w:cs="Arial"/>
          <w:sz w:val="24"/>
          <w:szCs w:val="24"/>
          <w:lang w:eastAsia="ar-SA"/>
        </w:rPr>
        <w:tab/>
      </w:r>
      <w:r w:rsidR="00D811FF" w:rsidRPr="006B41DB">
        <w:rPr>
          <w:rFonts w:ascii="Arial" w:hAnsi="Arial" w:cs="Arial"/>
          <w:sz w:val="24"/>
          <w:szCs w:val="24"/>
          <w:lang w:eastAsia="ar-SA"/>
        </w:rPr>
        <w:tab/>
      </w:r>
      <w:r w:rsidR="00D811FF" w:rsidRPr="006B41DB">
        <w:rPr>
          <w:rFonts w:ascii="Arial" w:hAnsi="Arial" w:cs="Arial"/>
          <w:sz w:val="24"/>
          <w:szCs w:val="24"/>
          <w:lang w:eastAsia="ar-SA"/>
        </w:rPr>
        <w:tab/>
      </w:r>
      <w:r w:rsidR="00D811FF" w:rsidRPr="006B41DB">
        <w:rPr>
          <w:rFonts w:ascii="Arial" w:hAnsi="Arial" w:cs="Arial"/>
          <w:sz w:val="24"/>
          <w:szCs w:val="24"/>
          <w:lang w:eastAsia="ar-SA"/>
        </w:rPr>
        <w:tab/>
      </w:r>
      <w:r w:rsidR="00D811FF" w:rsidRPr="006B41DB">
        <w:rPr>
          <w:rFonts w:ascii="Arial" w:hAnsi="Arial" w:cs="Arial"/>
          <w:sz w:val="24"/>
          <w:szCs w:val="24"/>
          <w:lang w:eastAsia="ar-SA"/>
        </w:rPr>
        <w:tab/>
      </w:r>
      <w:r w:rsidR="00D811FF" w:rsidRPr="006B41DB">
        <w:rPr>
          <w:rFonts w:ascii="Arial" w:hAnsi="Arial" w:cs="Arial"/>
          <w:sz w:val="24"/>
          <w:szCs w:val="24"/>
          <w:lang w:eastAsia="ar-SA"/>
        </w:rPr>
        <w:tab/>
      </w:r>
      <w:r w:rsidR="00D811FF" w:rsidRPr="006B41DB">
        <w:rPr>
          <w:rFonts w:ascii="Arial" w:hAnsi="Arial" w:cs="Arial"/>
          <w:sz w:val="24"/>
          <w:szCs w:val="24"/>
          <w:lang w:eastAsia="ar-SA"/>
        </w:rPr>
        <w:tab/>
        <w:t xml:space="preserve">№ </w:t>
      </w:r>
      <w:r w:rsidR="007C2583" w:rsidRPr="006B41DB">
        <w:rPr>
          <w:rFonts w:ascii="Arial" w:hAnsi="Arial" w:cs="Arial"/>
          <w:sz w:val="24"/>
          <w:szCs w:val="24"/>
          <w:u w:val="single"/>
          <w:lang w:eastAsia="ar-SA"/>
        </w:rPr>
        <w:t>26</w:t>
      </w:r>
    </w:p>
    <w:p w:rsidR="00D811FF" w:rsidRPr="006B41DB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6B41DB">
        <w:rPr>
          <w:rFonts w:ascii="Arial" w:hAnsi="Arial" w:cs="Arial"/>
          <w:sz w:val="24"/>
          <w:szCs w:val="24"/>
          <w:lang w:eastAsia="ar-SA"/>
        </w:rPr>
        <w:t>д. Воронино</w:t>
      </w:r>
    </w:p>
    <w:p w:rsidR="00D811FF" w:rsidRPr="006B41DB" w:rsidRDefault="00D811FF" w:rsidP="00D811FF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6B41DB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</w:p>
    <w:p w:rsidR="002B7610" w:rsidRPr="006B41DB" w:rsidRDefault="00281F71" w:rsidP="00340522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  <w:r w:rsidRPr="006B41DB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D811FF" w:rsidRPr="006B41DB">
        <w:rPr>
          <w:rFonts w:ascii="Arial" w:hAnsi="Arial" w:cs="Arial"/>
          <w:sz w:val="24"/>
          <w:szCs w:val="24"/>
        </w:rPr>
        <w:t>Воронинского</w:t>
      </w:r>
      <w:r w:rsidRPr="006B41DB">
        <w:rPr>
          <w:rFonts w:ascii="Arial" w:hAnsi="Arial" w:cs="Arial"/>
          <w:sz w:val="24"/>
          <w:szCs w:val="24"/>
        </w:rPr>
        <w:t xml:space="preserve"> сельск</w:t>
      </w:r>
      <w:r w:rsidR="00695B35" w:rsidRPr="006B41DB">
        <w:rPr>
          <w:rFonts w:ascii="Arial" w:hAnsi="Arial" w:cs="Arial"/>
          <w:sz w:val="24"/>
          <w:szCs w:val="24"/>
        </w:rPr>
        <w:t>ого п</w:t>
      </w:r>
      <w:r w:rsidR="00A30C9F" w:rsidRPr="006B41DB">
        <w:rPr>
          <w:rFonts w:ascii="Arial" w:hAnsi="Arial" w:cs="Arial"/>
          <w:sz w:val="24"/>
          <w:szCs w:val="24"/>
        </w:rPr>
        <w:t xml:space="preserve">оселения от </w:t>
      </w:r>
      <w:r w:rsidR="007C2583" w:rsidRPr="006B41DB">
        <w:rPr>
          <w:rFonts w:ascii="Arial" w:hAnsi="Arial" w:cs="Arial"/>
          <w:sz w:val="24"/>
          <w:szCs w:val="24"/>
        </w:rPr>
        <w:t>21.12.2023</w:t>
      </w:r>
      <w:r w:rsidR="00A30C9F" w:rsidRPr="006B41DB">
        <w:rPr>
          <w:rFonts w:ascii="Arial" w:hAnsi="Arial" w:cs="Arial"/>
          <w:sz w:val="24"/>
          <w:szCs w:val="24"/>
        </w:rPr>
        <w:t xml:space="preserve"> года № </w:t>
      </w:r>
      <w:r w:rsidR="007C2583" w:rsidRPr="006B41DB">
        <w:rPr>
          <w:rFonts w:ascii="Arial" w:hAnsi="Arial" w:cs="Arial"/>
          <w:sz w:val="24"/>
          <w:szCs w:val="24"/>
        </w:rPr>
        <w:t>85</w:t>
      </w:r>
      <w:r w:rsidRPr="006B41DB">
        <w:rPr>
          <w:rFonts w:ascii="Arial" w:hAnsi="Arial" w:cs="Arial"/>
          <w:sz w:val="24"/>
          <w:szCs w:val="24"/>
        </w:rPr>
        <w:t xml:space="preserve"> </w:t>
      </w:r>
      <w:r w:rsidR="00340522" w:rsidRPr="006B41DB">
        <w:rPr>
          <w:rFonts w:ascii="Arial" w:hAnsi="Arial" w:cs="Arial"/>
          <w:sz w:val="24"/>
          <w:szCs w:val="24"/>
        </w:rPr>
        <w:t>«Об утверждении административного регламента  предоставления муниципальной услуги «</w:t>
      </w:r>
      <w:r w:rsidR="007C2583" w:rsidRPr="006B41DB">
        <w:rPr>
          <w:rFonts w:ascii="Arial" w:hAnsi="Arial" w:cs="Arial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340522" w:rsidRPr="006B41DB">
        <w:rPr>
          <w:rFonts w:ascii="Arial" w:hAnsi="Arial" w:cs="Arial"/>
          <w:sz w:val="24"/>
          <w:szCs w:val="24"/>
        </w:rPr>
        <w:t>»</w:t>
      </w:r>
    </w:p>
    <w:p w:rsidR="0085037F" w:rsidRPr="006B41DB" w:rsidRDefault="0085037F" w:rsidP="0085037F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</w:p>
    <w:p w:rsidR="00281F71" w:rsidRPr="006B41DB" w:rsidRDefault="00281F71" w:rsidP="0085037F">
      <w:pPr>
        <w:tabs>
          <w:tab w:val="left" w:pos="-108"/>
        </w:tabs>
        <w:ind w:left="-108" w:right="5101"/>
        <w:contextualSpacing/>
        <w:jc w:val="both"/>
        <w:rPr>
          <w:rFonts w:ascii="Arial" w:hAnsi="Arial" w:cs="Arial"/>
          <w:sz w:val="24"/>
          <w:szCs w:val="24"/>
        </w:rPr>
      </w:pPr>
      <w:r w:rsidRPr="006B41DB">
        <w:rPr>
          <w:rFonts w:ascii="Arial" w:hAnsi="Arial" w:cs="Arial"/>
          <w:sz w:val="24"/>
          <w:szCs w:val="24"/>
        </w:rPr>
        <w:t xml:space="preserve">  </w:t>
      </w:r>
    </w:p>
    <w:p w:rsidR="00A30C9F" w:rsidRPr="006B41DB" w:rsidRDefault="00D811FF" w:rsidP="00D811FF">
      <w:pPr>
        <w:jc w:val="both"/>
        <w:rPr>
          <w:rFonts w:ascii="Arial" w:hAnsi="Arial" w:cs="Arial"/>
          <w:b/>
          <w:sz w:val="24"/>
          <w:szCs w:val="24"/>
        </w:rPr>
      </w:pPr>
      <w:r w:rsidRPr="006B41DB">
        <w:rPr>
          <w:rFonts w:ascii="Arial" w:hAnsi="Arial" w:cs="Arial"/>
          <w:bCs/>
          <w:kern w:val="36"/>
          <w:sz w:val="24"/>
          <w:szCs w:val="24"/>
        </w:rPr>
        <w:t xml:space="preserve">            В соответствии с протестом Прокуратуры Томского района от </w:t>
      </w:r>
      <w:r w:rsidR="000A435D" w:rsidRPr="006B41DB">
        <w:rPr>
          <w:rFonts w:ascii="Arial" w:hAnsi="Arial" w:cs="Arial"/>
          <w:bCs/>
          <w:kern w:val="36"/>
          <w:sz w:val="24"/>
          <w:szCs w:val="24"/>
        </w:rPr>
        <w:t>28</w:t>
      </w:r>
      <w:r w:rsidRPr="006B41DB">
        <w:rPr>
          <w:rFonts w:ascii="Arial" w:hAnsi="Arial" w:cs="Arial"/>
          <w:bCs/>
          <w:kern w:val="36"/>
          <w:sz w:val="24"/>
          <w:szCs w:val="24"/>
        </w:rPr>
        <w:t xml:space="preserve">.01.2025 г. № </w:t>
      </w:r>
      <w:r w:rsidR="000A435D" w:rsidRPr="006B41DB">
        <w:rPr>
          <w:rFonts w:ascii="Arial" w:hAnsi="Arial" w:cs="Arial"/>
          <w:bCs/>
          <w:kern w:val="36"/>
          <w:sz w:val="24"/>
          <w:szCs w:val="24"/>
        </w:rPr>
        <w:t>30</w:t>
      </w:r>
      <w:r w:rsidRPr="006B41DB">
        <w:rPr>
          <w:rFonts w:ascii="Arial" w:hAnsi="Arial" w:cs="Arial"/>
          <w:bCs/>
          <w:kern w:val="36"/>
          <w:sz w:val="24"/>
          <w:szCs w:val="24"/>
        </w:rPr>
        <w:t>-2025 в целях приведения нормативного правового акта в соответствие с действующим законодательством,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Pr="006B41DB">
        <w:rPr>
          <w:rFonts w:ascii="Arial" w:hAnsi="Arial" w:cs="Arial"/>
          <w:bCs/>
          <w:kern w:val="36"/>
          <w:sz w:val="24"/>
          <w:szCs w:val="24"/>
        </w:rPr>
        <w:t>Воронинское</w:t>
      </w:r>
      <w:proofErr w:type="spellEnd"/>
      <w:r w:rsidRPr="006B41DB">
        <w:rPr>
          <w:rFonts w:ascii="Arial" w:hAnsi="Arial" w:cs="Arial"/>
          <w:bCs/>
          <w:kern w:val="36"/>
          <w:sz w:val="24"/>
          <w:szCs w:val="24"/>
        </w:rPr>
        <w:t xml:space="preserve"> сельское поселение»,</w:t>
      </w:r>
    </w:p>
    <w:p w:rsidR="00D811FF" w:rsidRPr="006B41DB" w:rsidRDefault="00D811FF" w:rsidP="00D811FF">
      <w:pPr>
        <w:rPr>
          <w:rFonts w:ascii="Arial" w:hAnsi="Arial" w:cs="Arial"/>
          <w:b/>
          <w:sz w:val="24"/>
          <w:szCs w:val="24"/>
        </w:rPr>
      </w:pPr>
    </w:p>
    <w:p w:rsidR="00281F71" w:rsidRPr="006B41DB" w:rsidRDefault="00D811FF" w:rsidP="00D811FF">
      <w:pPr>
        <w:rPr>
          <w:rFonts w:ascii="Arial" w:hAnsi="Arial" w:cs="Arial"/>
          <w:b/>
          <w:sz w:val="24"/>
          <w:szCs w:val="24"/>
        </w:rPr>
      </w:pPr>
      <w:r w:rsidRPr="006B41DB">
        <w:rPr>
          <w:rFonts w:ascii="Arial" w:hAnsi="Arial" w:cs="Arial"/>
          <w:b/>
          <w:sz w:val="24"/>
          <w:szCs w:val="24"/>
        </w:rPr>
        <w:t>ПОСТАНОВЛЯЮ</w:t>
      </w:r>
      <w:r w:rsidR="00281F71" w:rsidRPr="006B41DB">
        <w:rPr>
          <w:rFonts w:ascii="Arial" w:hAnsi="Arial" w:cs="Arial"/>
          <w:b/>
          <w:sz w:val="24"/>
          <w:szCs w:val="24"/>
        </w:rPr>
        <w:t>:</w:t>
      </w:r>
    </w:p>
    <w:p w:rsidR="00B45A25" w:rsidRPr="006B41DB" w:rsidRDefault="00B45A25" w:rsidP="00A30C9F">
      <w:pPr>
        <w:tabs>
          <w:tab w:val="left" w:pos="5670"/>
          <w:tab w:val="left" w:pos="5954"/>
        </w:tabs>
        <w:jc w:val="center"/>
        <w:rPr>
          <w:rFonts w:ascii="Arial" w:hAnsi="Arial" w:cs="Arial"/>
          <w:sz w:val="24"/>
          <w:szCs w:val="24"/>
        </w:rPr>
      </w:pPr>
    </w:p>
    <w:p w:rsidR="00281F71" w:rsidRPr="006B41DB" w:rsidRDefault="00281F71" w:rsidP="00340522">
      <w:pPr>
        <w:widowControl w:val="0"/>
        <w:tabs>
          <w:tab w:val="left" w:pos="5670"/>
          <w:tab w:val="left" w:pos="5954"/>
          <w:tab w:val="left" w:pos="978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41DB">
        <w:rPr>
          <w:rFonts w:ascii="Arial" w:hAnsi="Arial" w:cs="Arial"/>
          <w:sz w:val="24"/>
          <w:szCs w:val="24"/>
        </w:rPr>
        <w:t>1.Внести</w:t>
      </w:r>
      <w:r w:rsidR="00A30C9F" w:rsidRPr="006B41DB">
        <w:rPr>
          <w:rFonts w:ascii="Arial" w:hAnsi="Arial" w:cs="Arial"/>
          <w:sz w:val="24"/>
          <w:szCs w:val="24"/>
        </w:rPr>
        <w:t xml:space="preserve">  в постановление Администрации </w:t>
      </w:r>
      <w:r w:rsidR="00D811FF" w:rsidRPr="006B41DB">
        <w:rPr>
          <w:rFonts w:ascii="Arial" w:hAnsi="Arial" w:cs="Arial"/>
          <w:sz w:val="24"/>
          <w:szCs w:val="24"/>
        </w:rPr>
        <w:t>Воронинского</w:t>
      </w:r>
      <w:r w:rsidRPr="006B41DB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7C2583" w:rsidRPr="006B41DB">
        <w:rPr>
          <w:rFonts w:ascii="Arial" w:hAnsi="Arial" w:cs="Arial"/>
          <w:sz w:val="24"/>
          <w:szCs w:val="24"/>
        </w:rPr>
        <w:t>21.12</w:t>
      </w:r>
      <w:r w:rsidR="000A435D" w:rsidRPr="006B41DB">
        <w:rPr>
          <w:rFonts w:ascii="Arial" w:hAnsi="Arial" w:cs="Arial"/>
          <w:sz w:val="24"/>
          <w:szCs w:val="24"/>
        </w:rPr>
        <w:t>.2023</w:t>
      </w:r>
      <w:r w:rsidR="00A30C9F" w:rsidRPr="006B41DB">
        <w:rPr>
          <w:rFonts w:ascii="Arial" w:hAnsi="Arial" w:cs="Arial"/>
          <w:sz w:val="24"/>
          <w:szCs w:val="24"/>
        </w:rPr>
        <w:t xml:space="preserve"> года № </w:t>
      </w:r>
      <w:r w:rsidR="007C2583" w:rsidRPr="006B41DB">
        <w:rPr>
          <w:rFonts w:ascii="Arial" w:hAnsi="Arial" w:cs="Arial"/>
          <w:sz w:val="24"/>
          <w:szCs w:val="24"/>
        </w:rPr>
        <w:t>85</w:t>
      </w:r>
      <w:r w:rsidR="00D811FF" w:rsidRPr="006B41DB">
        <w:rPr>
          <w:rFonts w:ascii="Arial" w:hAnsi="Arial" w:cs="Arial"/>
          <w:sz w:val="24"/>
          <w:szCs w:val="24"/>
        </w:rPr>
        <w:t xml:space="preserve"> </w:t>
      </w:r>
      <w:r w:rsidR="00340522" w:rsidRPr="006B41DB">
        <w:rPr>
          <w:rFonts w:ascii="Arial" w:hAnsi="Arial" w:cs="Arial"/>
          <w:sz w:val="24"/>
          <w:szCs w:val="24"/>
        </w:rPr>
        <w:t>«Об утверждении административного регламента  предоставления муниципальной услуги «</w:t>
      </w:r>
      <w:r w:rsidR="007C2583" w:rsidRPr="006B41DB">
        <w:rPr>
          <w:rFonts w:ascii="Arial" w:hAnsi="Arial" w:cs="Arial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340522" w:rsidRPr="006B41DB">
        <w:rPr>
          <w:rFonts w:ascii="Arial" w:hAnsi="Arial" w:cs="Arial"/>
          <w:sz w:val="24"/>
          <w:szCs w:val="24"/>
        </w:rPr>
        <w:t xml:space="preserve">» </w:t>
      </w:r>
      <w:r w:rsidR="002B7610" w:rsidRPr="006B41DB">
        <w:rPr>
          <w:rFonts w:ascii="Arial" w:hAnsi="Arial" w:cs="Arial"/>
          <w:sz w:val="24"/>
          <w:szCs w:val="24"/>
        </w:rPr>
        <w:t xml:space="preserve"> </w:t>
      </w:r>
      <w:r w:rsidRPr="006B41DB">
        <w:rPr>
          <w:rFonts w:ascii="Arial" w:hAnsi="Arial" w:cs="Arial"/>
          <w:sz w:val="24"/>
          <w:szCs w:val="24"/>
        </w:rPr>
        <w:t>следующие изменения:</w:t>
      </w:r>
    </w:p>
    <w:p w:rsidR="00A30C9F" w:rsidRPr="006B41DB" w:rsidRDefault="000E68EE" w:rsidP="00FC4C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41DB">
        <w:rPr>
          <w:rFonts w:ascii="Arial" w:hAnsi="Arial" w:cs="Arial"/>
          <w:sz w:val="24"/>
          <w:szCs w:val="24"/>
        </w:rPr>
        <w:t>1.1.</w:t>
      </w:r>
      <w:r w:rsidR="00E64E8A" w:rsidRPr="006B41DB">
        <w:rPr>
          <w:rFonts w:ascii="Arial" w:hAnsi="Arial" w:cs="Arial"/>
          <w:sz w:val="24"/>
          <w:szCs w:val="24"/>
        </w:rPr>
        <w:t xml:space="preserve"> </w:t>
      </w:r>
      <w:r w:rsidRPr="006B41DB">
        <w:rPr>
          <w:rFonts w:ascii="Arial" w:hAnsi="Arial" w:cs="Arial"/>
          <w:sz w:val="24"/>
          <w:szCs w:val="24"/>
        </w:rPr>
        <w:t>П</w:t>
      </w:r>
      <w:r w:rsidR="00695B35" w:rsidRPr="006B41DB">
        <w:rPr>
          <w:rFonts w:ascii="Arial" w:hAnsi="Arial" w:cs="Arial"/>
          <w:sz w:val="24"/>
          <w:szCs w:val="24"/>
        </w:rPr>
        <w:t>ункт</w:t>
      </w:r>
      <w:r w:rsidR="00A30C9F" w:rsidRPr="006B41DB">
        <w:rPr>
          <w:rFonts w:ascii="Arial" w:hAnsi="Arial" w:cs="Arial"/>
          <w:sz w:val="24"/>
          <w:szCs w:val="24"/>
        </w:rPr>
        <w:t xml:space="preserve"> </w:t>
      </w:r>
      <w:r w:rsidR="00E64E8A" w:rsidRPr="006B41DB">
        <w:rPr>
          <w:rFonts w:ascii="Arial" w:hAnsi="Arial" w:cs="Arial"/>
          <w:sz w:val="24"/>
          <w:szCs w:val="24"/>
        </w:rPr>
        <w:t>2.</w:t>
      </w:r>
      <w:r w:rsidR="007C2583" w:rsidRPr="006B41DB">
        <w:rPr>
          <w:rFonts w:ascii="Arial" w:hAnsi="Arial" w:cs="Arial"/>
          <w:sz w:val="24"/>
          <w:szCs w:val="24"/>
        </w:rPr>
        <w:t>12.8</w:t>
      </w:r>
      <w:r w:rsidR="00A30C9F" w:rsidRPr="006B41DB">
        <w:rPr>
          <w:rFonts w:ascii="Arial" w:hAnsi="Arial" w:cs="Arial"/>
          <w:sz w:val="24"/>
          <w:szCs w:val="24"/>
        </w:rPr>
        <w:t xml:space="preserve"> </w:t>
      </w:r>
      <w:r w:rsidR="00D811FF" w:rsidRPr="006B41DB">
        <w:rPr>
          <w:rFonts w:ascii="Arial" w:hAnsi="Arial" w:cs="Arial"/>
          <w:sz w:val="24"/>
          <w:szCs w:val="24"/>
        </w:rPr>
        <w:t>изложить в следующей редакции</w:t>
      </w:r>
      <w:r w:rsidRPr="006B41DB">
        <w:rPr>
          <w:rFonts w:ascii="Arial" w:hAnsi="Arial" w:cs="Arial"/>
          <w:sz w:val="24"/>
          <w:szCs w:val="24"/>
        </w:rPr>
        <w:t>:</w:t>
      </w:r>
    </w:p>
    <w:p w:rsidR="007C2583" w:rsidRPr="006B41DB" w:rsidRDefault="00A30C9F" w:rsidP="007C2583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41DB">
        <w:rPr>
          <w:rFonts w:ascii="Arial" w:hAnsi="Arial" w:cs="Arial"/>
          <w:sz w:val="24"/>
          <w:szCs w:val="24"/>
        </w:rPr>
        <w:t>«</w:t>
      </w:r>
      <w:r w:rsidR="007C2583" w:rsidRPr="006B41DB">
        <w:rPr>
          <w:rFonts w:ascii="Arial" w:hAnsi="Arial" w:cs="Arial"/>
          <w:sz w:val="24"/>
          <w:szCs w:val="24"/>
        </w:rPr>
        <w:t>2.12.8 Требования к обеспечению доступности предоставления муниципальной услуги для  инвалидов.</w:t>
      </w:r>
    </w:p>
    <w:p w:rsidR="007C2583" w:rsidRPr="006B41DB" w:rsidRDefault="007C2583" w:rsidP="007C2583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41DB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7C2583" w:rsidRPr="006B41DB" w:rsidRDefault="007C2583" w:rsidP="007C2583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41DB">
        <w:rPr>
          <w:rFonts w:ascii="Arial" w:hAnsi="Arial" w:cs="Arial"/>
          <w:sz w:val="24"/>
          <w:szCs w:val="24"/>
        </w:rPr>
        <w:t>а)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</w:t>
      </w:r>
      <w:proofErr w:type="gramEnd"/>
      <w:r w:rsidRPr="006B41DB">
        <w:rPr>
          <w:rFonts w:ascii="Arial" w:hAnsi="Arial" w:cs="Arial"/>
          <w:sz w:val="24"/>
          <w:szCs w:val="24"/>
        </w:rPr>
        <w:t xml:space="preserve">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9" w:history="1">
        <w:r w:rsidRPr="006B41DB">
          <w:rPr>
            <w:rStyle w:val="a7"/>
            <w:rFonts w:ascii="Arial" w:hAnsi="Arial" w:cs="Arial"/>
            <w:sz w:val="24"/>
            <w:szCs w:val="24"/>
          </w:rPr>
          <w:t>порядке</w:t>
        </w:r>
      </w:hyperlink>
      <w:r w:rsidRPr="006B41DB">
        <w:rPr>
          <w:rFonts w:ascii="Arial" w:hAnsi="Arial" w:cs="Arial"/>
          <w:sz w:val="24"/>
          <w:szCs w:val="24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 </w:t>
      </w:r>
    </w:p>
    <w:p w:rsidR="007C2583" w:rsidRPr="006B41DB" w:rsidRDefault="007C2583" w:rsidP="007C2583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41DB">
        <w:rPr>
          <w:rFonts w:ascii="Arial" w:hAnsi="Arial" w:cs="Arial"/>
          <w:sz w:val="24"/>
          <w:szCs w:val="24"/>
        </w:rPr>
        <w:lastRenderedPageBreak/>
        <w:t xml:space="preserve">б)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  <w:proofErr w:type="gramEnd"/>
    </w:p>
    <w:p w:rsidR="007C2583" w:rsidRPr="006B41DB" w:rsidRDefault="007C2583" w:rsidP="007C2583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41DB">
        <w:rPr>
          <w:rFonts w:ascii="Arial" w:hAnsi="Arial" w:cs="Arial"/>
          <w:sz w:val="24"/>
          <w:szCs w:val="24"/>
        </w:rPr>
        <w:t>в) возможность самостоятельного передвижения по территории, на которой расположено здание, где предоставляется муниципальная услуга, а также входа и выхода из него, посадки на транспортное средство и высадки из него, в том числе с использованием кресла-коляски;</w:t>
      </w:r>
    </w:p>
    <w:p w:rsidR="007C2583" w:rsidRPr="006B41DB" w:rsidRDefault="007C2583" w:rsidP="007C2583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41DB">
        <w:rPr>
          <w:rFonts w:ascii="Arial" w:hAnsi="Arial" w:cs="Arial"/>
          <w:sz w:val="24"/>
          <w:szCs w:val="24"/>
        </w:rPr>
        <w:t>г) сопровождение инвалидов, имеющих стойкие расстройства функции зрения и самостоятельного передвижения, и оказания им помощи в здании, в котором предоставляется муниципальная услуга;</w:t>
      </w:r>
    </w:p>
    <w:p w:rsidR="007C2583" w:rsidRPr="006B41DB" w:rsidRDefault="007C2583" w:rsidP="007C2583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41DB">
        <w:rPr>
          <w:rFonts w:ascii="Arial" w:hAnsi="Arial" w:cs="Arial"/>
          <w:sz w:val="24"/>
          <w:szCs w:val="24"/>
        </w:rPr>
        <w:t xml:space="preserve">д) надлежащее размещение оборудования и носителей информации, необходимых для обеспечения беспрепятственного доступа инвалидов к зданию, в котором предоставляется муниципальная услуга, с учетом ограничений их жизнедеятельности; </w:t>
      </w:r>
    </w:p>
    <w:p w:rsidR="007C2583" w:rsidRPr="006B41DB" w:rsidRDefault="007C2583" w:rsidP="007C2583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41DB">
        <w:rPr>
          <w:rFonts w:ascii="Arial" w:hAnsi="Arial" w:cs="Arial"/>
          <w:sz w:val="24"/>
          <w:szCs w:val="24"/>
        </w:rPr>
        <w:t>е)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C2583" w:rsidRPr="006B41DB" w:rsidRDefault="007C2583" w:rsidP="007C2583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41DB">
        <w:rPr>
          <w:rFonts w:ascii="Arial" w:hAnsi="Arial" w:cs="Arial"/>
          <w:sz w:val="24"/>
          <w:szCs w:val="24"/>
        </w:rPr>
        <w:t xml:space="preserve">ж) допуск </w:t>
      </w:r>
      <w:proofErr w:type="spellStart"/>
      <w:r w:rsidRPr="006B41DB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6B41D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B41DB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6B41DB">
        <w:rPr>
          <w:rFonts w:ascii="Arial" w:hAnsi="Arial" w:cs="Arial"/>
          <w:sz w:val="24"/>
          <w:szCs w:val="24"/>
        </w:rPr>
        <w:t>;</w:t>
      </w:r>
    </w:p>
    <w:p w:rsidR="007C2583" w:rsidRPr="006B41DB" w:rsidRDefault="007C2583" w:rsidP="007C2583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41DB">
        <w:rPr>
          <w:rFonts w:ascii="Arial" w:hAnsi="Arial" w:cs="Arial"/>
          <w:sz w:val="24"/>
          <w:szCs w:val="24"/>
        </w:rPr>
        <w:t>з) допуска собаки-проводника в здание, в котором предоставляется муниципальная услуга, при наличии документа, подтверждающего ее специальное обучение;</w:t>
      </w:r>
    </w:p>
    <w:p w:rsidR="00CB276E" w:rsidRPr="006B41DB" w:rsidRDefault="007C2583" w:rsidP="007C2583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41DB">
        <w:rPr>
          <w:rFonts w:ascii="Arial" w:hAnsi="Arial" w:cs="Arial"/>
          <w:sz w:val="24"/>
          <w:szCs w:val="24"/>
        </w:rPr>
        <w:t>и)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6B41DB">
        <w:rPr>
          <w:rFonts w:ascii="Arial" w:hAnsi="Arial" w:cs="Arial"/>
          <w:sz w:val="24"/>
          <w:szCs w:val="24"/>
        </w:rPr>
        <w:t>.</w:t>
      </w:r>
      <w:r w:rsidR="00CB276E" w:rsidRPr="006B41DB">
        <w:rPr>
          <w:rFonts w:ascii="Arial" w:hAnsi="Arial" w:cs="Arial"/>
          <w:sz w:val="24"/>
          <w:szCs w:val="24"/>
        </w:rPr>
        <w:t>»;</w:t>
      </w:r>
      <w:proofErr w:type="gramEnd"/>
    </w:p>
    <w:p w:rsidR="00A30C9F" w:rsidRPr="006B41DB" w:rsidRDefault="00E64E8A" w:rsidP="0074760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6B41DB">
        <w:rPr>
          <w:rFonts w:ascii="Arial" w:hAnsi="Arial" w:cs="Arial"/>
          <w:kern w:val="2"/>
          <w:sz w:val="24"/>
          <w:szCs w:val="24"/>
        </w:rPr>
        <w:t>1.2</w:t>
      </w:r>
      <w:r w:rsidR="008237B9" w:rsidRPr="006B41DB">
        <w:rPr>
          <w:rFonts w:ascii="Arial" w:hAnsi="Arial" w:cs="Arial"/>
          <w:kern w:val="2"/>
          <w:sz w:val="24"/>
          <w:szCs w:val="24"/>
        </w:rPr>
        <w:t>.</w:t>
      </w:r>
      <w:r w:rsidR="000A435D" w:rsidRPr="006B41DB">
        <w:rPr>
          <w:rFonts w:ascii="Arial" w:hAnsi="Arial" w:cs="Arial"/>
          <w:kern w:val="2"/>
          <w:sz w:val="24"/>
          <w:szCs w:val="24"/>
        </w:rPr>
        <w:t xml:space="preserve"> Разделы 4)-5)</w:t>
      </w:r>
      <w:r w:rsidR="008237B9" w:rsidRPr="006B41DB">
        <w:rPr>
          <w:rFonts w:ascii="Arial" w:hAnsi="Arial" w:cs="Arial"/>
          <w:kern w:val="2"/>
          <w:sz w:val="24"/>
          <w:szCs w:val="24"/>
        </w:rPr>
        <w:t>-</w:t>
      </w:r>
      <w:r w:rsidRPr="006B41DB">
        <w:rPr>
          <w:rFonts w:ascii="Arial" w:hAnsi="Arial" w:cs="Arial"/>
          <w:kern w:val="2"/>
          <w:sz w:val="24"/>
          <w:szCs w:val="24"/>
        </w:rPr>
        <w:t xml:space="preserve"> признать утратившим силу;</w:t>
      </w:r>
    </w:p>
    <w:p w:rsidR="00E64E8A" w:rsidRPr="006B41DB" w:rsidRDefault="000A435D" w:rsidP="0074760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6B41DB">
        <w:rPr>
          <w:rFonts w:ascii="Arial" w:hAnsi="Arial" w:cs="Arial"/>
          <w:kern w:val="2"/>
          <w:sz w:val="24"/>
          <w:szCs w:val="24"/>
        </w:rPr>
        <w:t>1.3.Пункт 3.</w:t>
      </w:r>
      <w:r w:rsidR="007C2583" w:rsidRPr="006B41DB">
        <w:rPr>
          <w:rFonts w:ascii="Arial" w:hAnsi="Arial" w:cs="Arial"/>
          <w:kern w:val="2"/>
          <w:sz w:val="24"/>
          <w:szCs w:val="24"/>
        </w:rPr>
        <w:t>5</w:t>
      </w:r>
      <w:r w:rsidR="00E64E8A" w:rsidRPr="006B41DB">
        <w:rPr>
          <w:rFonts w:ascii="Arial" w:hAnsi="Arial" w:cs="Arial"/>
          <w:kern w:val="2"/>
          <w:sz w:val="24"/>
          <w:szCs w:val="24"/>
        </w:rPr>
        <w:t xml:space="preserve"> изложить в следующей редакции:</w:t>
      </w:r>
    </w:p>
    <w:p w:rsidR="007C2583" w:rsidRPr="006B41DB" w:rsidRDefault="00E64E8A" w:rsidP="007C2583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6B41DB">
        <w:rPr>
          <w:rFonts w:ascii="Arial" w:hAnsi="Arial" w:cs="Arial"/>
          <w:kern w:val="2"/>
          <w:sz w:val="24"/>
          <w:szCs w:val="24"/>
        </w:rPr>
        <w:t>«</w:t>
      </w:r>
      <w:r w:rsidR="007C2583" w:rsidRPr="006B41DB">
        <w:rPr>
          <w:rFonts w:ascii="Arial" w:hAnsi="Arial" w:cs="Arial"/>
          <w:kern w:val="2"/>
          <w:sz w:val="24"/>
          <w:szCs w:val="24"/>
        </w:rPr>
        <w:t>3.5 Издание уведомления о переводе (отказе в переводе) жилого (нежилого) помещения в нежилое (жилое) помещение.</w:t>
      </w:r>
    </w:p>
    <w:p w:rsidR="007C2583" w:rsidRPr="006B41DB" w:rsidRDefault="007C2583" w:rsidP="007C2583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6B41DB">
        <w:rPr>
          <w:rFonts w:ascii="Arial" w:hAnsi="Arial" w:cs="Arial"/>
          <w:kern w:val="2"/>
          <w:sz w:val="24"/>
          <w:szCs w:val="24"/>
        </w:rPr>
        <w:t xml:space="preserve"> 1) основанием для начала выполнения административной процедуры является поступление главе поселения уведомления о переводе (отказе в переводе) жилого (нежилого) помещения в нежилое (жилое) помещение.</w:t>
      </w:r>
    </w:p>
    <w:p w:rsidR="007C2583" w:rsidRPr="006B41DB" w:rsidRDefault="007C2583" w:rsidP="007C2583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6B41DB">
        <w:rPr>
          <w:rFonts w:ascii="Arial" w:hAnsi="Arial" w:cs="Arial"/>
          <w:kern w:val="2"/>
          <w:sz w:val="24"/>
          <w:szCs w:val="24"/>
        </w:rPr>
        <w:t>2) Глава Воронинского сельского поселения подписывает уведомления о переводе (отказе в переводе) жилого (нежилого) помещения в нежилое (жилое) помещение и передает ответственному специалисту для направления (вручения заявителю).</w:t>
      </w:r>
    </w:p>
    <w:p w:rsidR="007C2583" w:rsidRPr="006B41DB" w:rsidRDefault="007C2583" w:rsidP="007C2583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6B41DB">
        <w:rPr>
          <w:rFonts w:ascii="Arial" w:hAnsi="Arial" w:cs="Arial"/>
          <w:kern w:val="2"/>
          <w:sz w:val="24"/>
          <w:szCs w:val="24"/>
        </w:rPr>
        <w:t>Уведомление об отказе в переводе жилого (нежилого) помещения в нежилое (жилое) помещение должно содержать основания такого отказа с обязательной ссылкой на основания, предусмотренные действующим законодательством.</w:t>
      </w:r>
    </w:p>
    <w:p w:rsidR="007C2583" w:rsidRPr="006B41DB" w:rsidRDefault="007C2583" w:rsidP="007C2583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6B41DB">
        <w:rPr>
          <w:rFonts w:ascii="Arial" w:hAnsi="Arial" w:cs="Arial"/>
          <w:kern w:val="2"/>
          <w:sz w:val="24"/>
          <w:szCs w:val="24"/>
        </w:rPr>
        <w:t>3) максимальный срок исполнения административной процедуры  -  2  (два)  рабочих дня со дня получения документов.</w:t>
      </w:r>
    </w:p>
    <w:p w:rsidR="00E64E8A" w:rsidRPr="006B41DB" w:rsidRDefault="007C2583" w:rsidP="007C2583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6B41DB">
        <w:rPr>
          <w:rFonts w:ascii="Arial" w:hAnsi="Arial" w:cs="Arial"/>
          <w:kern w:val="2"/>
          <w:sz w:val="24"/>
          <w:szCs w:val="24"/>
        </w:rPr>
        <w:t>4) результатом выполнения данной административной процедуры является издание уведомления о переводе (отказе в переводе) жилого (нежилого) помещения в нежилое (жилое) помещение</w:t>
      </w:r>
      <w:proofErr w:type="gramStart"/>
      <w:r w:rsidRPr="006B41DB">
        <w:rPr>
          <w:rFonts w:ascii="Arial" w:hAnsi="Arial" w:cs="Arial"/>
          <w:kern w:val="2"/>
          <w:sz w:val="24"/>
          <w:szCs w:val="24"/>
        </w:rPr>
        <w:t>.</w:t>
      </w:r>
      <w:r w:rsidR="000A435D" w:rsidRPr="006B41DB">
        <w:rPr>
          <w:rFonts w:ascii="Arial" w:hAnsi="Arial" w:cs="Arial"/>
          <w:kern w:val="2"/>
          <w:sz w:val="24"/>
          <w:szCs w:val="24"/>
        </w:rPr>
        <w:t>»;</w:t>
      </w:r>
      <w:proofErr w:type="gramEnd"/>
    </w:p>
    <w:p w:rsidR="000A435D" w:rsidRPr="006B41DB" w:rsidRDefault="000A435D" w:rsidP="000A435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6B41DB">
        <w:rPr>
          <w:rFonts w:ascii="Arial" w:hAnsi="Arial" w:cs="Arial"/>
          <w:kern w:val="2"/>
          <w:sz w:val="24"/>
          <w:szCs w:val="24"/>
        </w:rPr>
        <w:t xml:space="preserve">1.4. Пункт </w:t>
      </w:r>
      <w:r w:rsidR="007C2583" w:rsidRPr="006B41DB">
        <w:rPr>
          <w:rFonts w:ascii="Arial" w:hAnsi="Arial" w:cs="Arial"/>
          <w:kern w:val="2"/>
          <w:sz w:val="24"/>
          <w:szCs w:val="24"/>
        </w:rPr>
        <w:t>3.9</w:t>
      </w:r>
      <w:r w:rsidRPr="006B41DB">
        <w:rPr>
          <w:rFonts w:ascii="Arial" w:hAnsi="Arial" w:cs="Arial"/>
          <w:kern w:val="2"/>
          <w:sz w:val="24"/>
          <w:szCs w:val="24"/>
        </w:rPr>
        <w:t xml:space="preserve">  заменить словосочетание «с момента» </w:t>
      </w:r>
      <w:proofErr w:type="gramStart"/>
      <w:r w:rsidRPr="006B41DB">
        <w:rPr>
          <w:rFonts w:ascii="Arial" w:hAnsi="Arial" w:cs="Arial"/>
          <w:kern w:val="2"/>
          <w:sz w:val="24"/>
          <w:szCs w:val="24"/>
        </w:rPr>
        <w:t>на</w:t>
      </w:r>
      <w:proofErr w:type="gramEnd"/>
      <w:r w:rsidRPr="006B41DB">
        <w:rPr>
          <w:rFonts w:ascii="Arial" w:hAnsi="Arial" w:cs="Arial"/>
          <w:kern w:val="2"/>
          <w:sz w:val="24"/>
          <w:szCs w:val="24"/>
        </w:rPr>
        <w:t xml:space="preserve"> «с даты».</w:t>
      </w:r>
    </w:p>
    <w:p w:rsidR="00C445A4" w:rsidRPr="006B41DB" w:rsidRDefault="00C445A4" w:rsidP="00C445A4">
      <w:pPr>
        <w:tabs>
          <w:tab w:val="left" w:pos="-1701"/>
          <w:tab w:val="left" w:pos="993"/>
        </w:tabs>
        <w:autoSpaceDE w:val="0"/>
        <w:autoSpaceDN w:val="0"/>
        <w:adjustRightInd w:val="0"/>
        <w:ind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6B41DB">
        <w:rPr>
          <w:rFonts w:ascii="Arial" w:eastAsiaTheme="minorEastAsia" w:hAnsi="Arial" w:cs="Arial"/>
          <w:sz w:val="24"/>
          <w:szCs w:val="24"/>
        </w:rPr>
        <w:t>2. Управляющему Делами Администрации Воронинского сельского поселения опубликовать настоящее постановление в Информационном бюллетене муниципального образования «</w:t>
      </w:r>
      <w:proofErr w:type="spellStart"/>
      <w:r w:rsidRPr="006B41DB">
        <w:rPr>
          <w:rFonts w:ascii="Arial" w:eastAsiaTheme="minorEastAsia" w:hAnsi="Arial" w:cs="Arial"/>
          <w:sz w:val="24"/>
          <w:szCs w:val="24"/>
        </w:rPr>
        <w:t>Воронинское</w:t>
      </w:r>
      <w:proofErr w:type="spellEnd"/>
      <w:r w:rsidRPr="006B41DB">
        <w:rPr>
          <w:rFonts w:ascii="Arial" w:eastAsiaTheme="minorEastAsia" w:hAnsi="Arial" w:cs="Arial"/>
          <w:sz w:val="24"/>
          <w:szCs w:val="24"/>
        </w:rPr>
        <w:t xml:space="preserve"> сельское поселение» и на официальном сайте муниципального образования «</w:t>
      </w:r>
      <w:proofErr w:type="spellStart"/>
      <w:r w:rsidRPr="006B41DB">
        <w:rPr>
          <w:rFonts w:ascii="Arial" w:eastAsiaTheme="minorEastAsia" w:hAnsi="Arial" w:cs="Arial"/>
          <w:sz w:val="24"/>
          <w:szCs w:val="24"/>
        </w:rPr>
        <w:t>Воронинское</w:t>
      </w:r>
      <w:proofErr w:type="spellEnd"/>
      <w:r w:rsidRPr="006B41DB">
        <w:rPr>
          <w:rFonts w:ascii="Arial" w:eastAsiaTheme="minorEastAsia" w:hAnsi="Arial" w:cs="Arial"/>
          <w:sz w:val="24"/>
          <w:szCs w:val="24"/>
        </w:rPr>
        <w:t xml:space="preserve"> сельское поселение» </w:t>
      </w:r>
      <w:r w:rsidR="008237B9" w:rsidRPr="006B41DB">
        <w:rPr>
          <w:rFonts w:ascii="Arial" w:eastAsiaTheme="minorEastAsia" w:hAnsi="Arial" w:cs="Arial"/>
          <w:sz w:val="24"/>
          <w:szCs w:val="24"/>
        </w:rPr>
        <w:t>https://voroninskoe-r69.gosweb.gosuslugi.ru/</w:t>
      </w:r>
      <w:r w:rsidRPr="006B41DB">
        <w:rPr>
          <w:rFonts w:ascii="Arial" w:eastAsiaTheme="minorEastAsia" w:hAnsi="Arial" w:cs="Arial"/>
          <w:sz w:val="24"/>
          <w:szCs w:val="24"/>
        </w:rPr>
        <w:t>.</w:t>
      </w:r>
    </w:p>
    <w:p w:rsidR="00C445A4" w:rsidRPr="006B41DB" w:rsidRDefault="00C445A4" w:rsidP="00C445A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6B41DB">
        <w:rPr>
          <w:rFonts w:ascii="Arial" w:eastAsiaTheme="minorEastAsia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445A4" w:rsidRPr="006B41DB" w:rsidRDefault="00C445A4" w:rsidP="00C445A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6B41DB">
        <w:rPr>
          <w:rFonts w:ascii="Arial" w:eastAsiaTheme="minorEastAsia" w:hAnsi="Arial" w:cs="Arial"/>
          <w:bCs/>
          <w:sz w:val="24"/>
          <w:szCs w:val="24"/>
        </w:rPr>
        <w:lastRenderedPageBreak/>
        <w:t xml:space="preserve">    </w:t>
      </w:r>
      <w:proofErr w:type="gramStart"/>
      <w:r w:rsidRPr="006B41DB">
        <w:rPr>
          <w:rFonts w:ascii="Arial" w:eastAsiaTheme="minorEastAsia" w:hAnsi="Arial" w:cs="Arial"/>
          <w:bCs/>
          <w:sz w:val="24"/>
          <w:szCs w:val="24"/>
        </w:rPr>
        <w:t>Контроль за</w:t>
      </w:r>
      <w:proofErr w:type="gramEnd"/>
      <w:r w:rsidRPr="006B41DB">
        <w:rPr>
          <w:rFonts w:ascii="Arial" w:eastAsiaTheme="minorEastAsia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0A435D" w:rsidRPr="006B41DB" w:rsidRDefault="000A435D" w:rsidP="00C445A4">
      <w:pPr>
        <w:rPr>
          <w:rFonts w:ascii="Arial" w:hAnsi="Arial" w:cs="Arial"/>
          <w:sz w:val="24"/>
          <w:szCs w:val="24"/>
        </w:rPr>
      </w:pPr>
    </w:p>
    <w:p w:rsidR="000A435D" w:rsidRPr="006B41DB" w:rsidRDefault="000A435D" w:rsidP="00C445A4">
      <w:pPr>
        <w:rPr>
          <w:rFonts w:ascii="Arial" w:hAnsi="Arial" w:cs="Arial"/>
          <w:sz w:val="24"/>
          <w:szCs w:val="24"/>
        </w:rPr>
      </w:pPr>
    </w:p>
    <w:p w:rsidR="000A435D" w:rsidRPr="006B41DB" w:rsidRDefault="000A435D" w:rsidP="00C445A4">
      <w:pPr>
        <w:rPr>
          <w:rFonts w:ascii="Arial" w:hAnsi="Arial" w:cs="Arial"/>
          <w:sz w:val="24"/>
          <w:szCs w:val="24"/>
        </w:rPr>
      </w:pPr>
    </w:p>
    <w:p w:rsidR="000A435D" w:rsidRPr="006B41DB" w:rsidRDefault="000A435D" w:rsidP="00C445A4">
      <w:pPr>
        <w:rPr>
          <w:rFonts w:ascii="Arial" w:hAnsi="Arial" w:cs="Arial"/>
          <w:sz w:val="24"/>
          <w:szCs w:val="24"/>
        </w:rPr>
      </w:pPr>
    </w:p>
    <w:p w:rsidR="00C445A4" w:rsidRPr="006B41DB" w:rsidRDefault="00C445A4" w:rsidP="00C445A4">
      <w:pPr>
        <w:rPr>
          <w:rFonts w:ascii="Arial" w:hAnsi="Arial" w:cs="Arial"/>
          <w:sz w:val="24"/>
          <w:szCs w:val="24"/>
        </w:rPr>
      </w:pPr>
      <w:r w:rsidRPr="006B41DB">
        <w:rPr>
          <w:rFonts w:ascii="Arial" w:hAnsi="Arial" w:cs="Arial"/>
          <w:sz w:val="24"/>
          <w:szCs w:val="24"/>
        </w:rPr>
        <w:t>Глава Воронинского сельского поселения                                      А.В. Малышев</w:t>
      </w:r>
    </w:p>
    <w:bookmarkEnd w:id="0"/>
    <w:p w:rsidR="00281F71" w:rsidRPr="006B41DB" w:rsidRDefault="00281F71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281F71" w:rsidRPr="006B41DB" w:rsidSect="000A435D">
      <w:headerReference w:type="default" r:id="rId10"/>
      <w:pgSz w:w="11906" w:h="16838"/>
      <w:pgMar w:top="426" w:right="851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E8A" w:rsidRDefault="00E64E8A" w:rsidP="006E1AA5">
      <w:r>
        <w:separator/>
      </w:r>
    </w:p>
  </w:endnote>
  <w:endnote w:type="continuationSeparator" w:id="0">
    <w:p w:rsidR="00E64E8A" w:rsidRDefault="00E64E8A" w:rsidP="006E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E8A" w:rsidRDefault="00E64E8A" w:rsidP="006E1AA5">
      <w:r>
        <w:separator/>
      </w:r>
    </w:p>
  </w:footnote>
  <w:footnote w:type="continuationSeparator" w:id="0">
    <w:p w:rsidR="00E64E8A" w:rsidRDefault="00E64E8A" w:rsidP="006E1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918541"/>
      <w:docPartObj>
        <w:docPartGallery w:val="Page Numbers (Top of Page)"/>
        <w:docPartUnique/>
      </w:docPartObj>
    </w:sdtPr>
    <w:sdtEndPr/>
    <w:sdtContent>
      <w:p w:rsidR="00E64E8A" w:rsidRDefault="00E64E8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1DB">
          <w:rPr>
            <w:noProof/>
          </w:rPr>
          <w:t>2</w:t>
        </w:r>
        <w:r>
          <w:fldChar w:fldCharType="end"/>
        </w:r>
      </w:p>
    </w:sdtContent>
  </w:sdt>
  <w:p w:rsidR="00E64E8A" w:rsidRDefault="00E64E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7DE6"/>
    <w:multiLevelType w:val="hybridMultilevel"/>
    <w:tmpl w:val="F7F07EC8"/>
    <w:lvl w:ilvl="0" w:tplc="DAEE55B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34"/>
    <w:rsid w:val="00071CAB"/>
    <w:rsid w:val="00073779"/>
    <w:rsid w:val="000A435D"/>
    <w:rsid w:val="000E68EE"/>
    <w:rsid w:val="00112585"/>
    <w:rsid w:val="001D10BB"/>
    <w:rsid w:val="001D33B2"/>
    <w:rsid w:val="002515E3"/>
    <w:rsid w:val="00281F71"/>
    <w:rsid w:val="002B6E30"/>
    <w:rsid w:val="002B7610"/>
    <w:rsid w:val="00340522"/>
    <w:rsid w:val="0034555B"/>
    <w:rsid w:val="00370C11"/>
    <w:rsid w:val="003D2C28"/>
    <w:rsid w:val="00450603"/>
    <w:rsid w:val="00453A8C"/>
    <w:rsid w:val="004C2C9C"/>
    <w:rsid w:val="00603185"/>
    <w:rsid w:val="006051E4"/>
    <w:rsid w:val="00695B35"/>
    <w:rsid w:val="006B41DB"/>
    <w:rsid w:val="006C3503"/>
    <w:rsid w:val="006D1B67"/>
    <w:rsid w:val="006E1AA5"/>
    <w:rsid w:val="0074760C"/>
    <w:rsid w:val="007B4132"/>
    <w:rsid w:val="007C2583"/>
    <w:rsid w:val="008237B9"/>
    <w:rsid w:val="0083275A"/>
    <w:rsid w:val="0085037F"/>
    <w:rsid w:val="009969F0"/>
    <w:rsid w:val="009A4097"/>
    <w:rsid w:val="00A30C9F"/>
    <w:rsid w:val="00A83B34"/>
    <w:rsid w:val="00A8592C"/>
    <w:rsid w:val="00AF3975"/>
    <w:rsid w:val="00B277B5"/>
    <w:rsid w:val="00B45A25"/>
    <w:rsid w:val="00B87B9A"/>
    <w:rsid w:val="00BB4F43"/>
    <w:rsid w:val="00BE3EC2"/>
    <w:rsid w:val="00C439D7"/>
    <w:rsid w:val="00C445A4"/>
    <w:rsid w:val="00CB276E"/>
    <w:rsid w:val="00CD5EAE"/>
    <w:rsid w:val="00D811FF"/>
    <w:rsid w:val="00DE638E"/>
    <w:rsid w:val="00E01B10"/>
    <w:rsid w:val="00E45B90"/>
    <w:rsid w:val="00E64E8A"/>
    <w:rsid w:val="00E859DE"/>
    <w:rsid w:val="00EB0596"/>
    <w:rsid w:val="00F117B0"/>
    <w:rsid w:val="00FC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3596&amp;dst=100005&amp;field=134&amp;date=04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F6886-46D3-4BBF-A3F6-5942E1C2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User</cp:lastModifiedBy>
  <cp:revision>2</cp:revision>
  <cp:lastPrinted>2025-02-18T03:36:00Z</cp:lastPrinted>
  <dcterms:created xsi:type="dcterms:W3CDTF">2025-02-18T08:22:00Z</dcterms:created>
  <dcterms:modified xsi:type="dcterms:W3CDTF">2025-02-18T08:22:00Z</dcterms:modified>
</cp:coreProperties>
</file>