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2B" w:rsidRPr="00FA6283" w:rsidRDefault="00A9352B" w:rsidP="00A9352B">
      <w:pPr>
        <w:jc w:val="center"/>
        <w:rPr>
          <w:rFonts w:ascii="Arial" w:hAnsi="Arial" w:cs="Arial"/>
        </w:rPr>
      </w:pPr>
      <w:r w:rsidRPr="00FA6283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600075" cy="6762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52B" w:rsidRPr="00FA6283" w:rsidRDefault="00A9352B" w:rsidP="00A9352B">
      <w:pPr>
        <w:rPr>
          <w:rFonts w:ascii="Arial" w:hAnsi="Arial" w:cs="Arial"/>
        </w:rPr>
      </w:pPr>
      <w:r w:rsidRPr="00FA6283">
        <w:rPr>
          <w:rFonts w:ascii="Arial" w:hAnsi="Arial" w:cs="Arial"/>
          <w:b/>
          <w:bCs/>
          <w:color w:val="000000"/>
        </w:rPr>
        <w:t xml:space="preserve">                </w:t>
      </w:r>
    </w:p>
    <w:p w:rsidR="00A9352B" w:rsidRPr="00FA6283" w:rsidRDefault="003C1E53" w:rsidP="00A9352B">
      <w:pPr>
        <w:jc w:val="center"/>
        <w:rPr>
          <w:rFonts w:ascii="Arial" w:hAnsi="Arial" w:cs="Arial"/>
          <w:b/>
          <w:sz w:val="28"/>
          <w:szCs w:val="28"/>
        </w:rPr>
      </w:pPr>
      <w:r w:rsidRPr="00FA6283">
        <w:rPr>
          <w:rFonts w:ascii="Arial" w:hAnsi="Arial" w:cs="Arial"/>
          <w:b/>
          <w:sz w:val="28"/>
          <w:szCs w:val="28"/>
        </w:rPr>
        <w:t xml:space="preserve">СОВЕТ ВОРОНИНСКОГО СЕЛЬСКОГО </w:t>
      </w:r>
      <w:r w:rsidR="00A9352B" w:rsidRPr="00FA6283">
        <w:rPr>
          <w:rFonts w:ascii="Arial" w:hAnsi="Arial" w:cs="Arial"/>
          <w:b/>
          <w:sz w:val="28"/>
          <w:szCs w:val="28"/>
        </w:rPr>
        <w:t xml:space="preserve">ПОСЕЛЕНИЯ     </w:t>
      </w:r>
    </w:p>
    <w:p w:rsidR="00A9352B" w:rsidRPr="00FA6283" w:rsidRDefault="00A9352B" w:rsidP="00A9352B">
      <w:pPr>
        <w:jc w:val="center"/>
        <w:rPr>
          <w:rFonts w:ascii="Arial" w:hAnsi="Arial" w:cs="Arial"/>
          <w:b/>
          <w:sz w:val="28"/>
          <w:szCs w:val="28"/>
        </w:rPr>
      </w:pPr>
      <w:r w:rsidRPr="00FA6283">
        <w:rPr>
          <w:rFonts w:ascii="Arial" w:hAnsi="Arial" w:cs="Arial"/>
          <w:b/>
          <w:sz w:val="28"/>
          <w:szCs w:val="28"/>
        </w:rPr>
        <w:t xml:space="preserve">                                   </w:t>
      </w:r>
    </w:p>
    <w:p w:rsidR="00C022BD" w:rsidRPr="00FA6283" w:rsidRDefault="003C1E53" w:rsidP="00FA19E0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A6283">
        <w:rPr>
          <w:rFonts w:ascii="Arial" w:hAnsi="Arial" w:cs="Arial"/>
          <w:b/>
        </w:rPr>
        <w:t xml:space="preserve">РЕШЕНИЕ  № </w:t>
      </w:r>
      <w:r w:rsidR="00FA19E0" w:rsidRPr="00FA6283">
        <w:rPr>
          <w:rFonts w:ascii="Arial" w:hAnsi="Arial" w:cs="Arial"/>
          <w:b/>
        </w:rPr>
        <w:t>14</w:t>
      </w:r>
    </w:p>
    <w:p w:rsidR="00C022BD" w:rsidRPr="00FA6283" w:rsidRDefault="00C022BD" w:rsidP="00C022BD">
      <w:pPr>
        <w:rPr>
          <w:rFonts w:ascii="Arial" w:hAnsi="Arial" w:cs="Arial"/>
        </w:rPr>
      </w:pPr>
    </w:p>
    <w:p w:rsidR="00C022BD" w:rsidRPr="00FA6283" w:rsidRDefault="00C022BD" w:rsidP="00C022BD">
      <w:pPr>
        <w:rPr>
          <w:rFonts w:ascii="Arial" w:hAnsi="Arial" w:cs="Arial"/>
          <w:b/>
        </w:rPr>
      </w:pPr>
      <w:r w:rsidRPr="00FA6283">
        <w:rPr>
          <w:rFonts w:ascii="Arial" w:hAnsi="Arial" w:cs="Arial"/>
          <w:b/>
        </w:rPr>
        <w:t xml:space="preserve">д. Воронино                                                  </w:t>
      </w:r>
      <w:r w:rsidR="00A807B1" w:rsidRPr="00FA6283">
        <w:rPr>
          <w:rFonts w:ascii="Arial" w:hAnsi="Arial" w:cs="Arial"/>
          <w:b/>
        </w:rPr>
        <w:t xml:space="preserve">                            </w:t>
      </w:r>
      <w:r w:rsidR="006F7936" w:rsidRPr="00FA6283">
        <w:rPr>
          <w:rFonts w:ascii="Arial" w:hAnsi="Arial" w:cs="Arial"/>
          <w:b/>
        </w:rPr>
        <w:t xml:space="preserve">     </w:t>
      </w:r>
      <w:r w:rsidR="00FA19E0" w:rsidRPr="00FA6283">
        <w:rPr>
          <w:rFonts w:ascii="Arial" w:hAnsi="Arial" w:cs="Arial"/>
          <w:b/>
        </w:rPr>
        <w:t xml:space="preserve">  23.05.2016</w:t>
      </w:r>
      <w:r w:rsidRPr="00FA6283">
        <w:rPr>
          <w:rFonts w:ascii="Arial" w:hAnsi="Arial" w:cs="Arial"/>
          <w:b/>
        </w:rPr>
        <w:t xml:space="preserve"> года</w:t>
      </w:r>
    </w:p>
    <w:p w:rsidR="00C022BD" w:rsidRPr="00FA6283" w:rsidRDefault="00C022BD" w:rsidP="00C022BD">
      <w:pPr>
        <w:rPr>
          <w:rFonts w:ascii="Arial" w:hAnsi="Arial" w:cs="Arial"/>
          <w:b/>
        </w:rPr>
      </w:pPr>
      <w:r w:rsidRPr="00FA6283">
        <w:rPr>
          <w:rFonts w:ascii="Arial" w:hAnsi="Arial" w:cs="Arial"/>
          <w:b/>
        </w:rPr>
        <w:t xml:space="preserve">                                                          </w:t>
      </w:r>
      <w:r w:rsidR="00A807B1" w:rsidRPr="00FA6283">
        <w:rPr>
          <w:rFonts w:ascii="Arial" w:hAnsi="Arial" w:cs="Arial"/>
          <w:b/>
        </w:rPr>
        <w:t xml:space="preserve">                             </w:t>
      </w:r>
      <w:r w:rsidR="00FA6283">
        <w:rPr>
          <w:rFonts w:ascii="Arial" w:hAnsi="Arial" w:cs="Arial"/>
          <w:b/>
        </w:rPr>
        <w:t xml:space="preserve">    </w:t>
      </w:r>
      <w:r w:rsidR="006F7936" w:rsidRPr="00FA6283">
        <w:rPr>
          <w:rFonts w:ascii="Arial" w:hAnsi="Arial" w:cs="Arial"/>
          <w:b/>
        </w:rPr>
        <w:t xml:space="preserve">   </w:t>
      </w:r>
      <w:r w:rsidR="00FA19E0" w:rsidRPr="00FA6283">
        <w:rPr>
          <w:rFonts w:ascii="Arial" w:hAnsi="Arial" w:cs="Arial"/>
          <w:b/>
        </w:rPr>
        <w:t>9</w:t>
      </w:r>
      <w:r w:rsidRPr="00FA6283">
        <w:rPr>
          <w:rFonts w:ascii="Arial" w:hAnsi="Arial" w:cs="Arial"/>
          <w:b/>
        </w:rPr>
        <w:t>-е собрание 3-го созыва</w:t>
      </w:r>
    </w:p>
    <w:p w:rsidR="00A807B1" w:rsidRPr="00FA6283" w:rsidRDefault="00A807B1" w:rsidP="00C022BD">
      <w:pPr>
        <w:rPr>
          <w:rFonts w:ascii="Arial" w:hAnsi="Arial" w:cs="Arial"/>
          <w:b/>
          <w:sz w:val="28"/>
          <w:szCs w:val="28"/>
        </w:rPr>
      </w:pPr>
    </w:p>
    <w:p w:rsidR="009452A5" w:rsidRPr="00FA6283" w:rsidRDefault="009452A5" w:rsidP="009452A5">
      <w:pPr>
        <w:rPr>
          <w:rFonts w:ascii="Arial" w:hAnsi="Arial" w:cs="Arial"/>
        </w:rPr>
      </w:pPr>
      <w:r w:rsidRPr="00FA6283">
        <w:rPr>
          <w:rFonts w:ascii="Arial" w:hAnsi="Arial" w:cs="Arial"/>
        </w:rPr>
        <w:t>«О внесении изменений и дополнений  в Решение</w:t>
      </w:r>
    </w:p>
    <w:p w:rsidR="009452A5" w:rsidRPr="00FA6283" w:rsidRDefault="009452A5" w:rsidP="009452A5">
      <w:pPr>
        <w:rPr>
          <w:rFonts w:ascii="Arial" w:hAnsi="Arial" w:cs="Arial"/>
        </w:rPr>
      </w:pPr>
      <w:r w:rsidRPr="00FA6283">
        <w:rPr>
          <w:rFonts w:ascii="Arial" w:hAnsi="Arial" w:cs="Arial"/>
        </w:rPr>
        <w:t xml:space="preserve">Совета </w:t>
      </w:r>
      <w:proofErr w:type="spellStart"/>
      <w:r w:rsidRPr="00FA6283">
        <w:rPr>
          <w:rFonts w:ascii="Arial" w:hAnsi="Arial" w:cs="Arial"/>
        </w:rPr>
        <w:t>Воронинского</w:t>
      </w:r>
      <w:proofErr w:type="spellEnd"/>
      <w:r w:rsidRPr="00FA6283">
        <w:rPr>
          <w:rFonts w:ascii="Arial" w:hAnsi="Arial" w:cs="Arial"/>
        </w:rPr>
        <w:t xml:space="preserve"> сельского поселения</w:t>
      </w:r>
    </w:p>
    <w:p w:rsidR="009452A5" w:rsidRPr="00FA6283" w:rsidRDefault="00C20C06" w:rsidP="009452A5">
      <w:pPr>
        <w:rPr>
          <w:rFonts w:ascii="Arial" w:hAnsi="Arial" w:cs="Arial"/>
        </w:rPr>
      </w:pPr>
      <w:r w:rsidRPr="00FA6283">
        <w:rPr>
          <w:rFonts w:ascii="Arial" w:hAnsi="Arial" w:cs="Arial"/>
        </w:rPr>
        <w:t>от 16.03.2015 г. №</w:t>
      </w:r>
      <w:r w:rsidR="00A8752F" w:rsidRPr="00FA6283">
        <w:rPr>
          <w:rFonts w:ascii="Arial" w:hAnsi="Arial" w:cs="Arial"/>
        </w:rPr>
        <w:t>7</w:t>
      </w:r>
      <w:r w:rsidR="009452A5" w:rsidRPr="00FA6283">
        <w:rPr>
          <w:rFonts w:ascii="Arial" w:hAnsi="Arial" w:cs="Arial"/>
        </w:rPr>
        <w:t xml:space="preserve"> «О принятии Устава</w:t>
      </w:r>
    </w:p>
    <w:p w:rsidR="009452A5" w:rsidRPr="00FA6283" w:rsidRDefault="009452A5" w:rsidP="009452A5">
      <w:pPr>
        <w:rPr>
          <w:rFonts w:ascii="Arial" w:hAnsi="Arial" w:cs="Arial"/>
        </w:rPr>
      </w:pPr>
      <w:r w:rsidRPr="00FA6283">
        <w:rPr>
          <w:rFonts w:ascii="Arial" w:hAnsi="Arial" w:cs="Arial"/>
        </w:rPr>
        <w:t>муниципаль</w:t>
      </w:r>
      <w:r w:rsidR="00A8752F" w:rsidRPr="00FA6283">
        <w:rPr>
          <w:rFonts w:ascii="Arial" w:hAnsi="Arial" w:cs="Arial"/>
        </w:rPr>
        <w:t xml:space="preserve">ного образования </w:t>
      </w:r>
      <w:proofErr w:type="spellStart"/>
      <w:r w:rsidR="00A8752F" w:rsidRPr="00FA6283">
        <w:rPr>
          <w:rFonts w:ascii="Arial" w:hAnsi="Arial" w:cs="Arial"/>
        </w:rPr>
        <w:t>Воронинское</w:t>
      </w:r>
      <w:proofErr w:type="spellEnd"/>
      <w:r w:rsidR="00A8752F" w:rsidRPr="00FA6283">
        <w:rPr>
          <w:rFonts w:ascii="Arial" w:hAnsi="Arial" w:cs="Arial"/>
        </w:rPr>
        <w:t xml:space="preserve"> </w:t>
      </w:r>
      <w:r w:rsidRPr="00FA6283">
        <w:rPr>
          <w:rFonts w:ascii="Arial" w:hAnsi="Arial" w:cs="Arial"/>
        </w:rPr>
        <w:t xml:space="preserve"> </w:t>
      </w:r>
      <w:proofErr w:type="gramStart"/>
      <w:r w:rsidRPr="00FA6283">
        <w:rPr>
          <w:rFonts w:ascii="Arial" w:hAnsi="Arial" w:cs="Arial"/>
        </w:rPr>
        <w:t>сельское</w:t>
      </w:r>
      <w:proofErr w:type="gramEnd"/>
      <w:r w:rsidRPr="00FA6283">
        <w:rPr>
          <w:rFonts w:ascii="Arial" w:hAnsi="Arial" w:cs="Arial"/>
        </w:rPr>
        <w:t xml:space="preserve"> </w:t>
      </w:r>
    </w:p>
    <w:p w:rsidR="009452A5" w:rsidRPr="00FA6283" w:rsidRDefault="009452A5" w:rsidP="003C1E53">
      <w:pPr>
        <w:rPr>
          <w:rFonts w:ascii="Arial" w:hAnsi="Arial" w:cs="Arial"/>
        </w:rPr>
      </w:pPr>
      <w:r w:rsidRPr="00FA6283">
        <w:rPr>
          <w:rFonts w:ascii="Arial" w:hAnsi="Arial" w:cs="Arial"/>
        </w:rPr>
        <w:t>поселение» в новой редакции».</w:t>
      </w:r>
    </w:p>
    <w:p w:rsidR="003C1E53" w:rsidRPr="00FA6283" w:rsidRDefault="003C1E53" w:rsidP="003C1E53">
      <w:pPr>
        <w:rPr>
          <w:rFonts w:ascii="Arial" w:hAnsi="Arial" w:cs="Arial"/>
        </w:rPr>
      </w:pPr>
    </w:p>
    <w:p w:rsidR="009452A5" w:rsidRDefault="009452A5" w:rsidP="00275B98">
      <w:pPr>
        <w:ind w:firstLine="708"/>
        <w:jc w:val="both"/>
        <w:rPr>
          <w:rFonts w:ascii="Arial" w:hAnsi="Arial" w:cs="Arial"/>
        </w:rPr>
      </w:pPr>
      <w:r w:rsidRPr="00FA6283">
        <w:rPr>
          <w:rFonts w:ascii="Arial" w:hAnsi="Arial" w:cs="Arial"/>
        </w:rPr>
        <w:t>С целью приведения</w:t>
      </w:r>
      <w:r w:rsidRPr="00FA6283">
        <w:rPr>
          <w:rFonts w:ascii="Arial" w:hAnsi="Arial" w:cs="Arial"/>
          <w:spacing w:val="15"/>
        </w:rPr>
        <w:t xml:space="preserve"> Устава муниципального образования </w:t>
      </w:r>
      <w:r w:rsidR="00A322FD" w:rsidRPr="00FA6283">
        <w:rPr>
          <w:rFonts w:ascii="Arial" w:hAnsi="Arial" w:cs="Arial"/>
          <w:spacing w:val="15"/>
        </w:rPr>
        <w:t>«</w:t>
      </w:r>
      <w:proofErr w:type="spellStart"/>
      <w:r w:rsidR="00A322FD" w:rsidRPr="00FA6283">
        <w:rPr>
          <w:rFonts w:ascii="Arial" w:hAnsi="Arial" w:cs="Arial"/>
          <w:spacing w:val="15"/>
        </w:rPr>
        <w:t>Воронинское</w:t>
      </w:r>
      <w:proofErr w:type="spellEnd"/>
      <w:r w:rsidRPr="00FA6283">
        <w:rPr>
          <w:rFonts w:ascii="Arial" w:hAnsi="Arial" w:cs="Arial"/>
          <w:spacing w:val="15"/>
        </w:rPr>
        <w:t xml:space="preserve"> </w:t>
      </w:r>
      <w:r w:rsidR="00A322FD" w:rsidRPr="00FA6283">
        <w:rPr>
          <w:rFonts w:ascii="Arial" w:hAnsi="Arial" w:cs="Arial"/>
          <w:spacing w:val="8"/>
        </w:rPr>
        <w:t xml:space="preserve">сельское </w:t>
      </w:r>
      <w:r w:rsidRPr="00FA6283">
        <w:rPr>
          <w:rFonts w:ascii="Arial" w:hAnsi="Arial" w:cs="Arial"/>
          <w:spacing w:val="8"/>
        </w:rPr>
        <w:t xml:space="preserve">поселение» </w:t>
      </w:r>
      <w:r w:rsidRPr="00FA6283">
        <w:rPr>
          <w:rFonts w:ascii="Arial" w:hAnsi="Arial" w:cs="Arial"/>
        </w:rPr>
        <w:t xml:space="preserve">Томского района Томской области </w:t>
      </w:r>
      <w:r w:rsidRPr="00FA6283">
        <w:rPr>
          <w:rFonts w:ascii="Arial" w:hAnsi="Arial" w:cs="Arial"/>
          <w:spacing w:val="8"/>
        </w:rPr>
        <w:t xml:space="preserve">в соответствие с требованиями </w:t>
      </w:r>
      <w:r w:rsidRPr="00FA6283">
        <w:rPr>
          <w:rFonts w:ascii="Arial" w:hAnsi="Arial" w:cs="Arial"/>
        </w:rPr>
        <w:t>федерального законодательства,</w:t>
      </w:r>
    </w:p>
    <w:p w:rsidR="00275B98" w:rsidRPr="00FA6283" w:rsidRDefault="00275B98" w:rsidP="00275B98">
      <w:pPr>
        <w:ind w:firstLine="708"/>
        <w:jc w:val="both"/>
        <w:rPr>
          <w:rFonts w:ascii="Arial" w:hAnsi="Arial" w:cs="Arial"/>
        </w:rPr>
      </w:pPr>
    </w:p>
    <w:p w:rsidR="009452A5" w:rsidRDefault="00A322FD" w:rsidP="00275B98">
      <w:pPr>
        <w:jc w:val="center"/>
        <w:rPr>
          <w:rFonts w:ascii="Arial" w:hAnsi="Arial" w:cs="Arial"/>
          <w:b/>
          <w:spacing w:val="24"/>
        </w:rPr>
      </w:pPr>
      <w:r w:rsidRPr="00FA6283">
        <w:rPr>
          <w:rFonts w:ascii="Arial" w:hAnsi="Arial" w:cs="Arial"/>
          <w:b/>
          <w:spacing w:val="24"/>
        </w:rPr>
        <w:t>Совет</w:t>
      </w:r>
      <w:r w:rsidR="00C20C06" w:rsidRPr="00FA6283">
        <w:rPr>
          <w:rFonts w:ascii="Arial" w:hAnsi="Arial" w:cs="Arial"/>
          <w:b/>
          <w:spacing w:val="24"/>
        </w:rPr>
        <w:t xml:space="preserve"> </w:t>
      </w:r>
      <w:proofErr w:type="spellStart"/>
      <w:r w:rsidRPr="00FA6283">
        <w:rPr>
          <w:rFonts w:ascii="Arial" w:hAnsi="Arial" w:cs="Arial"/>
          <w:b/>
          <w:spacing w:val="24"/>
        </w:rPr>
        <w:t>Воронинского</w:t>
      </w:r>
      <w:proofErr w:type="spellEnd"/>
      <w:r w:rsidR="009452A5" w:rsidRPr="00FA6283">
        <w:rPr>
          <w:rFonts w:ascii="Arial" w:hAnsi="Arial" w:cs="Arial"/>
          <w:b/>
          <w:spacing w:val="24"/>
        </w:rPr>
        <w:t xml:space="preserve"> сельского поселения РЕШИЛ:</w:t>
      </w:r>
    </w:p>
    <w:p w:rsidR="00D042B1" w:rsidRPr="00FA6283" w:rsidRDefault="00D042B1" w:rsidP="00275B98">
      <w:pPr>
        <w:jc w:val="center"/>
        <w:rPr>
          <w:rFonts w:ascii="Arial" w:hAnsi="Arial" w:cs="Arial"/>
          <w:b/>
          <w:spacing w:val="24"/>
        </w:rPr>
      </w:pPr>
    </w:p>
    <w:p w:rsidR="009452A5" w:rsidRDefault="00FA6283" w:rsidP="00275B98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452A5" w:rsidRPr="00FA6283">
        <w:rPr>
          <w:rFonts w:ascii="Arial" w:hAnsi="Arial" w:cs="Arial"/>
        </w:rPr>
        <w:t>Утвердить Решение «О внесении изменений и дополнений в Решение С</w:t>
      </w:r>
      <w:r w:rsidR="00A322FD" w:rsidRPr="00FA6283">
        <w:rPr>
          <w:rFonts w:ascii="Arial" w:hAnsi="Arial" w:cs="Arial"/>
        </w:rPr>
        <w:t xml:space="preserve">овета </w:t>
      </w:r>
      <w:proofErr w:type="spellStart"/>
      <w:r w:rsidR="00A322FD" w:rsidRPr="00FA6283">
        <w:rPr>
          <w:rFonts w:ascii="Arial" w:hAnsi="Arial" w:cs="Arial"/>
        </w:rPr>
        <w:t>Воронинского</w:t>
      </w:r>
      <w:proofErr w:type="spellEnd"/>
      <w:r w:rsidR="009452A5" w:rsidRPr="00FA6283">
        <w:rPr>
          <w:rFonts w:ascii="Arial" w:hAnsi="Arial" w:cs="Arial"/>
        </w:rPr>
        <w:t xml:space="preserve"> сельског</w:t>
      </w:r>
      <w:r w:rsidR="00C20C06" w:rsidRPr="00FA6283">
        <w:rPr>
          <w:rFonts w:ascii="Arial" w:hAnsi="Arial" w:cs="Arial"/>
        </w:rPr>
        <w:t>о поселения от 16.03.2015 №</w:t>
      </w:r>
      <w:r w:rsidR="00A322FD" w:rsidRPr="00FA6283">
        <w:rPr>
          <w:rFonts w:ascii="Arial" w:hAnsi="Arial" w:cs="Arial"/>
        </w:rPr>
        <w:t>7</w:t>
      </w:r>
      <w:r w:rsidR="009452A5" w:rsidRPr="00FA6283">
        <w:rPr>
          <w:rFonts w:ascii="Arial" w:hAnsi="Arial" w:cs="Arial"/>
        </w:rPr>
        <w:t xml:space="preserve"> «О принятии Устава муниципального об</w:t>
      </w:r>
      <w:r w:rsidR="00A322FD" w:rsidRPr="00FA6283">
        <w:rPr>
          <w:rFonts w:ascii="Arial" w:hAnsi="Arial" w:cs="Arial"/>
        </w:rPr>
        <w:t>разования «</w:t>
      </w:r>
      <w:proofErr w:type="spellStart"/>
      <w:r w:rsidR="00A322FD" w:rsidRPr="00FA6283">
        <w:rPr>
          <w:rFonts w:ascii="Arial" w:hAnsi="Arial" w:cs="Arial"/>
        </w:rPr>
        <w:t>Воронинское</w:t>
      </w:r>
      <w:proofErr w:type="spellEnd"/>
      <w:r w:rsidR="00A322FD" w:rsidRPr="00FA6283">
        <w:rPr>
          <w:rFonts w:ascii="Arial" w:hAnsi="Arial" w:cs="Arial"/>
        </w:rPr>
        <w:t xml:space="preserve"> </w:t>
      </w:r>
      <w:r w:rsidR="009452A5" w:rsidRPr="00FA6283">
        <w:rPr>
          <w:rFonts w:ascii="Arial" w:hAnsi="Arial" w:cs="Arial"/>
        </w:rPr>
        <w:t>сельское поселение» в новой редакции» согласно приложению.</w:t>
      </w:r>
    </w:p>
    <w:p w:rsidR="00D042B1" w:rsidRPr="00FA6283" w:rsidRDefault="00D042B1" w:rsidP="00275B98">
      <w:pPr>
        <w:tabs>
          <w:tab w:val="left" w:pos="900"/>
        </w:tabs>
        <w:jc w:val="both"/>
        <w:rPr>
          <w:rFonts w:ascii="Arial" w:hAnsi="Arial" w:cs="Arial"/>
        </w:rPr>
      </w:pPr>
    </w:p>
    <w:p w:rsidR="00FA6283" w:rsidRDefault="00FA6283" w:rsidP="00275B98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452A5" w:rsidRPr="00FA6283">
        <w:rPr>
          <w:rFonts w:ascii="Arial" w:hAnsi="Arial" w:cs="Arial"/>
        </w:rPr>
        <w:t>Направить Решение «О внесении изменений и дополнений в Решен</w:t>
      </w:r>
      <w:r w:rsidR="00A322FD" w:rsidRPr="00FA6283">
        <w:rPr>
          <w:rFonts w:ascii="Arial" w:hAnsi="Arial" w:cs="Arial"/>
        </w:rPr>
        <w:t xml:space="preserve">ие Совета </w:t>
      </w:r>
      <w:proofErr w:type="spellStart"/>
      <w:r w:rsidR="00A322FD" w:rsidRPr="00FA6283">
        <w:rPr>
          <w:rFonts w:ascii="Arial" w:hAnsi="Arial" w:cs="Arial"/>
        </w:rPr>
        <w:t>Воронинского</w:t>
      </w:r>
      <w:proofErr w:type="spellEnd"/>
      <w:r w:rsidR="009452A5" w:rsidRPr="00FA6283">
        <w:rPr>
          <w:rFonts w:ascii="Arial" w:hAnsi="Arial" w:cs="Arial"/>
        </w:rPr>
        <w:t xml:space="preserve"> сельс</w:t>
      </w:r>
      <w:r w:rsidR="00C20C06" w:rsidRPr="00FA6283">
        <w:rPr>
          <w:rFonts w:ascii="Arial" w:hAnsi="Arial" w:cs="Arial"/>
        </w:rPr>
        <w:t>кого поселения от 16.03.2015 №</w:t>
      </w:r>
      <w:r w:rsidR="00A322FD" w:rsidRPr="00FA6283">
        <w:rPr>
          <w:rFonts w:ascii="Arial" w:hAnsi="Arial" w:cs="Arial"/>
        </w:rPr>
        <w:t>7</w:t>
      </w:r>
      <w:r w:rsidR="009452A5" w:rsidRPr="00FA6283">
        <w:rPr>
          <w:rFonts w:ascii="Arial" w:hAnsi="Arial" w:cs="Arial"/>
        </w:rPr>
        <w:t xml:space="preserve"> «О принятии Устава муниципального</w:t>
      </w:r>
      <w:r w:rsidR="00A322FD" w:rsidRPr="00FA6283">
        <w:rPr>
          <w:rFonts w:ascii="Arial" w:hAnsi="Arial" w:cs="Arial"/>
        </w:rPr>
        <w:t xml:space="preserve"> образования «</w:t>
      </w:r>
      <w:proofErr w:type="spellStart"/>
      <w:r w:rsidR="00A322FD" w:rsidRPr="00FA6283">
        <w:rPr>
          <w:rFonts w:ascii="Arial" w:hAnsi="Arial" w:cs="Arial"/>
        </w:rPr>
        <w:t>Воронинское</w:t>
      </w:r>
      <w:proofErr w:type="spellEnd"/>
      <w:r w:rsidR="009452A5" w:rsidRPr="00FA6283">
        <w:rPr>
          <w:rFonts w:ascii="Arial" w:hAnsi="Arial" w:cs="Arial"/>
        </w:rPr>
        <w:t xml:space="preserve"> сельское поселение» в новой р</w:t>
      </w:r>
      <w:r w:rsidR="00A322FD" w:rsidRPr="00FA6283">
        <w:rPr>
          <w:rFonts w:ascii="Arial" w:hAnsi="Arial" w:cs="Arial"/>
        </w:rPr>
        <w:t xml:space="preserve">едакции» Главе </w:t>
      </w:r>
      <w:proofErr w:type="spellStart"/>
      <w:r w:rsidR="00A322FD" w:rsidRPr="00FA6283">
        <w:rPr>
          <w:rFonts w:ascii="Arial" w:hAnsi="Arial" w:cs="Arial"/>
        </w:rPr>
        <w:t>Воронинского</w:t>
      </w:r>
      <w:proofErr w:type="spellEnd"/>
      <w:r w:rsidR="009452A5" w:rsidRPr="00FA6283">
        <w:rPr>
          <w:rFonts w:ascii="Arial" w:hAnsi="Arial" w:cs="Arial"/>
        </w:rPr>
        <w:t xml:space="preserve"> сельского поселения для подписания и регистрации в порядке, установленном действующим законодательством.</w:t>
      </w:r>
    </w:p>
    <w:p w:rsidR="00D042B1" w:rsidRDefault="00D042B1" w:rsidP="00275B98">
      <w:pPr>
        <w:tabs>
          <w:tab w:val="left" w:pos="900"/>
        </w:tabs>
        <w:jc w:val="both"/>
        <w:rPr>
          <w:rFonts w:ascii="Arial" w:hAnsi="Arial" w:cs="Arial"/>
        </w:rPr>
      </w:pPr>
    </w:p>
    <w:p w:rsidR="009452A5" w:rsidRPr="00FA6283" w:rsidRDefault="00FA6283" w:rsidP="00275B98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9452A5" w:rsidRPr="00FA6283">
        <w:rPr>
          <w:rFonts w:ascii="Arial" w:hAnsi="Arial" w:cs="Arial"/>
        </w:rPr>
        <w:t>Опубликовать настоящее реш</w:t>
      </w:r>
      <w:r w:rsidR="00A322FD" w:rsidRPr="00FA6283">
        <w:rPr>
          <w:rFonts w:ascii="Arial" w:hAnsi="Arial" w:cs="Arial"/>
        </w:rPr>
        <w:t xml:space="preserve">ение в информационном бюллетене </w:t>
      </w:r>
      <w:proofErr w:type="spellStart"/>
      <w:r w:rsidR="00A322FD" w:rsidRPr="00FA6283">
        <w:rPr>
          <w:rFonts w:ascii="Arial" w:hAnsi="Arial" w:cs="Arial"/>
        </w:rPr>
        <w:t>Воронинского</w:t>
      </w:r>
      <w:proofErr w:type="spellEnd"/>
      <w:r w:rsidR="00A322FD" w:rsidRPr="00FA6283">
        <w:rPr>
          <w:rFonts w:ascii="Arial" w:hAnsi="Arial" w:cs="Arial"/>
        </w:rPr>
        <w:t xml:space="preserve"> </w:t>
      </w:r>
      <w:r w:rsidR="009452A5" w:rsidRPr="00FA6283">
        <w:rPr>
          <w:rFonts w:ascii="Arial" w:hAnsi="Arial" w:cs="Arial"/>
        </w:rPr>
        <w:t xml:space="preserve">сельского поселения и разместить на официальном сайте </w:t>
      </w:r>
      <w:proofErr w:type="spellStart"/>
      <w:r w:rsidR="00A322FD" w:rsidRPr="00FA6283">
        <w:rPr>
          <w:rFonts w:ascii="Arial" w:hAnsi="Arial" w:cs="Arial"/>
        </w:rPr>
        <w:t>Воронинского</w:t>
      </w:r>
      <w:proofErr w:type="spellEnd"/>
      <w:r w:rsidR="00A322FD" w:rsidRPr="00FA6283">
        <w:rPr>
          <w:rFonts w:ascii="Arial" w:hAnsi="Arial" w:cs="Arial"/>
        </w:rPr>
        <w:t xml:space="preserve"> </w:t>
      </w:r>
      <w:r w:rsidR="009452A5" w:rsidRPr="00FA6283">
        <w:rPr>
          <w:rFonts w:ascii="Arial" w:hAnsi="Arial" w:cs="Arial"/>
        </w:rPr>
        <w:t>сельского поселения в сети Интернет.</w:t>
      </w:r>
    </w:p>
    <w:p w:rsidR="00C20C06" w:rsidRPr="00FA6283" w:rsidRDefault="00C20C06" w:rsidP="00C20C06">
      <w:pPr>
        <w:tabs>
          <w:tab w:val="left" w:pos="900"/>
        </w:tabs>
        <w:spacing w:line="360" w:lineRule="auto"/>
        <w:ind w:left="1340"/>
        <w:jc w:val="both"/>
        <w:rPr>
          <w:rFonts w:ascii="Arial" w:hAnsi="Arial" w:cs="Arial"/>
        </w:rPr>
      </w:pPr>
    </w:p>
    <w:p w:rsidR="003C1E53" w:rsidRPr="00FA6283" w:rsidRDefault="003C1E53" w:rsidP="003C1E53">
      <w:p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</w:p>
    <w:p w:rsidR="003C1E53" w:rsidRPr="00FA6283" w:rsidRDefault="003C1E53" w:rsidP="003C1E53">
      <w:p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 w:rsidRPr="00FA6283">
        <w:rPr>
          <w:rFonts w:ascii="Arial" w:hAnsi="Arial" w:cs="Arial"/>
        </w:rPr>
        <w:t>Председатель</w:t>
      </w:r>
      <w:r w:rsidR="00FA6283">
        <w:rPr>
          <w:rFonts w:ascii="Arial" w:hAnsi="Arial" w:cs="Arial"/>
        </w:rPr>
        <w:t xml:space="preserve"> Совета</w:t>
      </w:r>
      <w:r w:rsidRPr="00FA6283">
        <w:rPr>
          <w:rFonts w:ascii="Arial" w:hAnsi="Arial" w:cs="Arial"/>
        </w:rPr>
        <w:t xml:space="preserve"> (Глава поселения)                            </w:t>
      </w:r>
      <w:r w:rsidR="00FA6283">
        <w:rPr>
          <w:rFonts w:ascii="Arial" w:hAnsi="Arial" w:cs="Arial"/>
        </w:rPr>
        <w:t xml:space="preserve">                       </w:t>
      </w:r>
      <w:r w:rsidRPr="00FA6283">
        <w:rPr>
          <w:rFonts w:ascii="Arial" w:hAnsi="Arial" w:cs="Arial"/>
        </w:rPr>
        <w:t xml:space="preserve">А. В. </w:t>
      </w:r>
      <w:proofErr w:type="spellStart"/>
      <w:r w:rsidRPr="00FA6283">
        <w:rPr>
          <w:rFonts w:ascii="Arial" w:hAnsi="Arial" w:cs="Arial"/>
        </w:rPr>
        <w:t>Пинус</w:t>
      </w:r>
      <w:proofErr w:type="spellEnd"/>
    </w:p>
    <w:p w:rsidR="00C20C06" w:rsidRDefault="00C20C06" w:rsidP="003C1E53">
      <w:p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</w:p>
    <w:p w:rsidR="00275B98" w:rsidRDefault="00275B98" w:rsidP="003C1E53">
      <w:p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</w:p>
    <w:p w:rsidR="00275B98" w:rsidRDefault="00275B98" w:rsidP="003C1E53">
      <w:p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</w:p>
    <w:p w:rsidR="00275B98" w:rsidRDefault="00275B98" w:rsidP="003C1E53">
      <w:p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</w:p>
    <w:p w:rsidR="00C20C06" w:rsidRDefault="00C20C06" w:rsidP="003C1E53">
      <w:p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</w:p>
    <w:p w:rsidR="00D042B1" w:rsidRPr="00FA6283" w:rsidRDefault="00D042B1" w:rsidP="003C1E53">
      <w:p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</w:p>
    <w:p w:rsidR="00FA6283" w:rsidRDefault="00A71DDA" w:rsidP="00D042B1">
      <w:pPr>
        <w:ind w:left="4500"/>
        <w:jc w:val="right"/>
        <w:rPr>
          <w:rFonts w:ascii="Arial" w:hAnsi="Arial" w:cs="Arial"/>
        </w:rPr>
      </w:pPr>
      <w:r w:rsidRPr="00FA6283">
        <w:rPr>
          <w:rFonts w:ascii="Arial" w:hAnsi="Arial" w:cs="Arial"/>
        </w:rPr>
        <w:lastRenderedPageBreak/>
        <w:t>Изменения и дополнения в Устав муниц</w:t>
      </w:r>
      <w:r w:rsidR="00FA6283">
        <w:rPr>
          <w:rFonts w:ascii="Arial" w:hAnsi="Arial" w:cs="Arial"/>
        </w:rPr>
        <w:t xml:space="preserve">ипального </w:t>
      </w:r>
      <w:r w:rsidRPr="00FA6283">
        <w:rPr>
          <w:rFonts w:ascii="Arial" w:hAnsi="Arial" w:cs="Arial"/>
        </w:rPr>
        <w:t>образования «</w:t>
      </w:r>
      <w:proofErr w:type="spellStart"/>
      <w:r w:rsidRPr="00FA6283">
        <w:rPr>
          <w:rFonts w:ascii="Arial" w:hAnsi="Arial" w:cs="Arial"/>
        </w:rPr>
        <w:t>Воронинское</w:t>
      </w:r>
      <w:proofErr w:type="spellEnd"/>
      <w:r w:rsidRPr="00FA6283">
        <w:rPr>
          <w:rFonts w:ascii="Arial" w:hAnsi="Arial" w:cs="Arial"/>
        </w:rPr>
        <w:t xml:space="preserve"> сельское поселение» приняты решением Совета </w:t>
      </w:r>
      <w:proofErr w:type="spellStart"/>
      <w:r w:rsidRPr="00FA6283">
        <w:rPr>
          <w:rFonts w:ascii="Arial" w:hAnsi="Arial" w:cs="Arial"/>
        </w:rPr>
        <w:t>Воронин</w:t>
      </w:r>
      <w:r w:rsidR="00D042B1">
        <w:rPr>
          <w:rFonts w:ascii="Arial" w:hAnsi="Arial" w:cs="Arial"/>
        </w:rPr>
        <w:t>ского</w:t>
      </w:r>
      <w:proofErr w:type="spellEnd"/>
      <w:r w:rsidR="00D042B1">
        <w:rPr>
          <w:rFonts w:ascii="Arial" w:hAnsi="Arial" w:cs="Arial"/>
        </w:rPr>
        <w:t xml:space="preserve"> </w:t>
      </w:r>
      <w:r w:rsidR="00FA19E0" w:rsidRPr="00FA6283">
        <w:rPr>
          <w:rFonts w:ascii="Arial" w:hAnsi="Arial" w:cs="Arial"/>
        </w:rPr>
        <w:t>сельского поселения от «23» мая  2016 г.  № 14</w:t>
      </w:r>
    </w:p>
    <w:p w:rsidR="00A71DDA" w:rsidRPr="00FA6283" w:rsidRDefault="00FA6283" w:rsidP="00D042B1">
      <w:pPr>
        <w:ind w:left="4500"/>
        <w:jc w:val="right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A71DDA" w:rsidRPr="00FA6283">
        <w:rPr>
          <w:rFonts w:ascii="Arial" w:hAnsi="Arial" w:cs="Arial"/>
        </w:rPr>
        <w:t xml:space="preserve">лава </w:t>
      </w:r>
      <w:proofErr w:type="spellStart"/>
      <w:r w:rsidR="00A71DDA" w:rsidRPr="00FA6283">
        <w:rPr>
          <w:rFonts w:ascii="Arial" w:hAnsi="Arial" w:cs="Arial"/>
        </w:rPr>
        <w:t>Воронинского</w:t>
      </w:r>
      <w:proofErr w:type="spellEnd"/>
      <w:r w:rsidR="00A71DDA" w:rsidRPr="00FA6283">
        <w:rPr>
          <w:rFonts w:ascii="Arial" w:hAnsi="Arial" w:cs="Arial"/>
        </w:rPr>
        <w:t xml:space="preserve"> сельского поселения</w:t>
      </w:r>
    </w:p>
    <w:p w:rsidR="00FA6283" w:rsidRDefault="00FA6283" w:rsidP="00D042B1">
      <w:pPr>
        <w:ind w:left="4500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(Глава Администрации</w:t>
      </w:r>
      <w:proofErr w:type="gramEnd"/>
    </w:p>
    <w:p w:rsidR="00A71DDA" w:rsidRPr="00FA6283" w:rsidRDefault="00A71DDA" w:rsidP="00FA6283">
      <w:pPr>
        <w:ind w:left="4500"/>
        <w:rPr>
          <w:rFonts w:ascii="Arial" w:hAnsi="Arial" w:cs="Arial"/>
        </w:rPr>
      </w:pPr>
      <w:r w:rsidRPr="00FA6283">
        <w:rPr>
          <w:rFonts w:ascii="Arial" w:hAnsi="Arial" w:cs="Arial"/>
        </w:rPr>
        <w:t xml:space="preserve">                                                                 </w:t>
      </w:r>
      <w:r w:rsidR="00FA6283">
        <w:rPr>
          <w:rFonts w:ascii="Arial" w:hAnsi="Arial" w:cs="Arial"/>
        </w:rPr>
        <w:t xml:space="preserve">  /_______________________/  </w:t>
      </w:r>
      <w:proofErr w:type="spellStart"/>
      <w:r w:rsidRPr="00FA6283">
        <w:rPr>
          <w:rFonts w:ascii="Arial" w:hAnsi="Arial" w:cs="Arial"/>
        </w:rPr>
        <w:t>А.В.Пинус</w:t>
      </w:r>
      <w:proofErr w:type="spellEnd"/>
      <w:r w:rsidRPr="00FA6283">
        <w:rPr>
          <w:rFonts w:ascii="Arial" w:hAnsi="Arial" w:cs="Arial"/>
        </w:rPr>
        <w:tab/>
      </w:r>
    </w:p>
    <w:p w:rsidR="0003533D" w:rsidRPr="00FA6283" w:rsidRDefault="0003533D" w:rsidP="0003533D">
      <w:pPr>
        <w:spacing w:line="360" w:lineRule="auto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jc w:val="right"/>
        <w:rPr>
          <w:rFonts w:ascii="Arial" w:hAnsi="Arial" w:cs="Arial"/>
        </w:rPr>
      </w:pPr>
    </w:p>
    <w:p w:rsidR="0003533D" w:rsidRPr="00FA6283" w:rsidRDefault="0003533D" w:rsidP="0003533D">
      <w:pPr>
        <w:rPr>
          <w:rFonts w:ascii="Arial" w:hAnsi="Arial" w:cs="Arial"/>
        </w:rPr>
      </w:pPr>
      <w:r w:rsidRPr="00FA6283">
        <w:rPr>
          <w:rFonts w:ascii="Arial" w:hAnsi="Arial" w:cs="Arial"/>
        </w:rPr>
        <w:t xml:space="preserve">                                                                           </w:t>
      </w:r>
    </w:p>
    <w:p w:rsidR="0003533D" w:rsidRPr="00FA6283" w:rsidRDefault="0003533D" w:rsidP="0003533D">
      <w:pPr>
        <w:ind w:left="4500"/>
        <w:rPr>
          <w:rFonts w:ascii="Arial" w:hAnsi="Arial" w:cs="Arial"/>
        </w:rPr>
      </w:pPr>
    </w:p>
    <w:p w:rsidR="0003533D" w:rsidRPr="00FA6283" w:rsidRDefault="0003533D" w:rsidP="0003533D">
      <w:pPr>
        <w:ind w:left="4500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ind w:left="4500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ind w:left="4500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ind w:left="4500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ind w:left="4500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ind w:left="4500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ind w:left="4500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ind w:left="4500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ind w:left="4500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ind w:left="4500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b/>
          <w:sz w:val="28"/>
          <w:szCs w:val="28"/>
        </w:rPr>
      </w:pPr>
      <w:r w:rsidRPr="00FA6283">
        <w:rPr>
          <w:rFonts w:ascii="Arial" w:hAnsi="Arial" w:cs="Arial"/>
          <w:b/>
          <w:sz w:val="28"/>
          <w:szCs w:val="28"/>
        </w:rPr>
        <w:t>ИЗМЕНЕНИЯ И ДОПОЛНЕНИЯ</w:t>
      </w:r>
    </w:p>
    <w:p w:rsidR="0003533D" w:rsidRPr="00FA6283" w:rsidRDefault="0003533D" w:rsidP="0003533D">
      <w:pPr>
        <w:jc w:val="center"/>
        <w:rPr>
          <w:rFonts w:ascii="Arial" w:hAnsi="Arial" w:cs="Arial"/>
          <w:b/>
          <w:sz w:val="28"/>
          <w:szCs w:val="28"/>
        </w:rPr>
      </w:pPr>
      <w:r w:rsidRPr="00FA6283">
        <w:rPr>
          <w:rFonts w:ascii="Arial" w:hAnsi="Arial" w:cs="Arial"/>
          <w:b/>
          <w:sz w:val="28"/>
          <w:szCs w:val="28"/>
        </w:rPr>
        <w:t xml:space="preserve">В УСТАВ МУНИЦИПАЛЬНОГО ОБРАЗОВАНИЯ </w:t>
      </w: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  <w:r w:rsidRPr="00FA6283">
        <w:rPr>
          <w:rFonts w:ascii="Arial" w:hAnsi="Arial" w:cs="Arial"/>
          <w:b/>
          <w:sz w:val="28"/>
          <w:szCs w:val="28"/>
        </w:rPr>
        <w:t xml:space="preserve">«ВОРОНИНСКОЕ СЕЛЬСКОЕ ПОСЕЛЕНИЕ» </w:t>
      </w:r>
      <w:r w:rsidRPr="00FA6283">
        <w:rPr>
          <w:rFonts w:ascii="Arial" w:hAnsi="Arial" w:cs="Arial"/>
          <w:sz w:val="28"/>
          <w:szCs w:val="28"/>
        </w:rPr>
        <w:t xml:space="preserve"> </w:t>
      </w:r>
    </w:p>
    <w:p w:rsidR="0003533D" w:rsidRPr="00FA6283" w:rsidRDefault="0003533D" w:rsidP="0003533D">
      <w:pPr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rPr>
          <w:rFonts w:ascii="Arial" w:hAnsi="Arial" w:cs="Arial"/>
          <w:sz w:val="28"/>
          <w:szCs w:val="28"/>
        </w:rPr>
      </w:pPr>
    </w:p>
    <w:p w:rsidR="0003533D" w:rsidRPr="00915E87" w:rsidRDefault="00FA19E0" w:rsidP="00915E87">
      <w:pPr>
        <w:jc w:val="center"/>
        <w:rPr>
          <w:rFonts w:ascii="Arial" w:hAnsi="Arial" w:cs="Arial"/>
        </w:rPr>
      </w:pPr>
      <w:r w:rsidRPr="00FA6283">
        <w:rPr>
          <w:rFonts w:ascii="Arial" w:hAnsi="Arial" w:cs="Arial"/>
          <w:sz w:val="28"/>
          <w:szCs w:val="28"/>
        </w:rPr>
        <w:t xml:space="preserve">2016 </w:t>
      </w:r>
      <w:r w:rsidR="0003533D" w:rsidRPr="00FA6283">
        <w:rPr>
          <w:rFonts w:ascii="Arial" w:hAnsi="Arial" w:cs="Arial"/>
          <w:sz w:val="28"/>
          <w:szCs w:val="28"/>
        </w:rPr>
        <w:t>г.</w:t>
      </w:r>
    </w:p>
    <w:p w:rsidR="009D45C6" w:rsidRPr="00FA6283" w:rsidRDefault="009D45C6" w:rsidP="00F6317E">
      <w:pPr>
        <w:spacing w:line="360" w:lineRule="auto"/>
        <w:jc w:val="both"/>
        <w:rPr>
          <w:rFonts w:ascii="Arial" w:hAnsi="Arial" w:cs="Arial"/>
          <w:b/>
        </w:rPr>
      </w:pPr>
      <w:r w:rsidRPr="00FA6283">
        <w:rPr>
          <w:rFonts w:ascii="Arial" w:hAnsi="Arial" w:cs="Arial"/>
          <w:b/>
        </w:rPr>
        <w:lastRenderedPageBreak/>
        <w:t>Глава 2 статья 14</w:t>
      </w:r>
    </w:p>
    <w:p w:rsidR="009D45C6" w:rsidRPr="00FA6283" w:rsidRDefault="009D45C6" w:rsidP="00F6317E">
      <w:pPr>
        <w:pStyle w:val="a9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6283">
        <w:rPr>
          <w:rFonts w:ascii="Arial" w:hAnsi="Arial" w:cs="Arial"/>
          <w:sz w:val="24"/>
          <w:szCs w:val="24"/>
        </w:rPr>
        <w:t>Подпункт 4 пункта 3 статьи 14 Устава изложить в следующей редакции:</w:t>
      </w:r>
    </w:p>
    <w:p w:rsidR="009D45C6" w:rsidRPr="00FA6283" w:rsidRDefault="009D45C6" w:rsidP="00F6317E">
      <w:pPr>
        <w:jc w:val="both"/>
        <w:rPr>
          <w:rFonts w:ascii="Arial" w:hAnsi="Arial" w:cs="Arial"/>
        </w:rPr>
      </w:pPr>
      <w:r w:rsidRPr="00FA6283">
        <w:rPr>
          <w:rFonts w:ascii="Arial" w:eastAsia="Calibri" w:hAnsi="Arial" w:cs="Arial"/>
          <w:lang w:eastAsia="en-US"/>
        </w:rPr>
        <w:t xml:space="preserve">«4) вопросы о преобразовании муниципального образования, за исключением случаев, если в соответствии со </w:t>
      </w:r>
      <w:hyperlink w:anchor="sub_13" w:history="1">
        <w:r w:rsidRPr="00FA6283">
          <w:rPr>
            <w:rFonts w:ascii="Arial" w:eastAsia="Calibri" w:hAnsi="Arial" w:cs="Arial"/>
            <w:lang w:eastAsia="en-US"/>
          </w:rPr>
          <w:t>статьей 13</w:t>
        </w:r>
      </w:hyperlink>
      <w:r w:rsidRPr="00FA6283">
        <w:rPr>
          <w:rFonts w:ascii="Arial" w:eastAsia="Calibri" w:hAnsi="Arial" w:cs="Arial"/>
          <w:lang w:eastAsia="en-US"/>
        </w:rPr>
        <w:t xml:space="preserve">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r w:rsidRPr="00FA6283">
        <w:rPr>
          <w:rFonts w:ascii="Arial" w:hAnsi="Arial" w:cs="Arial"/>
        </w:rPr>
        <w:t>».</w:t>
      </w:r>
    </w:p>
    <w:p w:rsidR="009D45C6" w:rsidRPr="00FA6283" w:rsidRDefault="009D45C6" w:rsidP="00F6317E">
      <w:pPr>
        <w:jc w:val="both"/>
        <w:rPr>
          <w:rFonts w:ascii="Arial" w:hAnsi="Arial" w:cs="Arial"/>
        </w:rPr>
      </w:pPr>
      <w:r w:rsidRPr="00FA6283">
        <w:rPr>
          <w:rFonts w:ascii="Arial" w:hAnsi="Arial" w:cs="Arial"/>
        </w:rPr>
        <w:t xml:space="preserve"> </w:t>
      </w:r>
    </w:p>
    <w:p w:rsidR="009D45C6" w:rsidRPr="00FA6283" w:rsidRDefault="009D45C6" w:rsidP="00F6317E">
      <w:pPr>
        <w:jc w:val="both"/>
        <w:rPr>
          <w:rFonts w:ascii="Arial" w:hAnsi="Arial" w:cs="Arial"/>
          <w:b/>
        </w:rPr>
      </w:pPr>
      <w:r w:rsidRPr="00FA6283">
        <w:rPr>
          <w:rFonts w:ascii="Arial" w:hAnsi="Arial" w:cs="Arial"/>
          <w:b/>
        </w:rPr>
        <w:t>Глава 1 статья 4</w:t>
      </w:r>
    </w:p>
    <w:p w:rsidR="009D45C6" w:rsidRPr="00FA6283" w:rsidRDefault="009D45C6" w:rsidP="00F6317E">
      <w:pPr>
        <w:jc w:val="both"/>
        <w:rPr>
          <w:rFonts w:ascii="Arial" w:hAnsi="Arial" w:cs="Arial"/>
          <w:b/>
        </w:rPr>
      </w:pPr>
    </w:p>
    <w:p w:rsidR="009D45C6" w:rsidRPr="00FA6283" w:rsidRDefault="009D45C6" w:rsidP="00F6317E">
      <w:pPr>
        <w:pStyle w:val="a9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6283">
        <w:rPr>
          <w:rFonts w:ascii="Arial" w:hAnsi="Arial" w:cs="Arial"/>
          <w:sz w:val="24"/>
          <w:szCs w:val="24"/>
        </w:rPr>
        <w:t>Подпункт 13 пункта 1 статьи 4 Устава изложить в следующей редакции:</w:t>
      </w:r>
    </w:p>
    <w:p w:rsidR="009D45C6" w:rsidRPr="00FA6283" w:rsidRDefault="009D45C6" w:rsidP="00F6317E">
      <w:pPr>
        <w:jc w:val="both"/>
        <w:rPr>
          <w:rFonts w:ascii="Arial" w:eastAsia="Calibri" w:hAnsi="Arial" w:cs="Arial"/>
        </w:rPr>
      </w:pPr>
      <w:r w:rsidRPr="00FA6283">
        <w:rPr>
          <w:rFonts w:ascii="Arial" w:eastAsia="Calibri" w:hAnsi="Arial" w:cs="Arial"/>
        </w:rPr>
        <w:t xml:space="preserve">«13)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мероприятий». </w:t>
      </w:r>
    </w:p>
    <w:p w:rsidR="009D45C6" w:rsidRPr="00915E87" w:rsidRDefault="009D45C6" w:rsidP="00F6317E">
      <w:pPr>
        <w:spacing w:line="360" w:lineRule="auto"/>
        <w:jc w:val="both"/>
        <w:rPr>
          <w:rFonts w:ascii="Arial" w:hAnsi="Arial" w:cs="Arial"/>
        </w:rPr>
      </w:pPr>
    </w:p>
    <w:p w:rsidR="009D45C6" w:rsidRPr="00FA6283" w:rsidRDefault="009D45C6" w:rsidP="00F6317E">
      <w:pPr>
        <w:jc w:val="both"/>
        <w:rPr>
          <w:rFonts w:ascii="Arial" w:hAnsi="Arial" w:cs="Arial"/>
          <w:b/>
        </w:rPr>
      </w:pPr>
      <w:r w:rsidRPr="00FA6283">
        <w:rPr>
          <w:rFonts w:ascii="Arial" w:hAnsi="Arial" w:cs="Arial"/>
          <w:b/>
        </w:rPr>
        <w:t xml:space="preserve">Глава 3 статья 23 </w:t>
      </w:r>
    </w:p>
    <w:p w:rsidR="009D45C6" w:rsidRPr="00FA6283" w:rsidRDefault="009D45C6" w:rsidP="00F6317E">
      <w:pPr>
        <w:jc w:val="both"/>
        <w:rPr>
          <w:rFonts w:ascii="Arial" w:hAnsi="Arial" w:cs="Arial"/>
          <w:b/>
        </w:rPr>
      </w:pPr>
    </w:p>
    <w:p w:rsidR="009D45C6" w:rsidRPr="00FA6283" w:rsidRDefault="009D45C6" w:rsidP="00F6317E">
      <w:pPr>
        <w:pStyle w:val="a9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FA6283">
        <w:rPr>
          <w:rFonts w:ascii="Arial" w:hAnsi="Arial" w:cs="Arial"/>
          <w:sz w:val="24"/>
          <w:szCs w:val="24"/>
        </w:rPr>
        <w:t>часть 6 статьи 23 Устава изложить в следующей редакции:</w:t>
      </w:r>
    </w:p>
    <w:p w:rsidR="009D45C6" w:rsidRPr="00FA6283" w:rsidRDefault="009D45C6" w:rsidP="00F6317E">
      <w:pPr>
        <w:jc w:val="both"/>
        <w:rPr>
          <w:rFonts w:ascii="Arial" w:hAnsi="Arial" w:cs="Arial"/>
        </w:rPr>
      </w:pPr>
      <w:proofErr w:type="gramStart"/>
      <w:r w:rsidRPr="00FA6283">
        <w:rPr>
          <w:rFonts w:ascii="Arial" w:hAnsi="Arial" w:cs="Arial"/>
        </w:rPr>
        <w:t>«6)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 w:rsidRPr="00FA6283">
        <w:rPr>
          <w:rFonts w:ascii="Arial" w:hAnsi="Arial" w:cs="Arial"/>
        </w:rPr>
        <w:t xml:space="preserve">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</w:p>
    <w:p w:rsidR="009D45C6" w:rsidRPr="00FA6283" w:rsidRDefault="009D45C6" w:rsidP="00F6317E">
      <w:pPr>
        <w:spacing w:line="360" w:lineRule="auto"/>
        <w:jc w:val="both"/>
        <w:rPr>
          <w:rFonts w:ascii="Arial" w:hAnsi="Arial" w:cs="Arial"/>
          <w:b/>
        </w:rPr>
      </w:pPr>
    </w:p>
    <w:p w:rsidR="009D45C6" w:rsidRPr="00FA6283" w:rsidRDefault="009D45C6" w:rsidP="00F6317E">
      <w:pPr>
        <w:spacing w:line="360" w:lineRule="auto"/>
        <w:jc w:val="both"/>
        <w:rPr>
          <w:rFonts w:ascii="Arial" w:hAnsi="Arial" w:cs="Arial"/>
          <w:b/>
        </w:rPr>
      </w:pPr>
      <w:r w:rsidRPr="00FA6283">
        <w:rPr>
          <w:rFonts w:ascii="Arial" w:hAnsi="Arial" w:cs="Arial"/>
          <w:b/>
        </w:rPr>
        <w:t>Глава 1 статья 4</w:t>
      </w:r>
    </w:p>
    <w:p w:rsidR="009D45C6" w:rsidRPr="00FA6283" w:rsidRDefault="009D45C6" w:rsidP="00F6317E">
      <w:pPr>
        <w:pStyle w:val="a9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A6283">
        <w:rPr>
          <w:rFonts w:ascii="Arial" w:hAnsi="Arial" w:cs="Arial"/>
          <w:sz w:val="24"/>
          <w:szCs w:val="24"/>
        </w:rPr>
        <w:t>подпункт 16 пункта 1 статьи 4  Устава изложить в следующей редакции:</w:t>
      </w:r>
    </w:p>
    <w:p w:rsidR="009D45C6" w:rsidRPr="00FA6283" w:rsidRDefault="009D45C6" w:rsidP="00F6317E">
      <w:pPr>
        <w:pStyle w:val="ConsPlusNormal"/>
        <w:ind w:firstLine="539"/>
        <w:jc w:val="both"/>
        <w:rPr>
          <w:sz w:val="24"/>
          <w:szCs w:val="24"/>
        </w:rPr>
      </w:pPr>
      <w:r w:rsidRPr="00FA6283">
        <w:rPr>
          <w:sz w:val="24"/>
          <w:szCs w:val="24"/>
        </w:rPr>
        <w:t>«16) участие в организации деятельности по сбору (в том числе раздельному сбору) и транспортированию твердых коммунальных отходов».</w:t>
      </w:r>
    </w:p>
    <w:p w:rsidR="009D45C6" w:rsidRPr="00FA6283" w:rsidRDefault="009D45C6" w:rsidP="00F6317E">
      <w:pPr>
        <w:pStyle w:val="ConsPlusNormal"/>
        <w:ind w:firstLine="539"/>
        <w:jc w:val="both"/>
        <w:rPr>
          <w:sz w:val="24"/>
          <w:szCs w:val="24"/>
        </w:rPr>
      </w:pPr>
    </w:p>
    <w:p w:rsidR="009D45C6" w:rsidRPr="00FA6283" w:rsidRDefault="009D45C6" w:rsidP="00F6317E">
      <w:pPr>
        <w:pStyle w:val="ConsPlusNormal"/>
        <w:jc w:val="both"/>
        <w:rPr>
          <w:b/>
          <w:sz w:val="24"/>
          <w:szCs w:val="24"/>
        </w:rPr>
      </w:pPr>
      <w:r w:rsidRPr="00FA6283">
        <w:rPr>
          <w:b/>
          <w:sz w:val="24"/>
          <w:szCs w:val="24"/>
        </w:rPr>
        <w:t xml:space="preserve">Глава 5 статья 42 </w:t>
      </w:r>
    </w:p>
    <w:p w:rsidR="009D45C6" w:rsidRPr="00FA6283" w:rsidRDefault="009D45C6" w:rsidP="00F6317E">
      <w:pPr>
        <w:pStyle w:val="ConsPlusNormal"/>
        <w:jc w:val="both"/>
        <w:rPr>
          <w:b/>
          <w:sz w:val="24"/>
          <w:szCs w:val="24"/>
        </w:rPr>
      </w:pPr>
    </w:p>
    <w:p w:rsidR="009D45C6" w:rsidRPr="00FA6283" w:rsidRDefault="009D45C6" w:rsidP="00F6317E">
      <w:pPr>
        <w:pStyle w:val="ConsPlusNormal"/>
        <w:numPr>
          <w:ilvl w:val="0"/>
          <w:numId w:val="9"/>
        </w:numPr>
        <w:jc w:val="both"/>
        <w:rPr>
          <w:sz w:val="24"/>
          <w:szCs w:val="24"/>
        </w:rPr>
      </w:pPr>
      <w:r w:rsidRPr="00FA6283">
        <w:rPr>
          <w:sz w:val="24"/>
          <w:szCs w:val="24"/>
        </w:rPr>
        <w:t>пункт 3 статьи 42 Устава изложить в следующей редакции:</w:t>
      </w:r>
    </w:p>
    <w:p w:rsidR="009D45C6" w:rsidRPr="00FA6283" w:rsidRDefault="009D45C6" w:rsidP="00F6317E">
      <w:pPr>
        <w:pStyle w:val="ConsPlusNormal"/>
        <w:jc w:val="both"/>
        <w:rPr>
          <w:sz w:val="24"/>
          <w:szCs w:val="24"/>
        </w:rPr>
      </w:pPr>
    </w:p>
    <w:p w:rsidR="009D45C6" w:rsidRPr="00FA6283" w:rsidRDefault="002A063A" w:rsidP="00F6317E">
      <w:pPr>
        <w:pStyle w:val="ConsPlusNormal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D45C6" w:rsidRPr="00FA6283">
        <w:rPr>
          <w:sz w:val="24"/>
          <w:szCs w:val="24"/>
        </w:rPr>
        <w:t xml:space="preserve"> «3) Глава поселения может быть </w:t>
      </w:r>
      <w:proofErr w:type="gramStart"/>
      <w:r w:rsidR="009D45C6" w:rsidRPr="00FA6283">
        <w:rPr>
          <w:sz w:val="24"/>
          <w:szCs w:val="24"/>
        </w:rPr>
        <w:t>отрешен</w:t>
      </w:r>
      <w:proofErr w:type="gramEnd"/>
      <w:r w:rsidR="009D45C6" w:rsidRPr="00FA6283">
        <w:rPr>
          <w:sz w:val="24"/>
          <w:szCs w:val="24"/>
        </w:rPr>
        <w:t xml:space="preserve"> от должности Губернатором Томской области в случае:</w:t>
      </w:r>
    </w:p>
    <w:p w:rsidR="009D45C6" w:rsidRPr="00FA6283" w:rsidRDefault="009D45C6" w:rsidP="00F6317E">
      <w:pPr>
        <w:pStyle w:val="ConsPlusNormal"/>
        <w:jc w:val="both"/>
        <w:rPr>
          <w:sz w:val="24"/>
          <w:szCs w:val="24"/>
        </w:rPr>
      </w:pPr>
    </w:p>
    <w:p w:rsidR="009D45C6" w:rsidRPr="00FA6283" w:rsidRDefault="009D45C6" w:rsidP="00F6317E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FA6283">
        <w:rPr>
          <w:sz w:val="24"/>
          <w:szCs w:val="24"/>
        </w:rPr>
        <w:t xml:space="preserve">издания указанным должностным лицом местного самоуправления нормативного правового акта, противоречащего Конституции Российской Федерации, федеральным конституционным законам, федеральным </w:t>
      </w:r>
      <w:r w:rsidRPr="00FA6283">
        <w:rPr>
          <w:sz w:val="24"/>
          <w:szCs w:val="24"/>
        </w:rPr>
        <w:lastRenderedPageBreak/>
        <w:t>законом, конституции (уставу), законом Томской области, уставу муниципального образования, если такие противоречия установлены соответствующим судом,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</w:t>
      </w:r>
      <w:proofErr w:type="gramEnd"/>
      <w:r w:rsidRPr="00FA6283">
        <w:rPr>
          <w:sz w:val="24"/>
          <w:szCs w:val="24"/>
        </w:rPr>
        <w:t xml:space="preserve"> полномочий мер по исполнению решения суда;</w:t>
      </w:r>
    </w:p>
    <w:p w:rsidR="009D45C6" w:rsidRPr="00FA6283" w:rsidRDefault="009D45C6" w:rsidP="00F6317E">
      <w:pPr>
        <w:pStyle w:val="ConsPlusNormal"/>
        <w:numPr>
          <w:ilvl w:val="0"/>
          <w:numId w:val="10"/>
        </w:numPr>
        <w:jc w:val="both"/>
        <w:rPr>
          <w:sz w:val="24"/>
          <w:szCs w:val="24"/>
        </w:rPr>
      </w:pPr>
      <w:proofErr w:type="gramStart"/>
      <w:r w:rsidRPr="00FA6283">
        <w:rPr>
          <w:sz w:val="24"/>
          <w:szCs w:val="24"/>
        </w:rPr>
        <w:t>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</w:t>
      </w:r>
      <w:proofErr w:type="gramEnd"/>
      <w:r w:rsidRPr="00FA6283">
        <w:rPr>
          <w:sz w:val="24"/>
          <w:szCs w:val="24"/>
        </w:rPr>
        <w:t xml:space="preserve">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 </w:t>
      </w:r>
    </w:p>
    <w:p w:rsidR="009D45C6" w:rsidRPr="00FA6283" w:rsidRDefault="009D45C6" w:rsidP="00F6317E">
      <w:pPr>
        <w:pStyle w:val="ConsPlusNormal"/>
        <w:ind w:left="360"/>
        <w:jc w:val="both"/>
        <w:rPr>
          <w:sz w:val="24"/>
          <w:szCs w:val="24"/>
        </w:rPr>
      </w:pPr>
      <w:r w:rsidRPr="00FA6283">
        <w:rPr>
          <w:sz w:val="24"/>
          <w:szCs w:val="24"/>
        </w:rPr>
        <w:t xml:space="preserve">Полномочия Главы муниципального образования прекращаются со дня вступления в силу правового акта Губернатора Томской области об отрешении Главы муниципального образования от должности».  </w:t>
      </w:r>
    </w:p>
    <w:p w:rsidR="009D45C6" w:rsidRPr="00FA6283" w:rsidRDefault="009D45C6" w:rsidP="00F6317E">
      <w:pPr>
        <w:pStyle w:val="ConsPlusNormal"/>
        <w:ind w:firstLine="539"/>
        <w:jc w:val="both"/>
        <w:rPr>
          <w:sz w:val="24"/>
          <w:szCs w:val="24"/>
        </w:rPr>
      </w:pPr>
    </w:p>
    <w:p w:rsidR="009D45C6" w:rsidRPr="00FA6283" w:rsidRDefault="009D45C6" w:rsidP="00F6317E">
      <w:pPr>
        <w:pStyle w:val="ConsPlusNormal"/>
        <w:jc w:val="both"/>
        <w:rPr>
          <w:sz w:val="24"/>
          <w:szCs w:val="24"/>
        </w:rPr>
      </w:pPr>
      <w:r w:rsidRPr="00FA6283">
        <w:rPr>
          <w:b/>
          <w:sz w:val="24"/>
          <w:szCs w:val="24"/>
        </w:rPr>
        <w:t xml:space="preserve">Глава 6 статья 41. Внесение изменений и дополнений в Устав </w:t>
      </w:r>
      <w:r w:rsidRPr="00FA6283">
        <w:rPr>
          <w:sz w:val="24"/>
          <w:szCs w:val="24"/>
        </w:rPr>
        <w:t>изложить</w:t>
      </w:r>
      <w:r w:rsidRPr="00FA6283">
        <w:rPr>
          <w:b/>
          <w:sz w:val="24"/>
          <w:szCs w:val="24"/>
        </w:rPr>
        <w:t xml:space="preserve">  </w:t>
      </w:r>
      <w:r w:rsidRPr="00FA6283">
        <w:rPr>
          <w:sz w:val="24"/>
          <w:szCs w:val="24"/>
        </w:rPr>
        <w:t>в следующей редакции:</w:t>
      </w:r>
    </w:p>
    <w:p w:rsidR="009D45C6" w:rsidRPr="00FA6283" w:rsidRDefault="009D45C6" w:rsidP="00F6317E">
      <w:pPr>
        <w:pStyle w:val="ConsPlusNormal"/>
        <w:jc w:val="both"/>
        <w:rPr>
          <w:sz w:val="24"/>
          <w:szCs w:val="24"/>
        </w:rPr>
      </w:pPr>
    </w:p>
    <w:p w:rsidR="009D45C6" w:rsidRPr="00FA6283" w:rsidRDefault="009D45C6" w:rsidP="00F6317E">
      <w:pPr>
        <w:pStyle w:val="ConsPlusNormal"/>
        <w:jc w:val="both"/>
        <w:rPr>
          <w:sz w:val="24"/>
          <w:szCs w:val="24"/>
        </w:rPr>
      </w:pPr>
      <w:r w:rsidRPr="00FA6283">
        <w:rPr>
          <w:sz w:val="24"/>
          <w:szCs w:val="24"/>
        </w:rPr>
        <w:t>«Статья 43. Внесение изменений и дополнений в Устав».</w:t>
      </w:r>
    </w:p>
    <w:p w:rsidR="009D45C6" w:rsidRPr="00FA6283" w:rsidRDefault="009D45C6" w:rsidP="00F6317E">
      <w:pPr>
        <w:pStyle w:val="ConsPlusNormal"/>
        <w:jc w:val="both"/>
        <w:rPr>
          <w:sz w:val="24"/>
          <w:szCs w:val="24"/>
        </w:rPr>
      </w:pPr>
    </w:p>
    <w:p w:rsidR="009D45C6" w:rsidRPr="00FA6283" w:rsidRDefault="009D45C6" w:rsidP="00F6317E">
      <w:pPr>
        <w:pStyle w:val="ConsPlusNormal"/>
        <w:jc w:val="both"/>
        <w:rPr>
          <w:sz w:val="24"/>
          <w:szCs w:val="24"/>
        </w:rPr>
      </w:pPr>
      <w:r w:rsidRPr="00FA6283">
        <w:rPr>
          <w:b/>
          <w:sz w:val="24"/>
          <w:szCs w:val="24"/>
        </w:rPr>
        <w:t xml:space="preserve">Глава 6 статья 42. Вступление Устава в силу </w:t>
      </w:r>
      <w:r w:rsidRPr="00FA6283">
        <w:rPr>
          <w:sz w:val="24"/>
          <w:szCs w:val="24"/>
        </w:rPr>
        <w:t>изложить</w:t>
      </w:r>
      <w:r w:rsidRPr="00FA6283">
        <w:rPr>
          <w:b/>
          <w:sz w:val="24"/>
          <w:szCs w:val="24"/>
        </w:rPr>
        <w:t xml:space="preserve"> </w:t>
      </w:r>
      <w:r w:rsidRPr="00FA6283">
        <w:rPr>
          <w:sz w:val="24"/>
          <w:szCs w:val="24"/>
        </w:rPr>
        <w:t>в следующей редакции:</w:t>
      </w:r>
    </w:p>
    <w:p w:rsidR="009D45C6" w:rsidRPr="00FA6283" w:rsidRDefault="009D45C6" w:rsidP="00F6317E">
      <w:pPr>
        <w:pStyle w:val="ConsPlusNormal"/>
        <w:jc w:val="both"/>
        <w:rPr>
          <w:sz w:val="24"/>
          <w:szCs w:val="24"/>
        </w:rPr>
      </w:pPr>
    </w:p>
    <w:p w:rsidR="009D45C6" w:rsidRDefault="009D45C6" w:rsidP="00F6317E">
      <w:pPr>
        <w:pStyle w:val="ConsPlusNormal"/>
        <w:jc w:val="both"/>
        <w:rPr>
          <w:sz w:val="24"/>
          <w:szCs w:val="24"/>
        </w:rPr>
      </w:pPr>
      <w:r w:rsidRPr="00FA6283">
        <w:rPr>
          <w:sz w:val="24"/>
          <w:szCs w:val="24"/>
        </w:rPr>
        <w:t>«Статья 44. Вступление Устава в силу».</w:t>
      </w:r>
    </w:p>
    <w:p w:rsidR="002A063A" w:rsidRPr="00FA6283" w:rsidRDefault="002A063A" w:rsidP="009D45C6">
      <w:pPr>
        <w:pStyle w:val="ConsPlusNormal"/>
        <w:jc w:val="both"/>
        <w:rPr>
          <w:sz w:val="24"/>
          <w:szCs w:val="24"/>
        </w:rPr>
      </w:pPr>
    </w:p>
    <w:p w:rsidR="0003533D" w:rsidRPr="00FA6283" w:rsidRDefault="0003533D" w:rsidP="0003533D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</w:rPr>
      </w:pPr>
    </w:p>
    <w:p w:rsidR="0003533D" w:rsidRPr="00FA6283" w:rsidRDefault="0003533D" w:rsidP="0003533D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</w:rPr>
      </w:pPr>
      <w:r w:rsidRPr="00FA6283">
        <w:rPr>
          <w:rFonts w:ascii="Arial" w:hAnsi="Arial" w:cs="Arial"/>
        </w:rPr>
        <w:t xml:space="preserve">Глава поселения                                                                 </w:t>
      </w:r>
      <w:r w:rsidR="002A063A">
        <w:rPr>
          <w:rFonts w:ascii="Arial" w:hAnsi="Arial" w:cs="Arial"/>
        </w:rPr>
        <w:t xml:space="preserve">     </w:t>
      </w:r>
      <w:r w:rsidRPr="00FA6283">
        <w:rPr>
          <w:rFonts w:ascii="Arial" w:hAnsi="Arial" w:cs="Arial"/>
        </w:rPr>
        <w:t xml:space="preserve">    </w:t>
      </w:r>
      <w:r w:rsidR="002A063A">
        <w:rPr>
          <w:rFonts w:ascii="Arial" w:hAnsi="Arial" w:cs="Arial"/>
        </w:rPr>
        <w:t xml:space="preserve">     </w:t>
      </w:r>
      <w:r w:rsidRPr="00FA6283">
        <w:rPr>
          <w:rFonts w:ascii="Arial" w:hAnsi="Arial" w:cs="Arial"/>
        </w:rPr>
        <w:t xml:space="preserve"> А. В. </w:t>
      </w:r>
      <w:proofErr w:type="spellStart"/>
      <w:r w:rsidRPr="00FA6283">
        <w:rPr>
          <w:rFonts w:ascii="Arial" w:hAnsi="Arial" w:cs="Arial"/>
        </w:rPr>
        <w:t>Пинус</w:t>
      </w:r>
      <w:proofErr w:type="spellEnd"/>
    </w:p>
    <w:p w:rsidR="0003533D" w:rsidRDefault="0003533D" w:rsidP="0003533D">
      <w:pPr>
        <w:jc w:val="both"/>
      </w:pPr>
    </w:p>
    <w:p w:rsidR="0003533D" w:rsidRDefault="0003533D" w:rsidP="0003533D">
      <w:pPr>
        <w:spacing w:line="360" w:lineRule="auto"/>
      </w:pPr>
    </w:p>
    <w:p w:rsidR="0003533D" w:rsidRDefault="0003533D" w:rsidP="0003533D">
      <w:pPr>
        <w:spacing w:line="360" w:lineRule="auto"/>
      </w:pPr>
    </w:p>
    <w:p w:rsidR="0003533D" w:rsidRDefault="0003533D" w:rsidP="0003533D">
      <w:pPr>
        <w:spacing w:line="360" w:lineRule="auto"/>
      </w:pPr>
    </w:p>
    <w:p w:rsidR="0003533D" w:rsidRDefault="0003533D" w:rsidP="0003533D">
      <w:pPr>
        <w:spacing w:line="360" w:lineRule="auto"/>
      </w:pPr>
    </w:p>
    <w:p w:rsidR="0003533D" w:rsidRDefault="0003533D" w:rsidP="0003533D">
      <w:pPr>
        <w:spacing w:line="360" w:lineRule="auto"/>
      </w:pPr>
    </w:p>
    <w:p w:rsidR="0003533D" w:rsidRDefault="0003533D" w:rsidP="0003533D">
      <w:pPr>
        <w:spacing w:line="360" w:lineRule="auto"/>
      </w:pPr>
    </w:p>
    <w:p w:rsidR="0003533D" w:rsidRDefault="0003533D" w:rsidP="0003533D">
      <w:pPr>
        <w:spacing w:line="360" w:lineRule="auto"/>
      </w:pPr>
    </w:p>
    <w:p w:rsidR="0003533D" w:rsidRDefault="0003533D" w:rsidP="003C1E53">
      <w:pPr>
        <w:tabs>
          <w:tab w:val="left" w:pos="900"/>
        </w:tabs>
        <w:spacing w:line="360" w:lineRule="auto"/>
        <w:jc w:val="both"/>
      </w:pPr>
    </w:p>
    <w:sectPr w:rsidR="0003533D" w:rsidSect="00603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566598D"/>
    <w:multiLevelType w:val="hybridMultilevel"/>
    <w:tmpl w:val="2F38F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B7028"/>
    <w:multiLevelType w:val="hybridMultilevel"/>
    <w:tmpl w:val="2BBAF0D0"/>
    <w:lvl w:ilvl="0" w:tplc="1B643F02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4BC6CBB"/>
    <w:multiLevelType w:val="hybridMultilevel"/>
    <w:tmpl w:val="1E7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B26F91"/>
    <w:multiLevelType w:val="hybridMultilevel"/>
    <w:tmpl w:val="A282FA1A"/>
    <w:lvl w:ilvl="0" w:tplc="0419000F">
      <w:start w:val="1"/>
      <w:numFmt w:val="decimal"/>
      <w:lvlText w:val="%1."/>
      <w:lvlJc w:val="left"/>
      <w:pPr>
        <w:tabs>
          <w:tab w:val="num" w:pos="1340"/>
        </w:tabs>
        <w:ind w:left="1340" w:hanging="6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7">
    <w:nsid w:val="5C894558"/>
    <w:multiLevelType w:val="hybridMultilevel"/>
    <w:tmpl w:val="80388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51EFE"/>
    <w:multiLevelType w:val="hybridMultilevel"/>
    <w:tmpl w:val="93D8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1340"/>
        </w:tabs>
        <w:ind w:left="1340" w:hanging="63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2BD"/>
    <w:rsid w:val="00007706"/>
    <w:rsid w:val="0003533D"/>
    <w:rsid w:val="00035878"/>
    <w:rsid w:val="00036E23"/>
    <w:rsid w:val="0005511D"/>
    <w:rsid w:val="000819AE"/>
    <w:rsid w:val="00083317"/>
    <w:rsid w:val="000842E8"/>
    <w:rsid w:val="00085EA8"/>
    <w:rsid w:val="00094FB2"/>
    <w:rsid w:val="000A35B3"/>
    <w:rsid w:val="000A78DD"/>
    <w:rsid w:val="000A7C49"/>
    <w:rsid w:val="000C6EAB"/>
    <w:rsid w:val="00105B2A"/>
    <w:rsid w:val="001100F2"/>
    <w:rsid w:val="00114FFA"/>
    <w:rsid w:val="001174D4"/>
    <w:rsid w:val="00122F98"/>
    <w:rsid w:val="001260BC"/>
    <w:rsid w:val="00131098"/>
    <w:rsid w:val="00132EDD"/>
    <w:rsid w:val="0014328F"/>
    <w:rsid w:val="0015367C"/>
    <w:rsid w:val="001568D4"/>
    <w:rsid w:val="00163759"/>
    <w:rsid w:val="001819BC"/>
    <w:rsid w:val="00193029"/>
    <w:rsid w:val="0019484E"/>
    <w:rsid w:val="001C1123"/>
    <w:rsid w:val="001D1C97"/>
    <w:rsid w:val="001F4DB0"/>
    <w:rsid w:val="00202B86"/>
    <w:rsid w:val="00253C89"/>
    <w:rsid w:val="00264005"/>
    <w:rsid w:val="00275B98"/>
    <w:rsid w:val="00281721"/>
    <w:rsid w:val="002820D0"/>
    <w:rsid w:val="002A063A"/>
    <w:rsid w:val="002A6272"/>
    <w:rsid w:val="002C070D"/>
    <w:rsid w:val="002C2D04"/>
    <w:rsid w:val="002D3C4E"/>
    <w:rsid w:val="002D4AD1"/>
    <w:rsid w:val="00302D65"/>
    <w:rsid w:val="00310386"/>
    <w:rsid w:val="00313A77"/>
    <w:rsid w:val="00323473"/>
    <w:rsid w:val="003522F0"/>
    <w:rsid w:val="00352E9D"/>
    <w:rsid w:val="003728BE"/>
    <w:rsid w:val="00373384"/>
    <w:rsid w:val="00386D4F"/>
    <w:rsid w:val="00395ED0"/>
    <w:rsid w:val="00397AE1"/>
    <w:rsid w:val="003B075B"/>
    <w:rsid w:val="003B6BB9"/>
    <w:rsid w:val="003C1E53"/>
    <w:rsid w:val="003C7C77"/>
    <w:rsid w:val="003E1B35"/>
    <w:rsid w:val="003F28F2"/>
    <w:rsid w:val="003F4242"/>
    <w:rsid w:val="00416135"/>
    <w:rsid w:val="0042312B"/>
    <w:rsid w:val="004634AE"/>
    <w:rsid w:val="004643DC"/>
    <w:rsid w:val="00481D28"/>
    <w:rsid w:val="004A11D7"/>
    <w:rsid w:val="004A721F"/>
    <w:rsid w:val="004D115A"/>
    <w:rsid w:val="004F7209"/>
    <w:rsid w:val="00510A41"/>
    <w:rsid w:val="005112A4"/>
    <w:rsid w:val="00516ACA"/>
    <w:rsid w:val="00557823"/>
    <w:rsid w:val="005847F8"/>
    <w:rsid w:val="00584D05"/>
    <w:rsid w:val="00585452"/>
    <w:rsid w:val="00593BBD"/>
    <w:rsid w:val="005A6A17"/>
    <w:rsid w:val="005A7B40"/>
    <w:rsid w:val="005B034C"/>
    <w:rsid w:val="005C3B50"/>
    <w:rsid w:val="005D0B6B"/>
    <w:rsid w:val="005D2326"/>
    <w:rsid w:val="005E3AAA"/>
    <w:rsid w:val="005E5F8F"/>
    <w:rsid w:val="005F2072"/>
    <w:rsid w:val="005F5CF1"/>
    <w:rsid w:val="0060396B"/>
    <w:rsid w:val="006255BD"/>
    <w:rsid w:val="00636746"/>
    <w:rsid w:val="006378A1"/>
    <w:rsid w:val="00652B20"/>
    <w:rsid w:val="006679ED"/>
    <w:rsid w:val="00675FFA"/>
    <w:rsid w:val="00697B4E"/>
    <w:rsid w:val="006A2D72"/>
    <w:rsid w:val="006E6439"/>
    <w:rsid w:val="006E64E8"/>
    <w:rsid w:val="006E73D3"/>
    <w:rsid w:val="006F2B49"/>
    <w:rsid w:val="006F7936"/>
    <w:rsid w:val="00703457"/>
    <w:rsid w:val="00707248"/>
    <w:rsid w:val="0073107B"/>
    <w:rsid w:val="00750D5C"/>
    <w:rsid w:val="00754864"/>
    <w:rsid w:val="00761DE1"/>
    <w:rsid w:val="00775DB4"/>
    <w:rsid w:val="0078287E"/>
    <w:rsid w:val="007A645A"/>
    <w:rsid w:val="007B5586"/>
    <w:rsid w:val="007B6F27"/>
    <w:rsid w:val="007D40E0"/>
    <w:rsid w:val="007D7062"/>
    <w:rsid w:val="007F6086"/>
    <w:rsid w:val="008045A9"/>
    <w:rsid w:val="00805B6B"/>
    <w:rsid w:val="008163F3"/>
    <w:rsid w:val="008238E4"/>
    <w:rsid w:val="00862089"/>
    <w:rsid w:val="00886587"/>
    <w:rsid w:val="00887FB1"/>
    <w:rsid w:val="008919F7"/>
    <w:rsid w:val="0089716A"/>
    <w:rsid w:val="008A20B7"/>
    <w:rsid w:val="008B03C3"/>
    <w:rsid w:val="008B344B"/>
    <w:rsid w:val="008D64BB"/>
    <w:rsid w:val="008E301D"/>
    <w:rsid w:val="008F4EBA"/>
    <w:rsid w:val="008F6685"/>
    <w:rsid w:val="00915E87"/>
    <w:rsid w:val="00916944"/>
    <w:rsid w:val="009278C8"/>
    <w:rsid w:val="009346AA"/>
    <w:rsid w:val="009452A5"/>
    <w:rsid w:val="00953B34"/>
    <w:rsid w:val="00953F08"/>
    <w:rsid w:val="00954227"/>
    <w:rsid w:val="00973D21"/>
    <w:rsid w:val="00976ED9"/>
    <w:rsid w:val="00981083"/>
    <w:rsid w:val="00991321"/>
    <w:rsid w:val="00994421"/>
    <w:rsid w:val="009D45C6"/>
    <w:rsid w:val="009D7A80"/>
    <w:rsid w:val="009E5CBC"/>
    <w:rsid w:val="00A001A2"/>
    <w:rsid w:val="00A03C4F"/>
    <w:rsid w:val="00A04A31"/>
    <w:rsid w:val="00A10667"/>
    <w:rsid w:val="00A16CF1"/>
    <w:rsid w:val="00A20719"/>
    <w:rsid w:val="00A30294"/>
    <w:rsid w:val="00A322FD"/>
    <w:rsid w:val="00A33FD6"/>
    <w:rsid w:val="00A5135B"/>
    <w:rsid w:val="00A6555C"/>
    <w:rsid w:val="00A71DDA"/>
    <w:rsid w:val="00A807B1"/>
    <w:rsid w:val="00A85074"/>
    <w:rsid w:val="00A8752F"/>
    <w:rsid w:val="00A9352B"/>
    <w:rsid w:val="00AA5965"/>
    <w:rsid w:val="00AD0AFA"/>
    <w:rsid w:val="00AE0749"/>
    <w:rsid w:val="00AE257B"/>
    <w:rsid w:val="00B079E7"/>
    <w:rsid w:val="00B214CC"/>
    <w:rsid w:val="00B35D95"/>
    <w:rsid w:val="00B66C92"/>
    <w:rsid w:val="00B74570"/>
    <w:rsid w:val="00B75C7F"/>
    <w:rsid w:val="00B76C00"/>
    <w:rsid w:val="00B85416"/>
    <w:rsid w:val="00B8681C"/>
    <w:rsid w:val="00BB25F4"/>
    <w:rsid w:val="00BB51C5"/>
    <w:rsid w:val="00BB63DD"/>
    <w:rsid w:val="00BD3447"/>
    <w:rsid w:val="00BE210B"/>
    <w:rsid w:val="00BF4C06"/>
    <w:rsid w:val="00BF76E4"/>
    <w:rsid w:val="00C022BD"/>
    <w:rsid w:val="00C20C06"/>
    <w:rsid w:val="00C22FCC"/>
    <w:rsid w:val="00C303F3"/>
    <w:rsid w:val="00C35B64"/>
    <w:rsid w:val="00C36AD0"/>
    <w:rsid w:val="00C8211E"/>
    <w:rsid w:val="00C8635E"/>
    <w:rsid w:val="00CA73B3"/>
    <w:rsid w:val="00CB3E41"/>
    <w:rsid w:val="00CD5608"/>
    <w:rsid w:val="00D042B1"/>
    <w:rsid w:val="00D0777C"/>
    <w:rsid w:val="00D1471C"/>
    <w:rsid w:val="00D26B2E"/>
    <w:rsid w:val="00D32606"/>
    <w:rsid w:val="00D64D09"/>
    <w:rsid w:val="00D654F2"/>
    <w:rsid w:val="00D716DA"/>
    <w:rsid w:val="00D853B6"/>
    <w:rsid w:val="00D9290B"/>
    <w:rsid w:val="00D955C8"/>
    <w:rsid w:val="00D97007"/>
    <w:rsid w:val="00DA3EBF"/>
    <w:rsid w:val="00DA5636"/>
    <w:rsid w:val="00DC1C54"/>
    <w:rsid w:val="00DC42FF"/>
    <w:rsid w:val="00DE641A"/>
    <w:rsid w:val="00DF49B1"/>
    <w:rsid w:val="00E034EE"/>
    <w:rsid w:val="00E07E0F"/>
    <w:rsid w:val="00E1040B"/>
    <w:rsid w:val="00E1465F"/>
    <w:rsid w:val="00E2702F"/>
    <w:rsid w:val="00E3093D"/>
    <w:rsid w:val="00E30BC2"/>
    <w:rsid w:val="00E41651"/>
    <w:rsid w:val="00E44FFB"/>
    <w:rsid w:val="00E64F77"/>
    <w:rsid w:val="00E81F55"/>
    <w:rsid w:val="00E855EF"/>
    <w:rsid w:val="00E94673"/>
    <w:rsid w:val="00E9562D"/>
    <w:rsid w:val="00EA6D71"/>
    <w:rsid w:val="00EB2068"/>
    <w:rsid w:val="00EB549B"/>
    <w:rsid w:val="00EC18FA"/>
    <w:rsid w:val="00EC2A60"/>
    <w:rsid w:val="00EE59A9"/>
    <w:rsid w:val="00EF02DC"/>
    <w:rsid w:val="00EF6E0A"/>
    <w:rsid w:val="00F11912"/>
    <w:rsid w:val="00F209F6"/>
    <w:rsid w:val="00F30364"/>
    <w:rsid w:val="00F423B6"/>
    <w:rsid w:val="00F6317E"/>
    <w:rsid w:val="00F8671C"/>
    <w:rsid w:val="00F951D1"/>
    <w:rsid w:val="00F96B1E"/>
    <w:rsid w:val="00FA132B"/>
    <w:rsid w:val="00FA19E0"/>
    <w:rsid w:val="00FA335D"/>
    <w:rsid w:val="00FA6283"/>
    <w:rsid w:val="00FC3CC7"/>
    <w:rsid w:val="00FD3B5E"/>
    <w:rsid w:val="00FD4499"/>
    <w:rsid w:val="00FE53D8"/>
    <w:rsid w:val="00FF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22BD"/>
    <w:rPr>
      <w:b/>
      <w:szCs w:val="20"/>
    </w:rPr>
  </w:style>
  <w:style w:type="character" w:customStyle="1" w:styleId="a4">
    <w:name w:val="Основной текст Знак"/>
    <w:basedOn w:val="a0"/>
    <w:link w:val="a3"/>
    <w:rsid w:val="00C022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C022BD"/>
    <w:pPr>
      <w:tabs>
        <w:tab w:val="left" w:pos="6804"/>
      </w:tabs>
      <w:spacing w:before="360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935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5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452A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35D95"/>
    <w:rPr>
      <w:color w:val="0000FF"/>
      <w:u w:val="single"/>
    </w:rPr>
  </w:style>
  <w:style w:type="character" w:customStyle="1" w:styleId="1">
    <w:name w:val="Основной текст Знак1"/>
    <w:uiPriority w:val="99"/>
    <w:rsid w:val="00D97007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10">
    <w:name w:val="Заголовок №1_"/>
    <w:link w:val="11"/>
    <w:uiPriority w:val="99"/>
    <w:rsid w:val="00D97007"/>
    <w:rPr>
      <w:b/>
      <w:bCs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D97007"/>
    <w:pPr>
      <w:widowControl w:val="0"/>
      <w:shd w:val="clear" w:color="auto" w:fill="FFFFFF"/>
      <w:spacing w:before="60" w:after="360" w:line="240" w:lineRule="atLeast"/>
      <w:ind w:firstLine="740"/>
      <w:jc w:val="both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9">
    <w:name w:val="List Paragraph"/>
    <w:basedOn w:val="a"/>
    <w:uiPriority w:val="34"/>
    <w:qFormat/>
    <w:rsid w:val="000353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Voronino</cp:lastModifiedBy>
  <cp:revision>16</cp:revision>
  <cp:lastPrinted>2016-06-02T12:05:00Z</cp:lastPrinted>
  <dcterms:created xsi:type="dcterms:W3CDTF">2014-05-20T04:49:00Z</dcterms:created>
  <dcterms:modified xsi:type="dcterms:W3CDTF">2016-06-02T12:12:00Z</dcterms:modified>
</cp:coreProperties>
</file>