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4760" w:rsidRPr="00E83DA0" w:rsidRDefault="00BF4760" w:rsidP="00E83DA0">
      <w:pPr>
        <w:rPr>
          <w:rFonts w:ascii="Arial" w:hAnsi="Arial" w:cs="Arial"/>
        </w:rPr>
      </w:pPr>
    </w:p>
    <w:p w:rsidR="00BF4760" w:rsidRPr="00E83DA0" w:rsidRDefault="00BF4760" w:rsidP="00BF4760">
      <w:pPr>
        <w:jc w:val="center"/>
        <w:rPr>
          <w:rFonts w:ascii="Arial" w:hAnsi="Arial" w:cs="Arial"/>
        </w:rPr>
      </w:pPr>
      <w:r w:rsidRPr="00E83DA0">
        <w:rPr>
          <w:rFonts w:ascii="Arial" w:hAnsi="Arial" w:cs="Arial"/>
        </w:rPr>
        <w:t>МУНИЦИПАЛЬНОЕ ОБРАЗОВАНИЕ</w:t>
      </w:r>
    </w:p>
    <w:p w:rsidR="00BF4760" w:rsidRPr="00E83DA0" w:rsidRDefault="00BF4760" w:rsidP="00BF4760">
      <w:pPr>
        <w:jc w:val="center"/>
        <w:rPr>
          <w:rFonts w:ascii="Arial" w:hAnsi="Arial" w:cs="Arial"/>
        </w:rPr>
      </w:pPr>
      <w:r w:rsidRPr="00E83DA0">
        <w:rPr>
          <w:rFonts w:ascii="Arial" w:hAnsi="Arial" w:cs="Arial"/>
        </w:rPr>
        <w:t>«ВОРОНИНСКОЕ СЕЛЬСКОЕ ПОСЕЛЕНИЕ»</w:t>
      </w:r>
    </w:p>
    <w:p w:rsidR="00BF4760" w:rsidRPr="00E83DA0" w:rsidRDefault="00BF4760" w:rsidP="00BF4760">
      <w:pPr>
        <w:jc w:val="center"/>
        <w:rPr>
          <w:rFonts w:ascii="Arial" w:hAnsi="Arial" w:cs="Arial"/>
        </w:rPr>
      </w:pPr>
    </w:p>
    <w:p w:rsidR="00BF4760" w:rsidRPr="00E83DA0" w:rsidRDefault="00BF4760" w:rsidP="00BF4760">
      <w:pPr>
        <w:jc w:val="center"/>
        <w:rPr>
          <w:rFonts w:ascii="Arial" w:hAnsi="Arial" w:cs="Arial"/>
          <w:b/>
        </w:rPr>
      </w:pPr>
      <w:r w:rsidRPr="00E83DA0">
        <w:rPr>
          <w:rFonts w:ascii="Arial" w:hAnsi="Arial" w:cs="Arial"/>
          <w:b/>
        </w:rPr>
        <w:t>АДМИНИСТРАЦИЯ ВОРОНИНСКОГО СЕЛЬСКОГО ПОСЕЛЕНИЯ</w:t>
      </w:r>
    </w:p>
    <w:p w:rsidR="00BF4760" w:rsidRPr="00E83DA0" w:rsidRDefault="00BF4760" w:rsidP="00BF4760">
      <w:pPr>
        <w:rPr>
          <w:rFonts w:ascii="Arial" w:hAnsi="Arial" w:cs="Arial"/>
          <w:b/>
        </w:rPr>
      </w:pPr>
    </w:p>
    <w:p w:rsidR="00BF4760" w:rsidRPr="00E83DA0" w:rsidRDefault="00BF4760" w:rsidP="00BF4760">
      <w:pPr>
        <w:jc w:val="center"/>
        <w:rPr>
          <w:rFonts w:ascii="Arial" w:hAnsi="Arial" w:cs="Arial"/>
          <w:b/>
        </w:rPr>
      </w:pPr>
      <w:r w:rsidRPr="00E83DA0">
        <w:rPr>
          <w:rFonts w:ascii="Arial" w:hAnsi="Arial" w:cs="Arial"/>
          <w:b/>
        </w:rPr>
        <w:t>ПОСТАНОВЛЕНИЕ</w:t>
      </w:r>
    </w:p>
    <w:p w:rsidR="00BF4760" w:rsidRPr="00E83DA0" w:rsidRDefault="00BF4760" w:rsidP="00BF4760">
      <w:pPr>
        <w:jc w:val="center"/>
        <w:rPr>
          <w:rFonts w:ascii="Arial" w:hAnsi="Arial" w:cs="Arial"/>
          <w:b/>
        </w:rPr>
      </w:pPr>
    </w:p>
    <w:p w:rsidR="00BF4760" w:rsidRPr="00E83DA0" w:rsidRDefault="00BF4760" w:rsidP="00BF4760">
      <w:pPr>
        <w:tabs>
          <w:tab w:val="right" w:pos="9639"/>
        </w:tabs>
        <w:ind w:firstLine="708"/>
        <w:rPr>
          <w:rFonts w:ascii="Arial" w:hAnsi="Arial" w:cs="Arial"/>
        </w:rPr>
      </w:pPr>
      <w:r w:rsidRPr="00E83DA0">
        <w:rPr>
          <w:rFonts w:ascii="Arial" w:hAnsi="Arial" w:cs="Arial"/>
          <w:noProof/>
          <w:lang w:bidi="ar-SA"/>
        </w:rPr>
        <mc:AlternateContent>
          <mc:Choice Requires="wps">
            <w:drawing>
              <wp:anchor distT="4294967294" distB="4294967294" distL="114300" distR="114300" simplePos="0" relativeHeight="251660800" behindDoc="0" locked="0" layoutInCell="1" allowOverlap="1" wp14:anchorId="5EA156C7" wp14:editId="6E8B0734">
                <wp:simplePos x="0" y="0"/>
                <wp:positionH relativeFrom="column">
                  <wp:posOffset>5452745</wp:posOffset>
                </wp:positionH>
                <wp:positionV relativeFrom="paragraph">
                  <wp:posOffset>165099</wp:posOffset>
                </wp:positionV>
                <wp:extent cx="544830" cy="0"/>
                <wp:effectExtent l="0" t="0" r="26670" b="19050"/>
                <wp:wrapNone/>
                <wp:docPr id="4" name="Прямая со стрелкой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48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4" o:spid="_x0000_s1026" type="#_x0000_t32" style="position:absolute;margin-left:429.35pt;margin-top:13pt;width:42.9pt;height:0;z-index:25166080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"/>
            </w:pict>
          </mc:Fallback>
        </mc:AlternateContent>
      </w:r>
      <w:r w:rsidR="003F64C6" w:rsidRPr="00E83DA0">
        <w:rPr>
          <w:rFonts w:ascii="Arial" w:hAnsi="Arial" w:cs="Arial"/>
        </w:rPr>
        <w:t>«_</w:t>
      </w:r>
      <w:r w:rsidR="00E83DA0" w:rsidRPr="00E83DA0">
        <w:rPr>
          <w:rFonts w:ascii="Arial" w:hAnsi="Arial" w:cs="Arial"/>
        </w:rPr>
        <w:t>23</w:t>
      </w:r>
      <w:r w:rsidR="003F64C6" w:rsidRPr="00E83DA0">
        <w:rPr>
          <w:rFonts w:ascii="Arial" w:hAnsi="Arial" w:cs="Arial"/>
        </w:rPr>
        <w:t>_</w:t>
      </w:r>
      <w:r w:rsidRPr="00E83DA0">
        <w:rPr>
          <w:rFonts w:ascii="Arial" w:hAnsi="Arial" w:cs="Arial"/>
        </w:rPr>
        <w:t xml:space="preserve">» </w:t>
      </w:r>
      <w:r w:rsidR="00741E7F" w:rsidRPr="00E83DA0">
        <w:rPr>
          <w:rFonts w:ascii="Arial" w:hAnsi="Arial" w:cs="Arial"/>
        </w:rPr>
        <w:t>января 2024</w:t>
      </w:r>
      <w:r w:rsidRPr="00E83DA0">
        <w:rPr>
          <w:rFonts w:ascii="Arial" w:hAnsi="Arial" w:cs="Arial"/>
        </w:rPr>
        <w:t xml:space="preserve"> года                                                                                          №  </w:t>
      </w:r>
      <w:r w:rsidR="00E83DA0" w:rsidRPr="00E83DA0">
        <w:rPr>
          <w:rFonts w:ascii="Arial" w:hAnsi="Arial" w:cs="Arial"/>
        </w:rPr>
        <w:t>2</w:t>
      </w:r>
      <w:r w:rsidRPr="00E83DA0">
        <w:rPr>
          <w:rFonts w:ascii="Arial" w:hAnsi="Arial" w:cs="Arial"/>
        </w:rPr>
        <w:tab/>
      </w:r>
    </w:p>
    <w:p w:rsidR="00BF4760" w:rsidRPr="00E83DA0" w:rsidRDefault="00BF4760" w:rsidP="00BF4760">
      <w:pPr>
        <w:tabs>
          <w:tab w:val="right" w:pos="9639"/>
        </w:tabs>
        <w:jc w:val="center"/>
        <w:rPr>
          <w:rFonts w:ascii="Arial" w:hAnsi="Arial" w:cs="Arial"/>
        </w:rPr>
      </w:pPr>
      <w:r w:rsidRPr="00E83DA0">
        <w:rPr>
          <w:rFonts w:ascii="Arial" w:hAnsi="Arial" w:cs="Arial"/>
        </w:rPr>
        <w:t>д. Воронино</w:t>
      </w:r>
    </w:p>
    <w:p w:rsidR="0067084A" w:rsidRPr="00E83DA0" w:rsidRDefault="0067084A" w:rsidP="0067084A">
      <w:pPr>
        <w:pStyle w:val="a3"/>
        <w:ind w:left="360"/>
        <w:jc w:val="left"/>
        <w:rPr>
          <w:rFonts w:ascii="Arial" w:hAnsi="Arial" w:cs="Arial"/>
          <w:sz w:val="24"/>
        </w:rPr>
      </w:pPr>
    </w:p>
    <w:tbl>
      <w:tblPr>
        <w:tblW w:w="0" w:type="auto"/>
        <w:tblInd w:w="498" w:type="dxa"/>
        <w:tblLayout w:type="fixed"/>
        <w:tblLook w:val="0000" w:firstRow="0" w:lastRow="0" w:firstColumn="0" w:lastColumn="0" w:noHBand="0" w:noVBand="0"/>
      </w:tblPr>
      <w:tblGrid>
        <w:gridCol w:w="5778"/>
      </w:tblGrid>
      <w:tr w:rsidR="0067084A" w:rsidRPr="00E83DA0" w:rsidTr="00617EC1">
        <w:trPr>
          <w:trHeight w:val="1108"/>
        </w:trPr>
        <w:tc>
          <w:tcPr>
            <w:tcW w:w="5778" w:type="dxa"/>
          </w:tcPr>
          <w:p w:rsidR="0067084A" w:rsidRPr="00E83DA0" w:rsidRDefault="0067084A" w:rsidP="00BF4760">
            <w:pPr>
              <w:ind w:right="213"/>
              <w:jc w:val="both"/>
              <w:rPr>
                <w:rFonts w:ascii="Arial" w:hAnsi="Arial" w:cs="Arial"/>
              </w:rPr>
            </w:pPr>
            <w:r w:rsidRPr="00E83DA0">
              <w:rPr>
                <w:rFonts w:ascii="Arial" w:hAnsi="Arial" w:cs="Arial"/>
              </w:rPr>
              <w:t xml:space="preserve">Об утверждении административного регламента осуществления Администрацией </w:t>
            </w:r>
            <w:r w:rsidR="00BF4760" w:rsidRPr="00E83DA0">
              <w:rPr>
                <w:rFonts w:ascii="Arial" w:hAnsi="Arial" w:cs="Arial"/>
              </w:rPr>
              <w:t>Воронин</w:t>
            </w:r>
            <w:r w:rsidRPr="00E83DA0">
              <w:rPr>
                <w:rFonts w:ascii="Arial" w:hAnsi="Arial" w:cs="Arial"/>
              </w:rPr>
              <w:t xml:space="preserve">ского сельского поселения муниципальной услуги </w:t>
            </w:r>
            <w:r w:rsidRPr="00E83DA0">
              <w:rPr>
                <w:rFonts w:ascii="Arial" w:hAnsi="Arial" w:cs="Arial"/>
                <w:b/>
              </w:rPr>
              <w:t>«</w:t>
            </w:r>
            <w:r w:rsidR="00D632A6" w:rsidRPr="00E83DA0">
              <w:rPr>
                <w:rFonts w:ascii="Arial" w:hAnsi="Arial" w:cs="Arial"/>
              </w:rPr>
              <w:t>Направление уведомления о соответствии</w:t>
            </w:r>
            <w:r w:rsidR="00D632A6" w:rsidRPr="00E83DA0">
              <w:rPr>
                <w:rFonts w:ascii="Arial" w:hAnsi="Arial" w:cs="Arial"/>
                <w:spacing w:val="40"/>
              </w:rPr>
              <w:t xml:space="preserve"> </w:t>
            </w:r>
            <w:r w:rsidR="00D632A6" w:rsidRPr="00E83DA0">
              <w:rPr>
                <w:rFonts w:ascii="Arial" w:hAnsi="Arial" w:cs="Arial"/>
              </w:rPr>
              <w:t>указанных в уведомлении о планируемом строительстве</w:t>
            </w:r>
            <w:r w:rsidR="00000CBC" w:rsidRPr="00E83DA0">
              <w:rPr>
                <w:rFonts w:ascii="Arial" w:hAnsi="Arial" w:cs="Arial"/>
              </w:rPr>
              <w:t xml:space="preserve"> </w:t>
            </w:r>
            <w:r w:rsidR="00D632A6" w:rsidRPr="00E83DA0">
              <w:rPr>
                <w:rFonts w:ascii="Arial" w:hAnsi="Arial" w:cs="Arial"/>
              </w:rPr>
              <w:t>параметров объекта индивидуального</w:t>
            </w:r>
            <w:r w:rsidR="00D632A6" w:rsidRPr="00E83DA0">
              <w:rPr>
                <w:rFonts w:ascii="Arial" w:hAnsi="Arial" w:cs="Arial"/>
                <w:spacing w:val="-3"/>
              </w:rPr>
              <w:t xml:space="preserve"> </w:t>
            </w:r>
            <w:r w:rsidR="00D632A6" w:rsidRPr="00E83DA0">
              <w:rPr>
                <w:rFonts w:ascii="Arial" w:hAnsi="Arial" w:cs="Arial"/>
              </w:rPr>
              <w:t>жилищного строительства</w:t>
            </w:r>
            <w:r w:rsidR="00D632A6" w:rsidRPr="00E83DA0">
              <w:rPr>
                <w:rFonts w:ascii="Arial" w:hAnsi="Arial" w:cs="Arial"/>
                <w:spacing w:val="40"/>
              </w:rPr>
              <w:t xml:space="preserve"> </w:t>
            </w:r>
            <w:r w:rsidR="00D632A6" w:rsidRPr="00E83DA0">
              <w:rPr>
                <w:rFonts w:ascii="Arial" w:hAnsi="Arial" w:cs="Arial"/>
              </w:rPr>
              <w:t>или садового дома установленным параметрам и</w:t>
            </w:r>
            <w:r w:rsidR="00D632A6" w:rsidRPr="00E83DA0">
              <w:rPr>
                <w:rFonts w:ascii="Arial" w:hAnsi="Arial" w:cs="Arial"/>
                <w:spacing w:val="-8"/>
              </w:rPr>
              <w:t xml:space="preserve"> </w:t>
            </w:r>
            <w:r w:rsidR="00D632A6" w:rsidRPr="00E83DA0">
              <w:rPr>
                <w:rFonts w:ascii="Arial" w:hAnsi="Arial" w:cs="Arial"/>
              </w:rPr>
              <w:t>допустимости</w:t>
            </w:r>
            <w:r w:rsidR="00D632A6" w:rsidRPr="00E83DA0">
              <w:rPr>
                <w:rFonts w:ascii="Arial" w:hAnsi="Arial" w:cs="Arial"/>
                <w:spacing w:val="32"/>
              </w:rPr>
              <w:t xml:space="preserve"> </w:t>
            </w:r>
            <w:r w:rsidR="00D632A6" w:rsidRPr="00E83DA0">
              <w:rPr>
                <w:rFonts w:ascii="Arial" w:hAnsi="Arial" w:cs="Arial"/>
              </w:rPr>
              <w:t>размещения объекта индивидуального</w:t>
            </w:r>
            <w:r w:rsidR="00D632A6" w:rsidRPr="00E83DA0">
              <w:rPr>
                <w:rFonts w:ascii="Arial" w:hAnsi="Arial" w:cs="Arial"/>
                <w:spacing w:val="-19"/>
              </w:rPr>
              <w:t xml:space="preserve"> </w:t>
            </w:r>
            <w:r w:rsidR="00D632A6" w:rsidRPr="00E83DA0">
              <w:rPr>
                <w:rFonts w:ascii="Arial" w:hAnsi="Arial" w:cs="Arial"/>
              </w:rPr>
              <w:t>жилищного строительства или садового дома на земельн</w:t>
            </w:r>
            <w:r w:rsidR="00817A49" w:rsidRPr="00E83DA0">
              <w:rPr>
                <w:rFonts w:ascii="Arial" w:hAnsi="Arial" w:cs="Arial"/>
              </w:rPr>
              <w:t>ом участке»</w:t>
            </w:r>
          </w:p>
        </w:tc>
      </w:tr>
    </w:tbl>
    <w:p w:rsidR="0067084A" w:rsidRPr="00E83DA0" w:rsidRDefault="0067084A" w:rsidP="00295F48">
      <w:pPr>
        <w:ind w:right="213"/>
        <w:rPr>
          <w:rFonts w:ascii="Arial" w:hAnsi="Arial" w:cs="Arial"/>
          <w:i/>
        </w:rPr>
      </w:pPr>
    </w:p>
    <w:p w:rsidR="00BF4760" w:rsidRPr="00E83DA0" w:rsidRDefault="0067084A" w:rsidP="00BF4760">
      <w:pPr>
        <w:pStyle w:val="1"/>
        <w:ind w:left="340"/>
        <w:jc w:val="both"/>
        <w:rPr>
          <w:rFonts w:ascii="Arial" w:hAnsi="Arial" w:cs="Arial"/>
          <w:b w:val="0"/>
          <w:sz w:val="24"/>
          <w:szCs w:val="24"/>
        </w:rPr>
      </w:pPr>
      <w:r w:rsidRPr="00E83DA0">
        <w:rPr>
          <w:rFonts w:ascii="Arial" w:hAnsi="Arial" w:cs="Arial"/>
          <w:color w:val="FF0000"/>
          <w:sz w:val="24"/>
          <w:szCs w:val="24"/>
        </w:rPr>
        <w:t xml:space="preserve">   </w:t>
      </w:r>
      <w:r w:rsidRPr="00E83DA0">
        <w:rPr>
          <w:rFonts w:ascii="Arial" w:hAnsi="Arial" w:cs="Arial"/>
          <w:b w:val="0"/>
          <w:sz w:val="24"/>
          <w:szCs w:val="24"/>
        </w:rPr>
        <w:t>В целях реализации полномочий, предусмотренных Федеральным законом о</w:t>
      </w:r>
      <w:r w:rsidR="00031AFC" w:rsidRPr="00E83DA0">
        <w:rPr>
          <w:rFonts w:ascii="Arial" w:hAnsi="Arial" w:cs="Arial"/>
          <w:b w:val="0"/>
          <w:sz w:val="24"/>
          <w:szCs w:val="24"/>
        </w:rPr>
        <w:t>т 6 октября 2003 года № 131-ФЗ «</w:t>
      </w:r>
      <w:r w:rsidRPr="00E83DA0">
        <w:rPr>
          <w:rFonts w:ascii="Arial" w:hAnsi="Arial" w:cs="Arial"/>
          <w:b w:val="0"/>
          <w:sz w:val="24"/>
          <w:szCs w:val="24"/>
        </w:rPr>
        <w:t>Об общих принципах организации местного самоуп</w:t>
      </w:r>
      <w:r w:rsidR="00031AFC" w:rsidRPr="00E83DA0">
        <w:rPr>
          <w:rFonts w:ascii="Arial" w:hAnsi="Arial" w:cs="Arial"/>
          <w:b w:val="0"/>
          <w:sz w:val="24"/>
          <w:szCs w:val="24"/>
        </w:rPr>
        <w:t>равления в Российской Федерации»</w:t>
      </w:r>
      <w:r w:rsidR="00BF4760" w:rsidRPr="00E83DA0">
        <w:rPr>
          <w:rFonts w:ascii="Arial" w:hAnsi="Arial" w:cs="Arial"/>
          <w:b w:val="0"/>
          <w:sz w:val="24"/>
          <w:szCs w:val="24"/>
        </w:rPr>
        <w:t>, руководствуясь Уставом муниципального образования «Воронинское сельское поселение» принятый Решением Совета Воронинского сельского поселения от 16.03.2015 № 7.</w:t>
      </w:r>
    </w:p>
    <w:p w:rsidR="0067084A" w:rsidRPr="00E83DA0" w:rsidRDefault="0067084A" w:rsidP="008D59B7">
      <w:pPr>
        <w:pStyle w:val="a6"/>
        <w:tabs>
          <w:tab w:val="clear" w:pos="6804"/>
          <w:tab w:val="left" w:pos="2268"/>
        </w:tabs>
        <w:spacing w:before="0"/>
        <w:ind w:left="340"/>
        <w:jc w:val="both"/>
        <w:rPr>
          <w:rFonts w:ascii="Arial" w:hAnsi="Arial" w:cs="Arial"/>
          <w:b/>
          <w:szCs w:val="24"/>
        </w:rPr>
      </w:pPr>
      <w:r w:rsidRPr="00E83DA0">
        <w:rPr>
          <w:rFonts w:ascii="Arial" w:hAnsi="Arial" w:cs="Arial"/>
          <w:b/>
          <w:szCs w:val="24"/>
        </w:rPr>
        <w:t>ПОСТАНОВЛЯЮ:</w:t>
      </w:r>
    </w:p>
    <w:p w:rsidR="0067084A" w:rsidRPr="00E83DA0" w:rsidRDefault="0067084A" w:rsidP="008D59B7">
      <w:pPr>
        <w:pStyle w:val="a6"/>
        <w:tabs>
          <w:tab w:val="clear" w:pos="6804"/>
          <w:tab w:val="left" w:pos="2268"/>
        </w:tabs>
        <w:spacing w:before="0"/>
        <w:ind w:left="340"/>
        <w:jc w:val="both"/>
        <w:rPr>
          <w:rFonts w:ascii="Arial" w:hAnsi="Arial" w:cs="Arial"/>
          <w:b/>
          <w:szCs w:val="24"/>
        </w:rPr>
      </w:pPr>
    </w:p>
    <w:p w:rsidR="0067084A" w:rsidRPr="00E83DA0" w:rsidRDefault="0067084A" w:rsidP="008D59B7">
      <w:pPr>
        <w:pStyle w:val="aa"/>
        <w:numPr>
          <w:ilvl w:val="0"/>
          <w:numId w:val="1"/>
        </w:numPr>
        <w:jc w:val="both"/>
        <w:rPr>
          <w:rFonts w:ascii="Arial" w:hAnsi="Arial" w:cs="Arial"/>
        </w:rPr>
      </w:pPr>
      <w:r w:rsidRPr="00E83DA0">
        <w:rPr>
          <w:rFonts w:ascii="Arial" w:hAnsi="Arial" w:cs="Arial"/>
        </w:rPr>
        <w:t xml:space="preserve">Утвердить Административный регламент по предоставлению муниципальной услуги </w:t>
      </w:r>
      <w:r w:rsidR="00295F48" w:rsidRPr="00E83DA0">
        <w:rPr>
          <w:rFonts w:ascii="Arial" w:hAnsi="Arial" w:cs="Arial"/>
          <w:b/>
        </w:rPr>
        <w:t>«</w:t>
      </w:r>
      <w:r w:rsidR="00295F48" w:rsidRPr="00E83DA0">
        <w:rPr>
          <w:rFonts w:ascii="Arial" w:hAnsi="Arial" w:cs="Arial"/>
        </w:rPr>
        <w:t>«Направление уведомления о соответствии</w:t>
      </w:r>
      <w:r w:rsidR="00295F48" w:rsidRPr="00E83DA0">
        <w:rPr>
          <w:rFonts w:ascii="Arial" w:hAnsi="Arial" w:cs="Arial"/>
          <w:spacing w:val="40"/>
        </w:rPr>
        <w:t xml:space="preserve"> </w:t>
      </w:r>
      <w:r w:rsidR="00295F48" w:rsidRPr="00E83DA0">
        <w:rPr>
          <w:rFonts w:ascii="Arial" w:hAnsi="Arial" w:cs="Arial"/>
        </w:rPr>
        <w:t>указанных в уведомлении о планируемом строительстве параметров объекта индивидуального</w:t>
      </w:r>
      <w:r w:rsidR="00295F48" w:rsidRPr="00E83DA0">
        <w:rPr>
          <w:rFonts w:ascii="Arial" w:hAnsi="Arial" w:cs="Arial"/>
          <w:spacing w:val="-3"/>
        </w:rPr>
        <w:t xml:space="preserve"> </w:t>
      </w:r>
      <w:r w:rsidR="00295F48" w:rsidRPr="00E83DA0">
        <w:rPr>
          <w:rFonts w:ascii="Arial" w:hAnsi="Arial" w:cs="Arial"/>
        </w:rPr>
        <w:t>жилищного строительства</w:t>
      </w:r>
      <w:r w:rsidR="00295F48" w:rsidRPr="00E83DA0">
        <w:rPr>
          <w:rFonts w:ascii="Arial" w:hAnsi="Arial" w:cs="Arial"/>
          <w:spacing w:val="40"/>
        </w:rPr>
        <w:t xml:space="preserve"> </w:t>
      </w:r>
      <w:r w:rsidR="00295F48" w:rsidRPr="00E83DA0">
        <w:rPr>
          <w:rFonts w:ascii="Arial" w:hAnsi="Arial" w:cs="Arial"/>
        </w:rPr>
        <w:t>или садового дома установленным параметрам и</w:t>
      </w:r>
      <w:r w:rsidR="00295F48" w:rsidRPr="00E83DA0">
        <w:rPr>
          <w:rFonts w:ascii="Arial" w:hAnsi="Arial" w:cs="Arial"/>
          <w:spacing w:val="-8"/>
        </w:rPr>
        <w:t xml:space="preserve"> </w:t>
      </w:r>
      <w:r w:rsidR="00295F48" w:rsidRPr="00E83DA0">
        <w:rPr>
          <w:rFonts w:ascii="Arial" w:hAnsi="Arial" w:cs="Arial"/>
        </w:rPr>
        <w:t>допустимости</w:t>
      </w:r>
      <w:r w:rsidR="00295F48" w:rsidRPr="00E83DA0">
        <w:rPr>
          <w:rFonts w:ascii="Arial" w:hAnsi="Arial" w:cs="Arial"/>
          <w:spacing w:val="32"/>
        </w:rPr>
        <w:t xml:space="preserve"> </w:t>
      </w:r>
      <w:r w:rsidR="00295F48" w:rsidRPr="00E83DA0">
        <w:rPr>
          <w:rFonts w:ascii="Arial" w:hAnsi="Arial" w:cs="Arial"/>
        </w:rPr>
        <w:t>размещения объекта индивидуального</w:t>
      </w:r>
      <w:r w:rsidR="00295F48" w:rsidRPr="00E83DA0">
        <w:rPr>
          <w:rFonts w:ascii="Arial" w:hAnsi="Arial" w:cs="Arial"/>
          <w:spacing w:val="-19"/>
        </w:rPr>
        <w:t xml:space="preserve"> </w:t>
      </w:r>
      <w:r w:rsidR="00295F48" w:rsidRPr="00E83DA0">
        <w:rPr>
          <w:rFonts w:ascii="Arial" w:hAnsi="Arial" w:cs="Arial"/>
        </w:rPr>
        <w:t xml:space="preserve">жилищного строительства или садового дома на земельном участке» на территории </w:t>
      </w:r>
      <w:r w:rsidR="00BF4760" w:rsidRPr="00E83DA0">
        <w:rPr>
          <w:rFonts w:ascii="Arial" w:hAnsi="Arial" w:cs="Arial"/>
        </w:rPr>
        <w:t>Воронинс</w:t>
      </w:r>
      <w:r w:rsidR="00295F48" w:rsidRPr="00E83DA0">
        <w:rPr>
          <w:rFonts w:ascii="Arial" w:hAnsi="Arial" w:cs="Arial"/>
        </w:rPr>
        <w:t>кого сельского поселения»</w:t>
      </w:r>
      <w:r w:rsidRPr="00E83DA0">
        <w:rPr>
          <w:rFonts w:ascii="Arial" w:hAnsi="Arial" w:cs="Arial"/>
          <w:b/>
        </w:rPr>
        <w:t xml:space="preserve"> </w:t>
      </w:r>
      <w:r w:rsidRPr="00E83DA0">
        <w:rPr>
          <w:rFonts w:ascii="Arial" w:hAnsi="Arial" w:cs="Arial"/>
        </w:rPr>
        <w:t>(приложение № 1).</w:t>
      </w:r>
    </w:p>
    <w:p w:rsidR="003B2419" w:rsidRPr="00E83DA0" w:rsidRDefault="003B2419" w:rsidP="003B2419">
      <w:pPr>
        <w:pStyle w:val="aa"/>
        <w:numPr>
          <w:ilvl w:val="0"/>
          <w:numId w:val="1"/>
        </w:numPr>
        <w:jc w:val="both"/>
        <w:rPr>
          <w:rFonts w:ascii="Arial" w:hAnsi="Arial" w:cs="Arial"/>
        </w:rPr>
      </w:pPr>
      <w:r w:rsidRPr="00E83DA0">
        <w:rPr>
          <w:rFonts w:ascii="Arial" w:hAnsi="Arial" w:cs="Arial"/>
        </w:rPr>
        <w:t>Управляющему делами опубликовать настоящее постановление в Информационном бюллетене Воронинского сельского поселения и разместить на официальном сайте Воронинского сельского поселения (https://www.voronadm.ru/).</w:t>
      </w:r>
    </w:p>
    <w:p w:rsidR="0067084A" w:rsidRPr="00E83DA0" w:rsidRDefault="0067084A" w:rsidP="008D59B7">
      <w:pPr>
        <w:pStyle w:val="aa"/>
        <w:numPr>
          <w:ilvl w:val="0"/>
          <w:numId w:val="1"/>
        </w:numPr>
        <w:jc w:val="both"/>
        <w:rPr>
          <w:rFonts w:ascii="Arial" w:hAnsi="Arial" w:cs="Arial"/>
        </w:rPr>
      </w:pPr>
      <w:r w:rsidRPr="00E83DA0">
        <w:rPr>
          <w:rFonts w:ascii="Arial" w:hAnsi="Arial" w:cs="Arial"/>
        </w:rPr>
        <w:t>Настоящее постановление вступает в силу с момента официального опубликования (обнародования) и подлежит размещению на сайте муниципального образования «</w:t>
      </w:r>
      <w:r w:rsidR="00BF4760" w:rsidRPr="00E83DA0">
        <w:rPr>
          <w:rFonts w:ascii="Arial" w:hAnsi="Arial" w:cs="Arial"/>
        </w:rPr>
        <w:t>Воронинское сельское поселение</w:t>
      </w:r>
      <w:r w:rsidRPr="00E83DA0">
        <w:rPr>
          <w:rFonts w:ascii="Arial" w:hAnsi="Arial" w:cs="Arial"/>
        </w:rPr>
        <w:t>» в информационно-телекоммуникационной сети Интернет.</w:t>
      </w:r>
    </w:p>
    <w:p w:rsidR="0067084A" w:rsidRPr="00E83DA0" w:rsidRDefault="0067084A" w:rsidP="008D59B7">
      <w:pPr>
        <w:pStyle w:val="aa"/>
        <w:numPr>
          <w:ilvl w:val="0"/>
          <w:numId w:val="1"/>
        </w:numPr>
        <w:jc w:val="both"/>
        <w:rPr>
          <w:rFonts w:ascii="Arial" w:hAnsi="Arial" w:cs="Arial"/>
        </w:rPr>
      </w:pPr>
      <w:r w:rsidRPr="00E83DA0">
        <w:rPr>
          <w:rFonts w:ascii="Arial" w:hAnsi="Arial" w:cs="Arial"/>
        </w:rPr>
        <w:t>Контроль за исполнением настоящего постановления оставляю за собой.</w:t>
      </w:r>
    </w:p>
    <w:p w:rsidR="0067084A" w:rsidRPr="00E83DA0" w:rsidRDefault="0067084A" w:rsidP="008D59B7">
      <w:pPr>
        <w:pStyle w:val="a6"/>
        <w:tabs>
          <w:tab w:val="clear" w:pos="6804"/>
          <w:tab w:val="left" w:pos="2268"/>
        </w:tabs>
        <w:spacing w:before="0"/>
        <w:ind w:left="340" w:firstLine="851"/>
        <w:jc w:val="both"/>
        <w:rPr>
          <w:rFonts w:ascii="Arial" w:hAnsi="Arial" w:cs="Arial"/>
          <w:szCs w:val="24"/>
        </w:rPr>
      </w:pPr>
    </w:p>
    <w:p w:rsidR="0067084A" w:rsidRPr="00E83DA0" w:rsidRDefault="0067084A" w:rsidP="008D59B7">
      <w:pPr>
        <w:pStyle w:val="a6"/>
        <w:tabs>
          <w:tab w:val="clear" w:pos="6804"/>
          <w:tab w:val="left" w:pos="2268"/>
        </w:tabs>
        <w:spacing w:before="0"/>
        <w:ind w:left="340" w:firstLine="851"/>
        <w:jc w:val="both"/>
        <w:rPr>
          <w:rFonts w:ascii="Arial" w:hAnsi="Arial" w:cs="Arial"/>
          <w:szCs w:val="24"/>
        </w:rPr>
      </w:pPr>
    </w:p>
    <w:p w:rsidR="0067084A" w:rsidRPr="00E83DA0" w:rsidRDefault="00741E7F" w:rsidP="00BF4760">
      <w:pPr>
        <w:tabs>
          <w:tab w:val="left" w:pos="7597"/>
        </w:tabs>
        <w:ind w:left="340"/>
        <w:jc w:val="both"/>
        <w:rPr>
          <w:rFonts w:ascii="Arial" w:hAnsi="Arial" w:cs="Arial"/>
        </w:rPr>
      </w:pPr>
      <w:r w:rsidRPr="00E83DA0">
        <w:rPr>
          <w:rFonts w:ascii="Arial" w:hAnsi="Arial" w:cs="Arial"/>
        </w:rPr>
        <w:t>Глава</w:t>
      </w:r>
      <w:r w:rsidR="00BF4760" w:rsidRPr="00E83DA0">
        <w:rPr>
          <w:rFonts w:ascii="Arial" w:hAnsi="Arial" w:cs="Arial"/>
        </w:rPr>
        <w:tab/>
      </w:r>
      <w:r w:rsidRPr="00E83DA0">
        <w:rPr>
          <w:rFonts w:ascii="Arial" w:hAnsi="Arial" w:cs="Arial"/>
        </w:rPr>
        <w:t>А.В. Малышев</w:t>
      </w:r>
    </w:p>
    <w:p w:rsidR="008D59B7" w:rsidRPr="00E83DA0" w:rsidRDefault="00BF4760" w:rsidP="003B2419">
      <w:pPr>
        <w:ind w:left="340"/>
        <w:jc w:val="both"/>
        <w:rPr>
          <w:rFonts w:ascii="Arial" w:hAnsi="Arial" w:cs="Arial"/>
        </w:rPr>
      </w:pPr>
      <w:r w:rsidRPr="00E83DA0">
        <w:rPr>
          <w:rFonts w:ascii="Arial" w:hAnsi="Arial" w:cs="Arial"/>
        </w:rPr>
        <w:t xml:space="preserve">Воронинского сельского поселения </w:t>
      </w:r>
      <w:r w:rsidR="0067084A" w:rsidRPr="00E83DA0">
        <w:rPr>
          <w:rFonts w:ascii="Arial" w:hAnsi="Arial" w:cs="Arial"/>
        </w:rPr>
        <w:tab/>
      </w:r>
      <w:r w:rsidR="0067084A" w:rsidRPr="00E83DA0">
        <w:rPr>
          <w:rFonts w:ascii="Arial" w:hAnsi="Arial" w:cs="Arial"/>
        </w:rPr>
        <w:tab/>
      </w:r>
      <w:r w:rsidR="0067084A" w:rsidRPr="00E83DA0">
        <w:rPr>
          <w:rFonts w:ascii="Arial" w:hAnsi="Arial" w:cs="Arial"/>
        </w:rPr>
        <w:tab/>
      </w:r>
      <w:r w:rsidR="0067084A" w:rsidRPr="00E83DA0">
        <w:rPr>
          <w:rFonts w:ascii="Arial" w:hAnsi="Arial" w:cs="Arial"/>
        </w:rPr>
        <w:tab/>
      </w:r>
      <w:r w:rsidR="0067084A" w:rsidRPr="00E83DA0">
        <w:rPr>
          <w:rFonts w:ascii="Arial" w:hAnsi="Arial" w:cs="Arial"/>
        </w:rPr>
        <w:tab/>
      </w:r>
    </w:p>
    <w:p w:rsidR="0067084A" w:rsidRPr="00E83DA0" w:rsidRDefault="0067084A">
      <w:pPr>
        <w:rPr>
          <w:rFonts w:ascii="Arial" w:hAnsi="Arial" w:cs="Arial"/>
        </w:rPr>
      </w:pPr>
    </w:p>
    <w:p w:rsidR="00741E7F" w:rsidRPr="00E83DA0" w:rsidRDefault="00741E7F" w:rsidP="00E83DA0">
      <w:pPr>
        <w:pStyle w:val="Standard"/>
        <w:rPr>
          <w:rFonts w:ascii="Arial" w:hAnsi="Arial" w:cs="Arial"/>
          <w:sz w:val="24"/>
          <w:szCs w:val="24"/>
        </w:rPr>
      </w:pPr>
      <w:bookmarkStart w:id="0" w:name="_GoBack"/>
      <w:bookmarkEnd w:id="0"/>
    </w:p>
    <w:p w:rsidR="00741E7F" w:rsidRPr="00E83DA0" w:rsidRDefault="00741E7F" w:rsidP="0067084A">
      <w:pPr>
        <w:pStyle w:val="Standard"/>
        <w:ind w:left="5443"/>
        <w:rPr>
          <w:rFonts w:ascii="Arial" w:hAnsi="Arial" w:cs="Arial"/>
          <w:sz w:val="24"/>
          <w:szCs w:val="24"/>
        </w:rPr>
      </w:pPr>
    </w:p>
    <w:p w:rsidR="0067084A" w:rsidRPr="00E83DA0" w:rsidRDefault="0067084A" w:rsidP="0067084A">
      <w:pPr>
        <w:pStyle w:val="Standard"/>
        <w:ind w:left="5443"/>
        <w:rPr>
          <w:rFonts w:ascii="Arial" w:hAnsi="Arial" w:cs="Arial"/>
          <w:sz w:val="24"/>
          <w:szCs w:val="24"/>
        </w:rPr>
      </w:pPr>
      <w:r w:rsidRPr="00E83DA0">
        <w:rPr>
          <w:rFonts w:ascii="Arial" w:hAnsi="Arial" w:cs="Arial"/>
          <w:sz w:val="24"/>
          <w:szCs w:val="24"/>
        </w:rPr>
        <w:lastRenderedPageBreak/>
        <w:t>Приложение</w:t>
      </w:r>
    </w:p>
    <w:p w:rsidR="0067084A" w:rsidRPr="00E83DA0" w:rsidRDefault="0067084A" w:rsidP="0067084A">
      <w:pPr>
        <w:pStyle w:val="Standard"/>
        <w:ind w:left="5443"/>
        <w:rPr>
          <w:rFonts w:ascii="Arial" w:hAnsi="Arial" w:cs="Arial"/>
          <w:sz w:val="24"/>
          <w:szCs w:val="24"/>
        </w:rPr>
      </w:pPr>
      <w:r w:rsidRPr="00E83DA0">
        <w:rPr>
          <w:rFonts w:ascii="Arial" w:hAnsi="Arial" w:cs="Arial"/>
          <w:sz w:val="24"/>
          <w:szCs w:val="24"/>
        </w:rPr>
        <w:t xml:space="preserve">к постановлению Администрации </w:t>
      </w:r>
    </w:p>
    <w:p w:rsidR="0067084A" w:rsidRPr="00E83DA0" w:rsidRDefault="00E27D75" w:rsidP="0067084A">
      <w:pPr>
        <w:pStyle w:val="Standard"/>
        <w:ind w:left="5443"/>
        <w:rPr>
          <w:rFonts w:ascii="Arial" w:hAnsi="Arial" w:cs="Arial"/>
          <w:sz w:val="24"/>
          <w:szCs w:val="24"/>
        </w:rPr>
      </w:pPr>
      <w:r w:rsidRPr="00E83DA0">
        <w:rPr>
          <w:rFonts w:ascii="Arial" w:hAnsi="Arial" w:cs="Arial"/>
          <w:sz w:val="24"/>
          <w:szCs w:val="24"/>
        </w:rPr>
        <w:t>Воронинского</w:t>
      </w:r>
      <w:r w:rsidR="0067084A" w:rsidRPr="00E83DA0">
        <w:rPr>
          <w:rFonts w:ascii="Arial" w:hAnsi="Arial" w:cs="Arial"/>
          <w:sz w:val="24"/>
          <w:szCs w:val="24"/>
        </w:rPr>
        <w:t xml:space="preserve"> сельского поселения</w:t>
      </w:r>
    </w:p>
    <w:p w:rsidR="0067084A" w:rsidRPr="00E83DA0" w:rsidRDefault="0067084A" w:rsidP="0067084A">
      <w:pPr>
        <w:pStyle w:val="Standard"/>
        <w:jc w:val="center"/>
        <w:rPr>
          <w:rFonts w:ascii="Arial" w:hAnsi="Arial" w:cs="Arial"/>
          <w:sz w:val="24"/>
          <w:szCs w:val="24"/>
        </w:rPr>
      </w:pPr>
      <w:r w:rsidRPr="00E83DA0">
        <w:rPr>
          <w:rFonts w:ascii="Arial" w:hAnsi="Arial" w:cs="Arial"/>
          <w:sz w:val="24"/>
          <w:szCs w:val="24"/>
        </w:rPr>
        <w:t xml:space="preserve">                                     </w:t>
      </w:r>
      <w:r w:rsidR="00EE1391" w:rsidRPr="00E83DA0">
        <w:rPr>
          <w:rFonts w:ascii="Arial" w:hAnsi="Arial" w:cs="Arial"/>
          <w:sz w:val="24"/>
          <w:szCs w:val="24"/>
        </w:rPr>
        <w:t xml:space="preserve">        </w:t>
      </w:r>
      <w:r w:rsidRPr="00E83DA0">
        <w:rPr>
          <w:rFonts w:ascii="Arial" w:hAnsi="Arial" w:cs="Arial"/>
          <w:sz w:val="24"/>
          <w:szCs w:val="24"/>
        </w:rPr>
        <w:t xml:space="preserve">от </w:t>
      </w:r>
      <w:r w:rsidR="00E27D75" w:rsidRPr="00E83DA0">
        <w:rPr>
          <w:rFonts w:ascii="Arial" w:hAnsi="Arial" w:cs="Arial"/>
          <w:sz w:val="24"/>
          <w:szCs w:val="24"/>
        </w:rPr>
        <w:t>__.__</w:t>
      </w:r>
      <w:r w:rsidR="00EE1391" w:rsidRPr="00E83DA0">
        <w:rPr>
          <w:rFonts w:ascii="Arial" w:hAnsi="Arial" w:cs="Arial"/>
          <w:sz w:val="24"/>
          <w:szCs w:val="24"/>
        </w:rPr>
        <w:t>.</w:t>
      </w:r>
      <w:r w:rsidR="00741E7F" w:rsidRPr="00E83DA0">
        <w:rPr>
          <w:rFonts w:ascii="Arial" w:hAnsi="Arial" w:cs="Arial"/>
          <w:sz w:val="24"/>
          <w:szCs w:val="24"/>
        </w:rPr>
        <w:t>2024</w:t>
      </w:r>
      <w:r w:rsidR="00EE1391" w:rsidRPr="00E83DA0">
        <w:rPr>
          <w:rFonts w:ascii="Arial" w:hAnsi="Arial" w:cs="Arial"/>
          <w:sz w:val="24"/>
          <w:szCs w:val="24"/>
        </w:rPr>
        <w:t xml:space="preserve">   </w:t>
      </w:r>
      <w:r w:rsidRPr="00E83DA0">
        <w:rPr>
          <w:rFonts w:ascii="Arial" w:hAnsi="Arial" w:cs="Arial"/>
          <w:sz w:val="24"/>
          <w:szCs w:val="24"/>
        </w:rPr>
        <w:t xml:space="preserve"> №</w:t>
      </w:r>
      <w:r w:rsidR="00E27D75" w:rsidRPr="00E83DA0">
        <w:rPr>
          <w:rFonts w:ascii="Arial" w:hAnsi="Arial" w:cs="Arial"/>
          <w:sz w:val="24"/>
          <w:szCs w:val="24"/>
        </w:rPr>
        <w:t xml:space="preserve">  __</w:t>
      </w:r>
    </w:p>
    <w:p w:rsidR="0067084A" w:rsidRPr="00E83DA0" w:rsidRDefault="0067084A" w:rsidP="0067084A">
      <w:pPr>
        <w:pStyle w:val="Standard"/>
        <w:jc w:val="center"/>
        <w:rPr>
          <w:rFonts w:ascii="Arial" w:hAnsi="Arial" w:cs="Arial"/>
          <w:b/>
          <w:sz w:val="24"/>
          <w:szCs w:val="24"/>
        </w:rPr>
      </w:pPr>
    </w:p>
    <w:p w:rsidR="0067084A" w:rsidRPr="00E83DA0" w:rsidRDefault="0067084A" w:rsidP="001D11BD">
      <w:pPr>
        <w:ind w:right="170"/>
        <w:jc w:val="center"/>
        <w:rPr>
          <w:rFonts w:ascii="Arial" w:hAnsi="Arial" w:cs="Arial"/>
          <w:b/>
          <w:color w:val="auto"/>
        </w:rPr>
      </w:pPr>
      <w:r w:rsidRPr="00E83DA0">
        <w:rPr>
          <w:rFonts w:ascii="Arial" w:hAnsi="Arial" w:cs="Arial"/>
          <w:b/>
          <w:color w:val="auto"/>
        </w:rPr>
        <w:t>Административный регламент по предоставлению</w:t>
      </w:r>
    </w:p>
    <w:p w:rsidR="0067084A" w:rsidRPr="00E83DA0" w:rsidRDefault="0067084A" w:rsidP="001D11BD">
      <w:pPr>
        <w:ind w:right="170"/>
        <w:jc w:val="center"/>
        <w:rPr>
          <w:rFonts w:ascii="Arial" w:hAnsi="Arial" w:cs="Arial"/>
          <w:b/>
          <w:color w:val="auto"/>
        </w:rPr>
      </w:pPr>
      <w:r w:rsidRPr="00E83DA0">
        <w:rPr>
          <w:rFonts w:ascii="Arial" w:hAnsi="Arial" w:cs="Arial"/>
          <w:b/>
          <w:color w:val="auto"/>
        </w:rPr>
        <w:t xml:space="preserve">муниципальной услуги </w:t>
      </w:r>
    </w:p>
    <w:p w:rsidR="00BA6D6B" w:rsidRPr="00E83DA0" w:rsidRDefault="00BA6D6B" w:rsidP="001D11BD">
      <w:pPr>
        <w:ind w:right="170"/>
        <w:jc w:val="center"/>
        <w:rPr>
          <w:rFonts w:ascii="Arial" w:hAnsi="Arial" w:cs="Arial"/>
          <w:b/>
          <w:color w:val="auto"/>
        </w:rPr>
      </w:pPr>
    </w:p>
    <w:p w:rsidR="00661616" w:rsidRPr="00E83DA0" w:rsidRDefault="0084273F" w:rsidP="001D11BD">
      <w:pPr>
        <w:pStyle w:val="20"/>
        <w:shd w:val="clear" w:color="auto" w:fill="auto"/>
        <w:tabs>
          <w:tab w:val="left" w:pos="4002"/>
        </w:tabs>
        <w:spacing w:before="0" w:after="0" w:line="240" w:lineRule="auto"/>
        <w:ind w:right="170" w:firstLine="0"/>
        <w:jc w:val="both"/>
        <w:rPr>
          <w:rFonts w:ascii="Arial" w:hAnsi="Arial" w:cs="Arial"/>
          <w:b w:val="0"/>
          <w:sz w:val="24"/>
          <w:szCs w:val="24"/>
        </w:rPr>
      </w:pPr>
      <w:r w:rsidRPr="00E83DA0">
        <w:rPr>
          <w:rFonts w:ascii="Arial" w:hAnsi="Arial" w:cs="Arial"/>
          <w:b w:val="0"/>
          <w:sz w:val="24"/>
          <w:szCs w:val="24"/>
        </w:rPr>
        <w:t xml:space="preserve">«Направление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p>
    <w:p w:rsidR="00BA6D6B" w:rsidRPr="00E83DA0" w:rsidRDefault="00BA6D6B" w:rsidP="001D11BD">
      <w:pPr>
        <w:pStyle w:val="20"/>
        <w:shd w:val="clear" w:color="auto" w:fill="auto"/>
        <w:tabs>
          <w:tab w:val="left" w:pos="4002"/>
        </w:tabs>
        <w:spacing w:before="0" w:after="0" w:line="240" w:lineRule="auto"/>
        <w:ind w:right="170" w:firstLine="0"/>
        <w:jc w:val="both"/>
        <w:rPr>
          <w:rFonts w:ascii="Arial" w:hAnsi="Arial" w:cs="Arial"/>
          <w:b w:val="0"/>
          <w:sz w:val="24"/>
          <w:szCs w:val="24"/>
        </w:rPr>
      </w:pPr>
    </w:p>
    <w:p w:rsidR="0067084A" w:rsidRPr="00E83DA0" w:rsidRDefault="0067084A" w:rsidP="00CA30A6">
      <w:pPr>
        <w:pStyle w:val="20"/>
        <w:numPr>
          <w:ilvl w:val="0"/>
          <w:numId w:val="4"/>
        </w:numPr>
        <w:shd w:val="clear" w:color="auto" w:fill="auto"/>
        <w:tabs>
          <w:tab w:val="left" w:pos="4002"/>
        </w:tabs>
        <w:spacing w:before="0" w:after="0" w:line="240" w:lineRule="auto"/>
        <w:ind w:right="170"/>
        <w:jc w:val="center"/>
        <w:rPr>
          <w:rFonts w:ascii="Arial" w:hAnsi="Arial" w:cs="Arial"/>
          <w:sz w:val="24"/>
          <w:szCs w:val="24"/>
        </w:rPr>
      </w:pPr>
      <w:r w:rsidRPr="00E83DA0">
        <w:rPr>
          <w:rFonts w:ascii="Arial" w:hAnsi="Arial" w:cs="Arial"/>
          <w:sz w:val="24"/>
          <w:szCs w:val="24"/>
        </w:rPr>
        <w:t>Общие положения</w:t>
      </w:r>
    </w:p>
    <w:p w:rsidR="00661616" w:rsidRPr="00E83DA0" w:rsidRDefault="00661616" w:rsidP="00661616">
      <w:pPr>
        <w:pStyle w:val="20"/>
        <w:shd w:val="clear" w:color="auto" w:fill="auto"/>
        <w:tabs>
          <w:tab w:val="left" w:pos="4002"/>
        </w:tabs>
        <w:spacing w:before="0" w:after="0" w:line="240" w:lineRule="auto"/>
        <w:ind w:left="720" w:right="170" w:firstLine="0"/>
        <w:rPr>
          <w:rFonts w:ascii="Arial" w:hAnsi="Arial" w:cs="Arial"/>
          <w:sz w:val="24"/>
          <w:szCs w:val="24"/>
        </w:rPr>
      </w:pPr>
    </w:p>
    <w:p w:rsidR="001871D1" w:rsidRPr="00E83DA0" w:rsidRDefault="001871D1" w:rsidP="001D11BD">
      <w:pPr>
        <w:pStyle w:val="aa"/>
        <w:ind w:right="170"/>
        <w:jc w:val="center"/>
        <w:rPr>
          <w:rFonts w:ascii="Arial" w:hAnsi="Arial" w:cs="Arial"/>
          <w:b/>
          <w:color w:val="auto"/>
        </w:rPr>
      </w:pPr>
      <w:r w:rsidRPr="00E83DA0">
        <w:rPr>
          <w:rFonts w:ascii="Arial" w:hAnsi="Arial" w:cs="Arial"/>
          <w:b/>
          <w:color w:val="auto"/>
        </w:rPr>
        <w:t>Предмет регулирования Административного регламента</w:t>
      </w:r>
    </w:p>
    <w:p w:rsidR="00BA6D6B" w:rsidRPr="00E83DA0" w:rsidRDefault="00BA6D6B" w:rsidP="001D11BD">
      <w:pPr>
        <w:pStyle w:val="aa"/>
        <w:ind w:right="170"/>
        <w:jc w:val="center"/>
        <w:rPr>
          <w:rFonts w:ascii="Arial" w:hAnsi="Arial" w:cs="Arial"/>
          <w:b/>
          <w:color w:val="auto"/>
        </w:rPr>
      </w:pPr>
    </w:p>
    <w:p w:rsidR="0067084A" w:rsidRPr="00E83DA0" w:rsidRDefault="006A5DBD" w:rsidP="001D11BD">
      <w:pPr>
        <w:pStyle w:val="aa"/>
        <w:tabs>
          <w:tab w:val="left" w:pos="1626"/>
        </w:tabs>
        <w:autoSpaceDE w:val="0"/>
        <w:autoSpaceDN w:val="0"/>
        <w:ind w:left="0" w:right="170"/>
        <w:jc w:val="both"/>
        <w:rPr>
          <w:rFonts w:ascii="Arial" w:hAnsi="Arial" w:cs="Arial"/>
          <w:color w:val="auto"/>
        </w:rPr>
      </w:pPr>
      <w:r w:rsidRPr="00E83DA0">
        <w:rPr>
          <w:rFonts w:ascii="Arial" w:hAnsi="Arial" w:cs="Arial"/>
          <w:color w:val="auto"/>
        </w:rPr>
        <w:t>1.1. </w:t>
      </w:r>
      <w:r w:rsidR="0084273F" w:rsidRPr="00E83DA0">
        <w:rPr>
          <w:rFonts w:ascii="Arial" w:hAnsi="Arial" w:cs="Arial"/>
          <w:color w:val="auto"/>
        </w:rPr>
        <w:t xml:space="preserve">Административный регламент предоставления муниципальной услуги </w:t>
      </w:r>
      <w:r w:rsidR="001871D1" w:rsidRPr="00E83DA0">
        <w:rPr>
          <w:rFonts w:ascii="Arial" w:hAnsi="Arial" w:cs="Arial"/>
          <w:color w:val="auto"/>
        </w:rPr>
        <w:t>«</w:t>
      </w:r>
      <w:r w:rsidR="0084273F" w:rsidRPr="00E83DA0">
        <w:rPr>
          <w:rFonts w:ascii="Arial" w:hAnsi="Arial" w:cs="Arial"/>
          <w:color w:val="auto"/>
        </w:rPr>
        <w:t xml:space="preserve">Направление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несоответствии указанных в уведомлении о планируемом строительстве или реконструкции объекта индивидуального жилищного </w:t>
      </w:r>
      <w:r w:rsidR="001871D1" w:rsidRPr="00E83DA0">
        <w:rPr>
          <w:rFonts w:ascii="Arial" w:hAnsi="Arial" w:cs="Arial"/>
          <w:color w:val="auto"/>
        </w:rPr>
        <w:t xml:space="preserve">строительства или </w:t>
      </w:r>
      <w:r w:rsidR="0084273F" w:rsidRPr="00E83DA0">
        <w:rPr>
          <w:rFonts w:ascii="Arial" w:hAnsi="Arial" w:cs="Arial"/>
          <w:color w:val="auto"/>
        </w:rPr>
        <w:t xml:space="preserve">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на территории </w:t>
      </w:r>
      <w:r w:rsidR="00E27D75" w:rsidRPr="00E83DA0">
        <w:rPr>
          <w:rFonts w:ascii="Arial" w:hAnsi="Arial" w:cs="Arial"/>
          <w:color w:val="auto"/>
        </w:rPr>
        <w:t>Воронинского</w:t>
      </w:r>
      <w:r w:rsidR="0084273F" w:rsidRPr="00E83DA0">
        <w:rPr>
          <w:rFonts w:ascii="Arial" w:hAnsi="Arial" w:cs="Arial"/>
          <w:color w:val="auto"/>
        </w:rPr>
        <w:t xml:space="preserve"> сельского поселения.</w:t>
      </w:r>
    </w:p>
    <w:p w:rsidR="00BA6D6B" w:rsidRPr="00E83DA0" w:rsidRDefault="00BA6D6B" w:rsidP="001D11BD">
      <w:pPr>
        <w:pStyle w:val="aa"/>
        <w:tabs>
          <w:tab w:val="left" w:pos="1626"/>
        </w:tabs>
        <w:autoSpaceDE w:val="0"/>
        <w:autoSpaceDN w:val="0"/>
        <w:ind w:left="0" w:right="170"/>
        <w:jc w:val="both"/>
        <w:rPr>
          <w:rFonts w:ascii="Arial" w:hAnsi="Arial" w:cs="Arial"/>
          <w:color w:val="auto"/>
        </w:rPr>
      </w:pPr>
    </w:p>
    <w:p w:rsidR="001871D1" w:rsidRPr="00E83DA0" w:rsidRDefault="001871D1" w:rsidP="001D11BD">
      <w:pPr>
        <w:pStyle w:val="aa"/>
        <w:tabs>
          <w:tab w:val="left" w:pos="1626"/>
        </w:tabs>
        <w:autoSpaceDE w:val="0"/>
        <w:autoSpaceDN w:val="0"/>
        <w:ind w:left="360" w:right="170"/>
        <w:jc w:val="center"/>
        <w:rPr>
          <w:rFonts w:ascii="Arial" w:hAnsi="Arial" w:cs="Arial"/>
          <w:b/>
          <w:color w:val="auto"/>
        </w:rPr>
      </w:pPr>
      <w:r w:rsidRPr="00E83DA0">
        <w:rPr>
          <w:rFonts w:ascii="Arial" w:hAnsi="Arial" w:cs="Arial"/>
          <w:b/>
          <w:color w:val="auto"/>
        </w:rPr>
        <w:t>Круг заявителей</w:t>
      </w:r>
    </w:p>
    <w:p w:rsidR="00BA6D6B" w:rsidRPr="00E83DA0" w:rsidRDefault="00BA6D6B" w:rsidP="001D11BD">
      <w:pPr>
        <w:pStyle w:val="aa"/>
        <w:tabs>
          <w:tab w:val="left" w:pos="1626"/>
        </w:tabs>
        <w:autoSpaceDE w:val="0"/>
        <w:autoSpaceDN w:val="0"/>
        <w:ind w:left="360" w:right="170"/>
        <w:jc w:val="center"/>
        <w:rPr>
          <w:rFonts w:ascii="Arial" w:hAnsi="Arial" w:cs="Arial"/>
          <w:b/>
          <w:color w:val="auto"/>
        </w:rPr>
      </w:pPr>
    </w:p>
    <w:p w:rsidR="006A5DBD" w:rsidRPr="00E83DA0" w:rsidRDefault="006A5DBD" w:rsidP="001D11BD">
      <w:pPr>
        <w:pStyle w:val="aa"/>
        <w:tabs>
          <w:tab w:val="left" w:pos="1627"/>
        </w:tabs>
        <w:autoSpaceDE w:val="0"/>
        <w:autoSpaceDN w:val="0"/>
        <w:ind w:left="0" w:right="170"/>
        <w:contextualSpacing w:val="0"/>
        <w:jc w:val="both"/>
        <w:rPr>
          <w:rFonts w:ascii="Arial" w:hAnsi="Arial" w:cs="Arial"/>
          <w:color w:val="auto"/>
        </w:rPr>
      </w:pPr>
      <w:r w:rsidRPr="00E83DA0">
        <w:rPr>
          <w:rFonts w:ascii="Arial" w:hAnsi="Arial" w:cs="Arial"/>
          <w:color w:val="auto"/>
        </w:rPr>
        <w:t xml:space="preserve">1.2.    </w:t>
      </w:r>
      <w:r w:rsidR="009B3922" w:rsidRPr="00E83DA0">
        <w:rPr>
          <w:rFonts w:ascii="Arial" w:hAnsi="Arial" w:cs="Arial"/>
          <w:color w:val="auto"/>
        </w:rPr>
        <w:t xml:space="preserve"> </w:t>
      </w:r>
      <w:r w:rsidR="009B3922" w:rsidRPr="00E83DA0">
        <w:rPr>
          <w:rFonts w:ascii="Arial" w:hAnsi="Arial" w:cs="Arial"/>
        </w:rPr>
        <w:t>Заявителями на предоставление муниципальной услуги являются физические или юридические лица, обеспечивающие на принадлежащем им земельном участке строительство или реконструкцию, именуемые застройщиками, в соответствии с пунктом 16 статьи 1 Градостроительного кодекса Российской Федерации, либо их представители, действующие на основании доверенности, оформленной в соответствии с законодательством Российской Федерации (далее – заявитель).</w:t>
      </w:r>
    </w:p>
    <w:p w:rsidR="006A5DBD" w:rsidRPr="00E83DA0" w:rsidRDefault="006A5DBD" w:rsidP="001D11BD">
      <w:pPr>
        <w:pStyle w:val="aa"/>
        <w:tabs>
          <w:tab w:val="left" w:pos="1623"/>
        </w:tabs>
        <w:autoSpaceDE w:val="0"/>
        <w:autoSpaceDN w:val="0"/>
        <w:ind w:left="0" w:right="170"/>
        <w:contextualSpacing w:val="0"/>
        <w:jc w:val="both"/>
        <w:rPr>
          <w:rFonts w:ascii="Arial" w:hAnsi="Arial" w:cs="Arial"/>
        </w:rPr>
      </w:pPr>
      <w:r w:rsidRPr="00E83DA0">
        <w:rPr>
          <w:rFonts w:ascii="Arial" w:hAnsi="Arial" w:cs="Arial"/>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306188" w:rsidRPr="00E83DA0" w:rsidRDefault="00306188" w:rsidP="001D11BD">
      <w:pPr>
        <w:pStyle w:val="aa"/>
        <w:tabs>
          <w:tab w:val="left" w:pos="1623"/>
        </w:tabs>
        <w:autoSpaceDE w:val="0"/>
        <w:autoSpaceDN w:val="0"/>
        <w:ind w:left="0" w:right="170"/>
        <w:contextualSpacing w:val="0"/>
        <w:jc w:val="both"/>
        <w:rPr>
          <w:rFonts w:ascii="Arial" w:hAnsi="Arial" w:cs="Arial"/>
        </w:rPr>
      </w:pPr>
    </w:p>
    <w:p w:rsidR="006A5DBD" w:rsidRPr="00E83DA0" w:rsidRDefault="006A5DBD" w:rsidP="001D11BD">
      <w:pPr>
        <w:pStyle w:val="1"/>
        <w:spacing w:before="0" w:beforeAutospacing="0" w:after="0" w:afterAutospacing="0"/>
        <w:ind w:right="170"/>
        <w:jc w:val="center"/>
        <w:rPr>
          <w:rFonts w:ascii="Arial" w:hAnsi="Arial" w:cs="Arial"/>
          <w:sz w:val="24"/>
          <w:szCs w:val="24"/>
        </w:rPr>
      </w:pPr>
      <w:r w:rsidRPr="00E83DA0">
        <w:rPr>
          <w:rFonts w:ascii="Arial" w:hAnsi="Arial" w:cs="Arial"/>
          <w:sz w:val="24"/>
          <w:szCs w:val="24"/>
        </w:rPr>
        <w:t>Требования к порядку информирования о предоставлении муниципальной услуги</w:t>
      </w:r>
    </w:p>
    <w:p w:rsidR="00306188" w:rsidRPr="00E83DA0" w:rsidRDefault="00306188" w:rsidP="001D11BD">
      <w:pPr>
        <w:pStyle w:val="1"/>
        <w:spacing w:before="0" w:beforeAutospacing="0" w:after="0" w:afterAutospacing="0"/>
        <w:ind w:right="170"/>
        <w:jc w:val="center"/>
        <w:rPr>
          <w:rFonts w:ascii="Arial" w:hAnsi="Arial" w:cs="Arial"/>
          <w:sz w:val="24"/>
          <w:szCs w:val="24"/>
        </w:rPr>
      </w:pPr>
    </w:p>
    <w:p w:rsidR="0067084A" w:rsidRPr="00E83DA0" w:rsidRDefault="006A5DBD" w:rsidP="001D11BD">
      <w:pPr>
        <w:pStyle w:val="3"/>
        <w:shd w:val="clear" w:color="auto" w:fill="auto"/>
        <w:spacing w:before="0" w:line="240" w:lineRule="auto"/>
        <w:ind w:right="170" w:firstLine="0"/>
        <w:rPr>
          <w:rFonts w:ascii="Arial" w:hAnsi="Arial" w:cs="Arial"/>
          <w:spacing w:val="0"/>
          <w:sz w:val="24"/>
          <w:szCs w:val="24"/>
        </w:rPr>
      </w:pPr>
      <w:r w:rsidRPr="00E83DA0">
        <w:rPr>
          <w:rFonts w:ascii="Arial" w:hAnsi="Arial" w:cs="Arial"/>
          <w:spacing w:val="0"/>
          <w:sz w:val="24"/>
          <w:szCs w:val="24"/>
        </w:rPr>
        <w:t xml:space="preserve">1.4.     </w:t>
      </w:r>
      <w:r w:rsidR="0067084A" w:rsidRPr="00E83DA0">
        <w:rPr>
          <w:rFonts w:ascii="Arial" w:hAnsi="Arial" w:cs="Arial"/>
          <w:spacing w:val="0"/>
          <w:sz w:val="24"/>
          <w:szCs w:val="24"/>
        </w:rPr>
        <w:t>Информирование</w:t>
      </w:r>
      <w:r w:rsidR="00FA4356" w:rsidRPr="00E83DA0">
        <w:rPr>
          <w:rFonts w:ascii="Arial" w:hAnsi="Arial" w:cs="Arial"/>
          <w:spacing w:val="0"/>
          <w:sz w:val="24"/>
          <w:szCs w:val="24"/>
        </w:rPr>
        <w:t xml:space="preserve"> Заявителя</w:t>
      </w:r>
      <w:r w:rsidR="0067084A" w:rsidRPr="00E83DA0">
        <w:rPr>
          <w:rFonts w:ascii="Arial" w:hAnsi="Arial" w:cs="Arial"/>
          <w:spacing w:val="0"/>
          <w:sz w:val="24"/>
          <w:szCs w:val="24"/>
        </w:rPr>
        <w:t xml:space="preserve"> о предоставлении муниципальной услуги</w:t>
      </w:r>
      <w:r w:rsidR="00CF30E4" w:rsidRPr="00E83DA0">
        <w:rPr>
          <w:rFonts w:ascii="Arial" w:hAnsi="Arial" w:cs="Arial"/>
          <w:spacing w:val="0"/>
          <w:sz w:val="24"/>
          <w:szCs w:val="24"/>
        </w:rPr>
        <w:t xml:space="preserve"> осуществляется</w:t>
      </w:r>
      <w:r w:rsidR="0067084A" w:rsidRPr="00E83DA0">
        <w:rPr>
          <w:rFonts w:ascii="Arial" w:hAnsi="Arial" w:cs="Arial"/>
          <w:spacing w:val="0"/>
          <w:sz w:val="24"/>
          <w:szCs w:val="24"/>
        </w:rPr>
        <w:t>:</w:t>
      </w:r>
    </w:p>
    <w:p w:rsidR="0067084A" w:rsidRPr="00E83DA0" w:rsidRDefault="0067084A" w:rsidP="006B1CA6">
      <w:pPr>
        <w:pStyle w:val="3"/>
        <w:numPr>
          <w:ilvl w:val="0"/>
          <w:numId w:val="2"/>
        </w:numPr>
        <w:shd w:val="clear" w:color="auto" w:fill="auto"/>
        <w:spacing w:before="0" w:line="240" w:lineRule="auto"/>
        <w:ind w:right="170" w:firstLine="0"/>
        <w:rPr>
          <w:rFonts w:ascii="Arial" w:hAnsi="Arial" w:cs="Arial"/>
          <w:spacing w:val="0"/>
          <w:sz w:val="24"/>
          <w:szCs w:val="24"/>
        </w:rPr>
      </w:pPr>
      <w:r w:rsidRPr="00E83DA0">
        <w:rPr>
          <w:rFonts w:ascii="Arial" w:hAnsi="Arial" w:cs="Arial"/>
          <w:spacing w:val="0"/>
          <w:sz w:val="24"/>
          <w:szCs w:val="24"/>
        </w:rPr>
        <w:t>на информационных стендах, содержащих визуальную и текстовую информацию о муниципальной услуге, расположенных в помещениях многофункциональных центров предоставления государственных и муниципальных услуг.</w:t>
      </w:r>
    </w:p>
    <w:p w:rsidR="0067084A" w:rsidRPr="00E83DA0" w:rsidRDefault="0067084A" w:rsidP="00E27D75">
      <w:pPr>
        <w:pStyle w:val="3"/>
        <w:numPr>
          <w:ilvl w:val="0"/>
          <w:numId w:val="2"/>
        </w:numPr>
        <w:shd w:val="clear" w:color="auto" w:fill="auto"/>
        <w:spacing w:before="0" w:line="240" w:lineRule="auto"/>
        <w:ind w:right="170" w:firstLine="0"/>
        <w:rPr>
          <w:rFonts w:ascii="Arial" w:hAnsi="Arial" w:cs="Arial"/>
          <w:spacing w:val="0"/>
          <w:sz w:val="24"/>
          <w:szCs w:val="24"/>
        </w:rPr>
      </w:pPr>
      <w:r w:rsidRPr="00E83DA0">
        <w:rPr>
          <w:rFonts w:ascii="Arial" w:hAnsi="Arial" w:cs="Arial"/>
          <w:spacing w:val="0"/>
          <w:sz w:val="24"/>
          <w:szCs w:val="24"/>
        </w:rPr>
        <w:t xml:space="preserve"> на официальном сайте муниципального образования</w:t>
      </w:r>
      <w:r w:rsidR="005B2D4A" w:rsidRPr="00E83DA0">
        <w:rPr>
          <w:rFonts w:ascii="Arial" w:hAnsi="Arial" w:cs="Arial"/>
          <w:spacing w:val="0"/>
          <w:sz w:val="24"/>
          <w:szCs w:val="24"/>
        </w:rPr>
        <w:t xml:space="preserve"> </w:t>
      </w:r>
      <w:r w:rsidR="00E27D75" w:rsidRPr="00E83DA0">
        <w:rPr>
          <w:rFonts w:ascii="Arial" w:hAnsi="Arial" w:cs="Arial"/>
          <w:spacing w:val="0"/>
          <w:sz w:val="24"/>
          <w:szCs w:val="24"/>
        </w:rPr>
        <w:t>Воронинско</w:t>
      </w:r>
      <w:r w:rsidR="005B2D4A" w:rsidRPr="00E83DA0">
        <w:rPr>
          <w:rFonts w:ascii="Arial" w:hAnsi="Arial" w:cs="Arial"/>
          <w:spacing w:val="0"/>
          <w:sz w:val="24"/>
          <w:szCs w:val="24"/>
        </w:rPr>
        <w:t>е сельское поселение</w:t>
      </w:r>
      <w:r w:rsidRPr="00E83DA0">
        <w:rPr>
          <w:rFonts w:ascii="Arial" w:hAnsi="Arial" w:cs="Arial"/>
          <w:spacing w:val="0"/>
          <w:sz w:val="24"/>
          <w:szCs w:val="24"/>
        </w:rPr>
        <w:t xml:space="preserve"> в информационно-телекоммуникационной сети «Интернет» </w:t>
      </w:r>
      <w:r w:rsidR="00E27D75" w:rsidRPr="00E83DA0">
        <w:rPr>
          <w:rFonts w:ascii="Arial" w:hAnsi="Arial" w:cs="Arial"/>
          <w:spacing w:val="0"/>
          <w:sz w:val="24"/>
          <w:szCs w:val="24"/>
        </w:rPr>
        <w:t>https://www.voronadm.ru/</w:t>
      </w:r>
      <w:r w:rsidRPr="00E83DA0">
        <w:rPr>
          <w:rStyle w:val="a9"/>
          <w:rFonts w:ascii="Arial" w:hAnsi="Arial" w:cs="Arial"/>
          <w:spacing w:val="0"/>
        </w:rPr>
        <w:t>;</w:t>
      </w:r>
    </w:p>
    <w:p w:rsidR="0067084A" w:rsidRPr="00E83DA0" w:rsidRDefault="0067084A" w:rsidP="006B1CA6">
      <w:pPr>
        <w:pStyle w:val="3"/>
        <w:numPr>
          <w:ilvl w:val="0"/>
          <w:numId w:val="2"/>
        </w:numPr>
        <w:shd w:val="clear" w:color="auto" w:fill="auto"/>
        <w:spacing w:before="0" w:line="240" w:lineRule="auto"/>
        <w:ind w:right="170" w:firstLine="0"/>
        <w:rPr>
          <w:rFonts w:ascii="Arial" w:hAnsi="Arial" w:cs="Arial"/>
          <w:spacing w:val="0"/>
          <w:sz w:val="24"/>
          <w:szCs w:val="24"/>
        </w:rPr>
      </w:pPr>
      <w:r w:rsidRPr="00E83DA0">
        <w:rPr>
          <w:rFonts w:ascii="Arial" w:hAnsi="Arial" w:cs="Arial"/>
          <w:spacing w:val="0"/>
          <w:sz w:val="24"/>
          <w:szCs w:val="24"/>
        </w:rPr>
        <w:lastRenderedPageBreak/>
        <w:t xml:space="preserve">на Едином портале государственных и муниципальных услуг (функций) </w:t>
      </w:r>
      <w:r w:rsidRPr="00E83DA0">
        <w:rPr>
          <w:rFonts w:ascii="Arial" w:hAnsi="Arial" w:cs="Arial"/>
          <w:spacing w:val="0"/>
          <w:sz w:val="24"/>
          <w:szCs w:val="24"/>
          <w:lang w:bidi="en-US"/>
        </w:rPr>
        <w:t>(</w:t>
      </w:r>
      <w:r w:rsidRPr="00E83DA0">
        <w:rPr>
          <w:rFonts w:ascii="Arial" w:hAnsi="Arial" w:cs="Arial"/>
          <w:spacing w:val="0"/>
          <w:sz w:val="24"/>
          <w:szCs w:val="24"/>
          <w:lang w:val="en-US" w:bidi="en-US"/>
        </w:rPr>
        <w:t>https</w:t>
      </w:r>
      <w:r w:rsidRPr="00E83DA0">
        <w:rPr>
          <w:rFonts w:ascii="Arial" w:hAnsi="Arial" w:cs="Arial"/>
          <w:spacing w:val="0"/>
          <w:sz w:val="24"/>
          <w:szCs w:val="24"/>
          <w:lang w:bidi="en-US"/>
        </w:rPr>
        <w:t xml:space="preserve">://) </w:t>
      </w:r>
      <w:r w:rsidRPr="00E83DA0">
        <w:rPr>
          <w:rFonts w:ascii="Arial" w:hAnsi="Arial" w:cs="Arial"/>
          <w:spacing w:val="0"/>
          <w:sz w:val="24"/>
          <w:szCs w:val="24"/>
        </w:rPr>
        <w:t>(далее - Единый портал);</w:t>
      </w:r>
    </w:p>
    <w:p w:rsidR="0067084A" w:rsidRPr="00E83DA0" w:rsidRDefault="0067084A" w:rsidP="006B1CA6">
      <w:pPr>
        <w:pStyle w:val="3"/>
        <w:numPr>
          <w:ilvl w:val="0"/>
          <w:numId w:val="2"/>
        </w:numPr>
        <w:shd w:val="clear" w:color="auto" w:fill="auto"/>
        <w:spacing w:before="0" w:line="240" w:lineRule="auto"/>
        <w:ind w:right="170" w:firstLine="0"/>
        <w:rPr>
          <w:rFonts w:ascii="Arial" w:hAnsi="Arial" w:cs="Arial"/>
          <w:spacing w:val="0"/>
          <w:sz w:val="24"/>
          <w:szCs w:val="24"/>
        </w:rPr>
      </w:pPr>
      <w:r w:rsidRPr="00E83DA0">
        <w:rPr>
          <w:rFonts w:ascii="Arial" w:hAnsi="Arial" w:cs="Arial"/>
          <w:spacing w:val="0"/>
          <w:sz w:val="24"/>
          <w:szCs w:val="24"/>
        </w:rPr>
        <w:t xml:space="preserve"> в государственной информационной системе «Реестр государственных и муниципальных услуг) </w:t>
      </w:r>
      <w:r w:rsidRPr="00E83DA0">
        <w:rPr>
          <w:rFonts w:ascii="Arial" w:hAnsi="Arial" w:cs="Arial"/>
          <w:spacing w:val="0"/>
          <w:sz w:val="24"/>
          <w:szCs w:val="24"/>
          <w:lang w:bidi="en-US"/>
        </w:rPr>
        <w:t>(</w:t>
      </w:r>
      <w:hyperlink r:id="rId9" w:history="1">
        <w:r w:rsidRPr="00E83DA0">
          <w:rPr>
            <w:rStyle w:val="a7"/>
            <w:rFonts w:ascii="Arial" w:hAnsi="Arial" w:cs="Arial"/>
            <w:spacing w:val="0"/>
            <w:sz w:val="24"/>
            <w:szCs w:val="24"/>
            <w:lang w:val="en-US" w:bidi="en-US"/>
          </w:rPr>
          <w:t>http</w:t>
        </w:r>
        <w:r w:rsidRPr="00E83DA0">
          <w:rPr>
            <w:rStyle w:val="a7"/>
            <w:rFonts w:ascii="Arial" w:hAnsi="Arial" w:cs="Arial"/>
            <w:spacing w:val="0"/>
            <w:sz w:val="24"/>
            <w:szCs w:val="24"/>
            <w:lang w:bidi="en-US"/>
          </w:rPr>
          <w:t>://</w:t>
        </w:r>
        <w:r w:rsidRPr="00E83DA0">
          <w:rPr>
            <w:rStyle w:val="a7"/>
            <w:rFonts w:ascii="Arial" w:hAnsi="Arial" w:cs="Arial"/>
            <w:spacing w:val="0"/>
            <w:sz w:val="24"/>
            <w:szCs w:val="24"/>
            <w:lang w:val="en-US" w:bidi="en-US"/>
          </w:rPr>
          <w:t>frgu</w:t>
        </w:r>
        <w:r w:rsidRPr="00E83DA0">
          <w:rPr>
            <w:rStyle w:val="a7"/>
            <w:rFonts w:ascii="Arial" w:hAnsi="Arial" w:cs="Arial"/>
            <w:spacing w:val="0"/>
            <w:sz w:val="24"/>
            <w:szCs w:val="24"/>
            <w:lang w:bidi="en-US"/>
          </w:rPr>
          <w:t>.</w:t>
        </w:r>
        <w:r w:rsidRPr="00E83DA0">
          <w:rPr>
            <w:rStyle w:val="a7"/>
            <w:rFonts w:ascii="Arial" w:hAnsi="Arial" w:cs="Arial"/>
            <w:spacing w:val="0"/>
            <w:sz w:val="24"/>
            <w:szCs w:val="24"/>
            <w:lang w:val="en-US" w:bidi="en-US"/>
          </w:rPr>
          <w:t>ru</w:t>
        </w:r>
      </w:hyperlink>
      <w:r w:rsidRPr="00E83DA0">
        <w:rPr>
          <w:rFonts w:ascii="Arial" w:hAnsi="Arial" w:cs="Arial"/>
          <w:spacing w:val="0"/>
          <w:sz w:val="24"/>
          <w:szCs w:val="24"/>
          <w:lang w:bidi="en-US"/>
        </w:rPr>
        <w:t xml:space="preserve">) </w:t>
      </w:r>
      <w:r w:rsidRPr="00E83DA0">
        <w:rPr>
          <w:rFonts w:ascii="Arial" w:hAnsi="Arial" w:cs="Arial"/>
          <w:spacing w:val="0"/>
          <w:sz w:val="24"/>
          <w:szCs w:val="24"/>
        </w:rPr>
        <w:t>(далее - Региональный реестр).</w:t>
      </w:r>
    </w:p>
    <w:p w:rsidR="0067084A" w:rsidRPr="00E83DA0" w:rsidRDefault="0067084A" w:rsidP="006B1CA6">
      <w:pPr>
        <w:pStyle w:val="3"/>
        <w:numPr>
          <w:ilvl w:val="0"/>
          <w:numId w:val="2"/>
        </w:numPr>
        <w:shd w:val="clear" w:color="auto" w:fill="auto"/>
        <w:spacing w:before="0" w:line="240" w:lineRule="auto"/>
        <w:ind w:right="170" w:firstLine="0"/>
        <w:rPr>
          <w:rFonts w:ascii="Arial" w:hAnsi="Arial" w:cs="Arial"/>
          <w:spacing w:val="0"/>
          <w:sz w:val="24"/>
          <w:szCs w:val="24"/>
        </w:rPr>
      </w:pPr>
      <w:r w:rsidRPr="00E83DA0">
        <w:rPr>
          <w:rFonts w:ascii="Arial" w:hAnsi="Arial" w:cs="Arial"/>
          <w:spacing w:val="0"/>
          <w:sz w:val="24"/>
          <w:szCs w:val="24"/>
        </w:rPr>
        <w:t xml:space="preserve"> непосредственно</w:t>
      </w:r>
      <w:r w:rsidR="005B2D4A" w:rsidRPr="00E83DA0">
        <w:rPr>
          <w:rFonts w:ascii="Arial" w:hAnsi="Arial" w:cs="Arial"/>
          <w:spacing w:val="0"/>
          <w:sz w:val="24"/>
          <w:szCs w:val="24"/>
        </w:rPr>
        <w:t xml:space="preserve"> при личном приеме заявителя в администрации </w:t>
      </w:r>
      <w:r w:rsidR="00E27D75" w:rsidRPr="00E83DA0">
        <w:rPr>
          <w:rFonts w:ascii="Arial" w:hAnsi="Arial" w:cs="Arial"/>
          <w:spacing w:val="0"/>
          <w:sz w:val="24"/>
          <w:szCs w:val="24"/>
        </w:rPr>
        <w:t>Воронинского</w:t>
      </w:r>
      <w:r w:rsidR="005B2D4A" w:rsidRPr="00E83DA0">
        <w:rPr>
          <w:rFonts w:ascii="Arial" w:hAnsi="Arial" w:cs="Arial"/>
          <w:spacing w:val="0"/>
          <w:sz w:val="24"/>
          <w:szCs w:val="24"/>
        </w:rPr>
        <w:t xml:space="preserve"> сельского поселения</w:t>
      </w:r>
      <w:r w:rsidRPr="00E83DA0">
        <w:rPr>
          <w:rFonts w:ascii="Arial" w:hAnsi="Arial" w:cs="Arial"/>
          <w:spacing w:val="0"/>
          <w:sz w:val="24"/>
          <w:szCs w:val="24"/>
        </w:rPr>
        <w:t xml:space="preserve">, </w:t>
      </w:r>
      <w:r w:rsidR="005B2D4A" w:rsidRPr="00E83DA0">
        <w:rPr>
          <w:rFonts w:ascii="Arial" w:hAnsi="Arial" w:cs="Arial"/>
          <w:spacing w:val="0"/>
          <w:sz w:val="24"/>
          <w:szCs w:val="24"/>
        </w:rPr>
        <w:t>(</w:t>
      </w:r>
      <w:r w:rsidRPr="00E83DA0">
        <w:rPr>
          <w:rFonts w:ascii="Arial" w:hAnsi="Arial" w:cs="Arial"/>
          <w:spacing w:val="0"/>
          <w:sz w:val="24"/>
          <w:szCs w:val="24"/>
        </w:rPr>
        <w:t>далее -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67084A" w:rsidRPr="00E83DA0" w:rsidRDefault="0067084A" w:rsidP="006B1CA6">
      <w:pPr>
        <w:pStyle w:val="3"/>
        <w:numPr>
          <w:ilvl w:val="0"/>
          <w:numId w:val="2"/>
        </w:numPr>
        <w:shd w:val="clear" w:color="auto" w:fill="auto"/>
        <w:spacing w:before="0" w:line="240" w:lineRule="auto"/>
        <w:ind w:right="170" w:firstLine="0"/>
        <w:rPr>
          <w:rFonts w:ascii="Arial" w:hAnsi="Arial" w:cs="Arial"/>
          <w:spacing w:val="0"/>
          <w:sz w:val="24"/>
          <w:szCs w:val="24"/>
        </w:rPr>
      </w:pPr>
      <w:r w:rsidRPr="00E83DA0">
        <w:rPr>
          <w:rFonts w:ascii="Arial" w:hAnsi="Arial" w:cs="Arial"/>
          <w:spacing w:val="0"/>
          <w:sz w:val="24"/>
          <w:szCs w:val="24"/>
        </w:rPr>
        <w:t xml:space="preserve"> по телефону Уполномоченным органом или многофункционального центра;</w:t>
      </w:r>
    </w:p>
    <w:p w:rsidR="00AD3DE4" w:rsidRPr="00E83DA0" w:rsidRDefault="00AD3DE4" w:rsidP="006B1CA6">
      <w:pPr>
        <w:pStyle w:val="3"/>
        <w:numPr>
          <w:ilvl w:val="0"/>
          <w:numId w:val="2"/>
        </w:numPr>
        <w:shd w:val="clear" w:color="auto" w:fill="auto"/>
        <w:tabs>
          <w:tab w:val="left" w:pos="1070"/>
        </w:tabs>
        <w:spacing w:before="0" w:line="240" w:lineRule="auto"/>
        <w:ind w:right="170" w:firstLine="0"/>
        <w:rPr>
          <w:rFonts w:ascii="Arial" w:hAnsi="Arial" w:cs="Arial"/>
          <w:spacing w:val="0"/>
          <w:sz w:val="24"/>
          <w:szCs w:val="24"/>
        </w:rPr>
      </w:pPr>
      <w:r w:rsidRPr="00E83DA0">
        <w:rPr>
          <w:rFonts w:ascii="Arial" w:hAnsi="Arial" w:cs="Arial"/>
          <w:spacing w:val="0"/>
          <w:sz w:val="24"/>
          <w:szCs w:val="24"/>
        </w:rPr>
        <w:t>письменно, в том числе посредством электронной почты, факсимильной</w:t>
      </w:r>
      <w:r w:rsidR="00B5454E" w:rsidRPr="00E83DA0">
        <w:rPr>
          <w:rFonts w:ascii="Arial" w:hAnsi="Arial" w:cs="Arial"/>
          <w:spacing w:val="0"/>
          <w:sz w:val="24"/>
          <w:szCs w:val="24"/>
        </w:rPr>
        <w:t xml:space="preserve"> </w:t>
      </w:r>
      <w:r w:rsidRPr="00E83DA0">
        <w:rPr>
          <w:rFonts w:ascii="Arial" w:hAnsi="Arial" w:cs="Arial"/>
          <w:spacing w:val="0"/>
          <w:sz w:val="24"/>
          <w:szCs w:val="24"/>
        </w:rPr>
        <w:t>связи;</w:t>
      </w:r>
    </w:p>
    <w:p w:rsidR="008721A9" w:rsidRPr="00E83DA0" w:rsidRDefault="008721A9" w:rsidP="001D11BD">
      <w:pPr>
        <w:pStyle w:val="3"/>
        <w:shd w:val="clear" w:color="auto" w:fill="auto"/>
        <w:tabs>
          <w:tab w:val="left" w:pos="1070"/>
        </w:tabs>
        <w:spacing w:before="0" w:line="240" w:lineRule="auto"/>
        <w:ind w:right="170" w:firstLine="0"/>
        <w:rPr>
          <w:rFonts w:ascii="Arial" w:hAnsi="Arial" w:cs="Arial"/>
          <w:spacing w:val="0"/>
          <w:sz w:val="24"/>
          <w:szCs w:val="24"/>
        </w:rPr>
      </w:pPr>
      <w:r w:rsidRPr="00E83DA0">
        <w:rPr>
          <w:rFonts w:ascii="Arial" w:hAnsi="Arial" w:cs="Arial"/>
          <w:spacing w:val="0"/>
          <w:sz w:val="24"/>
          <w:szCs w:val="24"/>
        </w:rPr>
        <w:t>1.5. Информирование осуществляется по вопросам, касающимся:</w:t>
      </w:r>
    </w:p>
    <w:p w:rsidR="008721A9" w:rsidRPr="00E83DA0" w:rsidRDefault="008721A9" w:rsidP="001D11BD">
      <w:pPr>
        <w:pStyle w:val="a3"/>
        <w:spacing w:before="5" w:line="230" w:lineRule="auto"/>
        <w:ind w:right="170"/>
        <w:rPr>
          <w:rFonts w:ascii="Arial" w:hAnsi="Arial" w:cs="Arial"/>
          <w:sz w:val="24"/>
        </w:rPr>
      </w:pPr>
      <w:r w:rsidRPr="00E83DA0">
        <w:rPr>
          <w:rFonts w:ascii="Arial" w:hAnsi="Arial" w:cs="Arial"/>
          <w:sz w:val="24"/>
        </w:rPr>
        <w:t>1)      способов подачи уведомления о планируемом строительстве или реконструкции объекта индивидуального жилищного строительства или садового дома (далее - уведомление о планируемом строительстве),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 об изменении параметров);</w:t>
      </w:r>
    </w:p>
    <w:p w:rsidR="008721A9" w:rsidRPr="00E83DA0" w:rsidRDefault="008721A9" w:rsidP="001D11BD">
      <w:pPr>
        <w:pStyle w:val="a3"/>
        <w:spacing w:before="5" w:line="230" w:lineRule="auto"/>
        <w:ind w:right="170"/>
        <w:rPr>
          <w:rFonts w:ascii="Arial" w:hAnsi="Arial" w:cs="Arial"/>
          <w:sz w:val="24"/>
        </w:rPr>
      </w:pPr>
      <w:r w:rsidRPr="00E83DA0">
        <w:rPr>
          <w:rFonts w:ascii="Arial" w:hAnsi="Arial" w:cs="Arial"/>
          <w:sz w:val="24"/>
        </w:rPr>
        <w:t>2)       адресов Уполномоченного органа и многофункциональных центров, обращение в которые необходимо для предоставления муниципальной услуги;</w:t>
      </w:r>
    </w:p>
    <w:p w:rsidR="008721A9" w:rsidRPr="00E83DA0" w:rsidRDefault="008721A9" w:rsidP="001D11BD">
      <w:pPr>
        <w:pStyle w:val="a3"/>
        <w:spacing w:before="5" w:line="230" w:lineRule="auto"/>
        <w:ind w:right="170"/>
        <w:rPr>
          <w:rFonts w:ascii="Arial" w:hAnsi="Arial" w:cs="Arial"/>
          <w:sz w:val="24"/>
        </w:rPr>
      </w:pPr>
      <w:r w:rsidRPr="00E83DA0">
        <w:rPr>
          <w:rFonts w:ascii="Arial" w:hAnsi="Arial" w:cs="Arial"/>
          <w:sz w:val="24"/>
        </w:rPr>
        <w:t>3)     справочной информации о работе Уполномоченного органа (структурных подразделений Уполномоченного органа);</w:t>
      </w:r>
    </w:p>
    <w:p w:rsidR="008721A9" w:rsidRPr="00E83DA0" w:rsidRDefault="008721A9" w:rsidP="001D11BD">
      <w:pPr>
        <w:pStyle w:val="a3"/>
        <w:spacing w:before="5" w:line="230" w:lineRule="auto"/>
        <w:ind w:right="170"/>
        <w:rPr>
          <w:rFonts w:ascii="Arial" w:hAnsi="Arial" w:cs="Arial"/>
          <w:sz w:val="24"/>
        </w:rPr>
      </w:pPr>
      <w:r w:rsidRPr="00E83DA0">
        <w:rPr>
          <w:rFonts w:ascii="Arial" w:hAnsi="Arial" w:cs="Arial"/>
          <w:sz w:val="24"/>
        </w:rPr>
        <w:t>4)         документов, необходимых для предоставления муниципальной услуги;</w:t>
      </w:r>
    </w:p>
    <w:p w:rsidR="008721A9" w:rsidRPr="00E83DA0" w:rsidRDefault="008721A9" w:rsidP="001D11BD">
      <w:pPr>
        <w:pStyle w:val="a3"/>
        <w:spacing w:before="3" w:line="230" w:lineRule="auto"/>
        <w:ind w:right="170"/>
        <w:rPr>
          <w:rFonts w:ascii="Arial" w:hAnsi="Arial" w:cs="Arial"/>
          <w:sz w:val="24"/>
        </w:rPr>
      </w:pPr>
      <w:r w:rsidRPr="00E83DA0">
        <w:rPr>
          <w:rFonts w:ascii="Arial" w:hAnsi="Arial" w:cs="Arial"/>
          <w:sz w:val="24"/>
        </w:rPr>
        <w:t xml:space="preserve">5)        порядка и сроков предоставления муниципальной услуги; </w:t>
      </w:r>
    </w:p>
    <w:p w:rsidR="008721A9" w:rsidRPr="00E83DA0" w:rsidRDefault="008721A9" w:rsidP="001D11BD">
      <w:pPr>
        <w:pStyle w:val="a3"/>
        <w:spacing w:before="3" w:line="230" w:lineRule="auto"/>
        <w:ind w:right="170"/>
        <w:rPr>
          <w:rFonts w:ascii="Arial" w:hAnsi="Arial" w:cs="Arial"/>
          <w:sz w:val="24"/>
        </w:rPr>
      </w:pPr>
      <w:r w:rsidRPr="00E83DA0">
        <w:rPr>
          <w:rFonts w:ascii="Arial" w:hAnsi="Arial" w:cs="Arial"/>
          <w:sz w:val="24"/>
        </w:rPr>
        <w:t>6)     порядка  получения  сведений  о  ходе  рассмотрения  уведомления  о планируемом строительстве, уведомления об изменении параметров;</w:t>
      </w:r>
    </w:p>
    <w:p w:rsidR="008721A9" w:rsidRPr="00E83DA0" w:rsidRDefault="008721A9" w:rsidP="001D11BD">
      <w:pPr>
        <w:pStyle w:val="a3"/>
        <w:spacing w:before="7" w:line="230" w:lineRule="auto"/>
        <w:ind w:right="170"/>
        <w:rPr>
          <w:rFonts w:ascii="Arial" w:hAnsi="Arial" w:cs="Arial"/>
          <w:sz w:val="24"/>
        </w:rPr>
      </w:pPr>
      <w:r w:rsidRPr="00E83DA0">
        <w:rPr>
          <w:rFonts w:ascii="Arial" w:hAnsi="Arial" w:cs="Arial"/>
          <w:sz w:val="24"/>
        </w:rPr>
        <w:t>7)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8721A9" w:rsidRPr="00E83DA0" w:rsidRDefault="008721A9" w:rsidP="001D11BD">
      <w:pPr>
        <w:pStyle w:val="a3"/>
        <w:spacing w:before="5" w:line="230" w:lineRule="auto"/>
        <w:ind w:left="209" w:right="170"/>
        <w:rPr>
          <w:rFonts w:ascii="Arial" w:hAnsi="Arial" w:cs="Arial"/>
          <w:sz w:val="24"/>
        </w:rPr>
      </w:pPr>
      <w:r w:rsidRPr="00E83DA0">
        <w:rPr>
          <w:rFonts w:ascii="Arial" w:hAnsi="Arial" w:cs="Arial"/>
          <w:sz w:val="24"/>
        </w:rPr>
        <w:t xml:space="preserve">       Получение информации по вопросам предоставления муниципальной услуги осуществляется бесплатно.</w:t>
      </w:r>
    </w:p>
    <w:p w:rsidR="008721A9" w:rsidRPr="00E83DA0" w:rsidRDefault="008721A9" w:rsidP="001D11BD">
      <w:pPr>
        <w:tabs>
          <w:tab w:val="left" w:pos="1422"/>
        </w:tabs>
        <w:autoSpaceDE w:val="0"/>
        <w:autoSpaceDN w:val="0"/>
        <w:ind w:right="170"/>
        <w:jc w:val="both"/>
        <w:rPr>
          <w:rFonts w:ascii="Arial" w:hAnsi="Arial" w:cs="Arial"/>
        </w:rPr>
      </w:pPr>
      <w:r w:rsidRPr="00E83DA0">
        <w:rPr>
          <w:rFonts w:ascii="Arial" w:hAnsi="Arial" w:cs="Arial"/>
        </w:rPr>
        <w:t xml:space="preserve">1.6.  </w:t>
      </w:r>
      <w:r w:rsidR="00A6706E" w:rsidRPr="00E83DA0">
        <w:rPr>
          <w:rFonts w:ascii="Arial" w:hAnsi="Arial" w:cs="Arial"/>
        </w:rPr>
        <w:t xml:space="preserve"> </w:t>
      </w:r>
      <w:r w:rsidRPr="00E83DA0">
        <w:rPr>
          <w:rFonts w:ascii="Arial" w:hAnsi="Arial" w:cs="Arial"/>
        </w:rP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BA3BF6" w:rsidRPr="00E83DA0" w:rsidRDefault="008721A9" w:rsidP="00A6706E">
      <w:pPr>
        <w:pStyle w:val="a3"/>
        <w:ind w:right="170" w:firstLine="708"/>
        <w:rPr>
          <w:rFonts w:ascii="Arial" w:hAnsi="Arial" w:cs="Arial"/>
          <w:sz w:val="24"/>
        </w:rPr>
      </w:pPr>
      <w:r w:rsidRPr="00E83DA0">
        <w:rPr>
          <w:rFonts w:ascii="Arial" w:hAnsi="Arial" w:cs="Arial"/>
          <w:sz w:val="24"/>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w:t>
      </w:r>
      <w:r w:rsidR="00BA3BF6" w:rsidRPr="00E83DA0">
        <w:rPr>
          <w:rFonts w:ascii="Arial" w:hAnsi="Arial" w:cs="Arial"/>
          <w:sz w:val="24"/>
        </w:rPr>
        <w:t>нок.</w:t>
      </w:r>
    </w:p>
    <w:p w:rsidR="00BA3BF6" w:rsidRPr="00E83DA0" w:rsidRDefault="00BA3BF6" w:rsidP="001D11BD">
      <w:pPr>
        <w:pStyle w:val="a3"/>
        <w:ind w:right="170"/>
        <w:rPr>
          <w:rFonts w:ascii="Arial" w:hAnsi="Arial" w:cs="Arial"/>
          <w:sz w:val="24"/>
        </w:rPr>
      </w:pPr>
      <w:r w:rsidRPr="00E83DA0">
        <w:rPr>
          <w:rFonts w:ascii="Arial" w:hAnsi="Arial" w:cs="Arial"/>
          <w:sz w:val="24"/>
        </w:rPr>
        <w:t xml:space="preserve">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A3BF6" w:rsidRPr="00E83DA0" w:rsidRDefault="00BA3BF6" w:rsidP="001D11BD">
      <w:pPr>
        <w:ind w:right="170"/>
        <w:jc w:val="both"/>
        <w:rPr>
          <w:rFonts w:ascii="Arial" w:hAnsi="Arial" w:cs="Arial"/>
        </w:rPr>
      </w:pPr>
      <w:r w:rsidRPr="00E83DA0">
        <w:rPr>
          <w:rFonts w:ascii="Arial" w:hAnsi="Arial" w:cs="Arial"/>
        </w:rPr>
        <w:t xml:space="preserve">           Если подготовка ответа требует продолжительного времени, он предлагает Заявителю один из следующих вариантов дальнейших действий:</w:t>
      </w:r>
    </w:p>
    <w:p w:rsidR="00BA3BF6" w:rsidRPr="00E83DA0" w:rsidRDefault="00BA3BF6" w:rsidP="00CA30A6">
      <w:pPr>
        <w:pStyle w:val="aa"/>
        <w:numPr>
          <w:ilvl w:val="0"/>
          <w:numId w:val="5"/>
        </w:numPr>
        <w:ind w:right="170"/>
        <w:jc w:val="both"/>
        <w:rPr>
          <w:rFonts w:ascii="Arial" w:hAnsi="Arial" w:cs="Arial"/>
        </w:rPr>
      </w:pPr>
      <w:r w:rsidRPr="00E83DA0">
        <w:rPr>
          <w:rFonts w:ascii="Arial" w:hAnsi="Arial" w:cs="Arial"/>
        </w:rPr>
        <w:t xml:space="preserve">изложить обращение в письменной форме; </w:t>
      </w:r>
    </w:p>
    <w:p w:rsidR="00BA3BF6" w:rsidRPr="00E83DA0" w:rsidRDefault="00BA3BF6" w:rsidP="00CA30A6">
      <w:pPr>
        <w:pStyle w:val="aa"/>
        <w:numPr>
          <w:ilvl w:val="0"/>
          <w:numId w:val="5"/>
        </w:numPr>
        <w:ind w:right="170"/>
        <w:jc w:val="both"/>
        <w:rPr>
          <w:rFonts w:ascii="Arial" w:hAnsi="Arial" w:cs="Arial"/>
        </w:rPr>
      </w:pPr>
      <w:r w:rsidRPr="00E83DA0">
        <w:rPr>
          <w:rFonts w:ascii="Arial" w:hAnsi="Arial" w:cs="Arial"/>
        </w:rPr>
        <w:t>назначить другое время для консультаций.</w:t>
      </w:r>
    </w:p>
    <w:p w:rsidR="00BA3BF6" w:rsidRPr="00E83DA0" w:rsidRDefault="00BA3BF6" w:rsidP="001D11BD">
      <w:pPr>
        <w:ind w:right="170"/>
        <w:jc w:val="both"/>
        <w:rPr>
          <w:rFonts w:ascii="Arial" w:hAnsi="Arial" w:cs="Arial"/>
        </w:rPr>
      </w:pPr>
      <w:r w:rsidRPr="00E83DA0">
        <w:rPr>
          <w:rFonts w:ascii="Arial" w:hAnsi="Arial" w:cs="Arial"/>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A3BF6" w:rsidRPr="00E83DA0" w:rsidRDefault="00BA3BF6" w:rsidP="001D11BD">
      <w:pPr>
        <w:ind w:right="170"/>
        <w:jc w:val="both"/>
        <w:rPr>
          <w:rFonts w:ascii="Arial" w:hAnsi="Arial" w:cs="Arial"/>
        </w:rPr>
      </w:pPr>
      <w:r w:rsidRPr="00E83DA0">
        <w:rPr>
          <w:rFonts w:ascii="Arial" w:hAnsi="Arial" w:cs="Arial"/>
        </w:rPr>
        <w:t xml:space="preserve">           Продолжительность информирования по телефону не должна превышать 10 минут.</w:t>
      </w:r>
    </w:p>
    <w:p w:rsidR="00BA3BF6" w:rsidRPr="00E83DA0" w:rsidRDefault="00BA3BF6" w:rsidP="001D11BD">
      <w:pPr>
        <w:spacing w:before="9"/>
        <w:ind w:right="170"/>
        <w:jc w:val="both"/>
        <w:rPr>
          <w:rFonts w:ascii="Arial" w:hAnsi="Arial" w:cs="Arial"/>
        </w:rPr>
      </w:pPr>
      <w:r w:rsidRPr="00E83DA0">
        <w:rPr>
          <w:rFonts w:ascii="Arial" w:hAnsi="Arial" w:cs="Arial"/>
        </w:rPr>
        <w:t xml:space="preserve">           Информирование осуществляется в соответствии с графиком приема граждан.</w:t>
      </w:r>
    </w:p>
    <w:p w:rsidR="00B03464" w:rsidRPr="00E83DA0" w:rsidRDefault="00B03464" w:rsidP="001D11BD">
      <w:pPr>
        <w:tabs>
          <w:tab w:val="left" w:pos="1547"/>
        </w:tabs>
        <w:autoSpaceDE w:val="0"/>
        <w:autoSpaceDN w:val="0"/>
        <w:ind w:right="170"/>
        <w:jc w:val="both"/>
        <w:rPr>
          <w:rFonts w:ascii="Arial" w:hAnsi="Arial" w:cs="Arial"/>
        </w:rPr>
      </w:pPr>
      <w:r w:rsidRPr="00E83DA0">
        <w:rPr>
          <w:rFonts w:ascii="Arial" w:hAnsi="Arial" w:cs="Arial"/>
        </w:rPr>
        <w:t xml:space="preserve">1.7.    По письменному обращению должностное лицо </w:t>
      </w:r>
      <w:r w:rsidR="00643C45" w:rsidRPr="00E83DA0">
        <w:rPr>
          <w:rFonts w:ascii="Arial" w:hAnsi="Arial" w:cs="Arial"/>
        </w:rPr>
        <w:t xml:space="preserve">администрации </w:t>
      </w:r>
      <w:r w:rsidR="00E27D75" w:rsidRPr="00E83DA0">
        <w:rPr>
          <w:rFonts w:ascii="Arial" w:hAnsi="Arial" w:cs="Arial"/>
        </w:rPr>
        <w:t>Воронинского</w:t>
      </w:r>
      <w:r w:rsidR="00643C45" w:rsidRPr="00E83DA0">
        <w:rPr>
          <w:rFonts w:ascii="Arial" w:hAnsi="Arial" w:cs="Arial"/>
        </w:rPr>
        <w:t xml:space="preserve"> сельского поселения</w:t>
      </w:r>
      <w:r w:rsidRPr="00E83DA0">
        <w:rPr>
          <w:rFonts w:ascii="Arial" w:hAnsi="Arial" w:cs="Arial"/>
        </w:rPr>
        <w:t>, ответственн</w:t>
      </w:r>
      <w:r w:rsidR="0094342F" w:rsidRPr="00E83DA0">
        <w:rPr>
          <w:rFonts w:ascii="Arial" w:hAnsi="Arial" w:cs="Arial"/>
        </w:rPr>
        <w:t>ое</w:t>
      </w:r>
      <w:r w:rsidRPr="00E83DA0">
        <w:rPr>
          <w:rFonts w:ascii="Arial" w:hAnsi="Arial" w:cs="Arial"/>
        </w:rPr>
        <w:t xml:space="preserve">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w:t>
      </w:r>
      <w:r w:rsidR="0094342F" w:rsidRPr="00E83DA0">
        <w:rPr>
          <w:rFonts w:ascii="Arial" w:hAnsi="Arial" w:cs="Arial"/>
        </w:rPr>
        <w:t>ода</w:t>
      </w:r>
      <w:r w:rsidRPr="00E83DA0">
        <w:rPr>
          <w:rFonts w:ascii="Arial" w:hAnsi="Arial" w:cs="Arial"/>
        </w:rPr>
        <w:t xml:space="preserve"> </w:t>
      </w:r>
      <w:r w:rsidR="00CA2CF8" w:rsidRPr="00E83DA0">
        <w:rPr>
          <w:rFonts w:ascii="Arial" w:hAnsi="Arial" w:cs="Arial"/>
        </w:rPr>
        <w:t>№</w:t>
      </w:r>
      <w:r w:rsidR="0094342F" w:rsidRPr="00E83DA0">
        <w:rPr>
          <w:rFonts w:ascii="Arial" w:hAnsi="Arial" w:cs="Arial"/>
        </w:rPr>
        <w:t xml:space="preserve"> 5</w:t>
      </w:r>
      <w:r w:rsidR="00CA2CF8" w:rsidRPr="00E83DA0">
        <w:rPr>
          <w:rFonts w:ascii="Arial" w:hAnsi="Arial" w:cs="Arial"/>
        </w:rPr>
        <w:t>9</w:t>
      </w:r>
      <w:r w:rsidRPr="00E83DA0">
        <w:rPr>
          <w:rFonts w:ascii="Arial" w:hAnsi="Arial" w:cs="Arial"/>
        </w:rPr>
        <w:t>-ФЗ «О порядке рассмотрения обращений граждан Российской Федерации» (далее — Федеральный закон № 59-ФЗ).</w:t>
      </w:r>
    </w:p>
    <w:p w:rsidR="00CA2CF8" w:rsidRPr="00E83DA0" w:rsidRDefault="00CA2CF8" w:rsidP="00F3379E">
      <w:pPr>
        <w:tabs>
          <w:tab w:val="left" w:pos="1648"/>
        </w:tabs>
        <w:autoSpaceDE w:val="0"/>
        <w:autoSpaceDN w:val="0"/>
        <w:ind w:right="170"/>
        <w:jc w:val="both"/>
        <w:rPr>
          <w:rFonts w:ascii="Arial" w:hAnsi="Arial" w:cs="Arial"/>
        </w:rPr>
      </w:pPr>
      <w:r w:rsidRPr="00E83DA0">
        <w:rPr>
          <w:rFonts w:ascii="Arial" w:hAnsi="Arial" w:cs="Arial"/>
        </w:rPr>
        <w:t>1.8.  На Едином портале размещаются свед</w:t>
      </w:r>
      <w:r w:rsidR="004B6DB1" w:rsidRPr="00E83DA0">
        <w:rPr>
          <w:rFonts w:ascii="Arial" w:hAnsi="Arial" w:cs="Arial"/>
        </w:rPr>
        <w:t xml:space="preserve">ения, предусмотренные Положением о </w:t>
      </w:r>
      <w:r w:rsidR="00F3379E" w:rsidRPr="00E83DA0">
        <w:rPr>
          <w:rFonts w:ascii="Arial" w:hAnsi="Arial" w:cs="Arial"/>
        </w:rPr>
        <w:lastRenderedPageBreak/>
        <w:t>федеральной государственной</w:t>
      </w:r>
      <w:r w:rsidR="004B6DB1" w:rsidRPr="00E83DA0">
        <w:rPr>
          <w:rFonts w:ascii="Arial" w:hAnsi="Arial" w:cs="Arial"/>
        </w:rPr>
        <w:t xml:space="preserve"> </w:t>
      </w:r>
      <w:r w:rsidRPr="00E83DA0">
        <w:rPr>
          <w:rFonts w:ascii="Arial" w:hAnsi="Arial" w:cs="Arial"/>
        </w:rPr>
        <w:t>информационной</w:t>
      </w:r>
      <w:r w:rsidR="004B6DB1" w:rsidRPr="00E83DA0">
        <w:rPr>
          <w:rFonts w:ascii="Arial" w:hAnsi="Arial" w:cs="Arial"/>
        </w:rPr>
        <w:t xml:space="preserve"> </w:t>
      </w:r>
      <w:r w:rsidRPr="00E83DA0">
        <w:rPr>
          <w:rFonts w:ascii="Arial" w:hAnsi="Arial" w:cs="Arial"/>
        </w:rPr>
        <w:t>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A30874" w:rsidRPr="00E83DA0" w:rsidRDefault="00A30874" w:rsidP="001D11BD">
      <w:pPr>
        <w:ind w:right="170"/>
        <w:jc w:val="both"/>
        <w:rPr>
          <w:rFonts w:ascii="Arial" w:hAnsi="Arial" w:cs="Arial"/>
        </w:rPr>
      </w:pPr>
      <w:r w:rsidRPr="00E83DA0">
        <w:rPr>
          <w:rFonts w:ascii="Arial" w:hAnsi="Arial" w:cs="Arial"/>
        </w:rPr>
        <w:t xml:space="preserve">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внимание платы, регистрацию или </w:t>
      </w:r>
      <w:r w:rsidR="00F3379E" w:rsidRPr="00E83DA0">
        <w:rPr>
          <w:rFonts w:ascii="Arial" w:hAnsi="Arial" w:cs="Arial"/>
        </w:rPr>
        <w:t>авторизацию заявителя,</w:t>
      </w:r>
      <w:r w:rsidRPr="00E83DA0">
        <w:rPr>
          <w:rFonts w:ascii="Arial" w:hAnsi="Arial" w:cs="Arial"/>
        </w:rPr>
        <w:t xml:space="preserve"> или предоставление им персональных данных.</w:t>
      </w:r>
    </w:p>
    <w:p w:rsidR="00B04977" w:rsidRPr="00E83DA0" w:rsidRDefault="00B04977" w:rsidP="001D11BD">
      <w:pPr>
        <w:tabs>
          <w:tab w:val="left" w:pos="1465"/>
        </w:tabs>
        <w:autoSpaceDE w:val="0"/>
        <w:autoSpaceDN w:val="0"/>
        <w:ind w:right="170"/>
        <w:jc w:val="both"/>
        <w:rPr>
          <w:rFonts w:ascii="Arial" w:hAnsi="Arial" w:cs="Arial"/>
        </w:rPr>
      </w:pPr>
      <w:r w:rsidRPr="00E83DA0">
        <w:rPr>
          <w:rFonts w:ascii="Arial" w:hAnsi="Arial" w:cs="Arial"/>
        </w:rPr>
        <w:t>1.9.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B04977" w:rsidRPr="00E83DA0" w:rsidRDefault="00B04977" w:rsidP="001D11BD">
      <w:pPr>
        <w:ind w:right="170"/>
        <w:jc w:val="both"/>
        <w:rPr>
          <w:rFonts w:ascii="Arial" w:hAnsi="Arial" w:cs="Arial"/>
        </w:rPr>
      </w:pPr>
      <w:r w:rsidRPr="00E83DA0">
        <w:rPr>
          <w:rFonts w:ascii="Arial" w:hAnsi="Arial" w:cs="Arial"/>
        </w:rPr>
        <w:t>1) 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B04977" w:rsidRPr="00E83DA0" w:rsidRDefault="00B04977" w:rsidP="001D11BD">
      <w:pPr>
        <w:ind w:right="170"/>
        <w:jc w:val="both"/>
        <w:rPr>
          <w:rFonts w:ascii="Arial" w:hAnsi="Arial" w:cs="Arial"/>
        </w:rPr>
      </w:pPr>
      <w:r w:rsidRPr="00E83DA0">
        <w:rPr>
          <w:rFonts w:ascii="Arial" w:hAnsi="Arial" w:cs="Arial"/>
        </w:rP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B04977" w:rsidRPr="00E83DA0" w:rsidRDefault="00B04977" w:rsidP="001D11BD">
      <w:pPr>
        <w:pStyle w:val="a3"/>
        <w:ind w:right="170"/>
        <w:rPr>
          <w:rFonts w:ascii="Arial" w:hAnsi="Arial" w:cs="Arial"/>
          <w:sz w:val="24"/>
        </w:rPr>
      </w:pPr>
      <w:r w:rsidRPr="00E83DA0">
        <w:rPr>
          <w:rFonts w:ascii="Arial" w:eastAsia="Courier New" w:hAnsi="Arial" w:cs="Arial"/>
          <w:color w:val="000000"/>
          <w:sz w:val="24"/>
          <w:lang w:bidi="ru-RU"/>
        </w:rPr>
        <w:t xml:space="preserve">3) </w:t>
      </w:r>
      <w:r w:rsidRPr="00E83DA0">
        <w:rPr>
          <w:rFonts w:ascii="Arial" w:hAnsi="Arial" w:cs="Arial"/>
          <w:sz w:val="24"/>
        </w:rPr>
        <w:t>адрес официального сайта, а также электронной почты и (или) формы обратной связи Уполномоченного органа в сети «Интернет».</w:t>
      </w:r>
    </w:p>
    <w:p w:rsidR="00B04977" w:rsidRPr="00E83DA0" w:rsidRDefault="00B04977" w:rsidP="001D11BD">
      <w:pPr>
        <w:pStyle w:val="aa"/>
        <w:tabs>
          <w:tab w:val="left" w:pos="1566"/>
        </w:tabs>
        <w:autoSpaceDE w:val="0"/>
        <w:autoSpaceDN w:val="0"/>
        <w:ind w:left="0" w:right="170"/>
        <w:contextualSpacing w:val="0"/>
        <w:jc w:val="both"/>
        <w:rPr>
          <w:rFonts w:ascii="Arial" w:hAnsi="Arial" w:cs="Arial"/>
        </w:rPr>
      </w:pPr>
      <w:r w:rsidRPr="00E83DA0">
        <w:rPr>
          <w:rFonts w:ascii="Arial" w:hAnsi="Arial" w:cs="Arial"/>
        </w:rPr>
        <w:t>1.10.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04977" w:rsidRPr="00E83DA0" w:rsidRDefault="00B04977" w:rsidP="001D11BD">
      <w:pPr>
        <w:pStyle w:val="aa"/>
        <w:tabs>
          <w:tab w:val="left" w:pos="1614"/>
        </w:tabs>
        <w:autoSpaceDE w:val="0"/>
        <w:autoSpaceDN w:val="0"/>
        <w:ind w:left="0" w:right="170"/>
        <w:contextualSpacing w:val="0"/>
        <w:jc w:val="both"/>
        <w:rPr>
          <w:rFonts w:ascii="Arial" w:hAnsi="Arial" w:cs="Arial"/>
        </w:rPr>
      </w:pPr>
      <w:r w:rsidRPr="00E83DA0">
        <w:rPr>
          <w:rFonts w:ascii="Arial" w:hAnsi="Arial" w:cs="Arial"/>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FE5322" w:rsidRPr="00E83DA0" w:rsidRDefault="00B04977" w:rsidP="001D11BD">
      <w:pPr>
        <w:ind w:right="170"/>
        <w:jc w:val="both"/>
        <w:rPr>
          <w:rFonts w:ascii="Arial" w:hAnsi="Arial" w:cs="Arial"/>
        </w:rPr>
      </w:pPr>
      <w:r w:rsidRPr="00E83DA0">
        <w:rPr>
          <w:rFonts w:ascii="Arial" w:hAnsi="Arial" w:cs="Arial"/>
        </w:rPr>
        <w:t xml:space="preserve">1.12.     </w:t>
      </w:r>
      <w:r w:rsidR="008D59B7" w:rsidRPr="00E83DA0">
        <w:rPr>
          <w:rFonts w:ascii="Arial" w:hAnsi="Arial" w:cs="Arial"/>
        </w:rPr>
        <w:t xml:space="preserve">  </w:t>
      </w:r>
      <w:r w:rsidRPr="00E83DA0">
        <w:rPr>
          <w:rFonts w:ascii="Arial" w:hAnsi="Arial" w:cs="Arial"/>
        </w:rPr>
        <w:t>Информация о ходе рассмотрения уведомления о планируемом строительстве, уведомления об изменении параметров и о результатах предоставления муниципальной услуги может быть получена заявителем (его представителем) в личном кабинете на Едином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r w:rsidR="00FE5322" w:rsidRPr="00E83DA0">
        <w:rPr>
          <w:rFonts w:ascii="Arial" w:hAnsi="Arial" w:cs="Arial"/>
        </w:rPr>
        <w:t>.</w:t>
      </w:r>
    </w:p>
    <w:p w:rsidR="00FE5322" w:rsidRPr="00E83DA0" w:rsidRDefault="00FE5322" w:rsidP="00FE5322">
      <w:pPr>
        <w:ind w:right="340"/>
        <w:jc w:val="both"/>
        <w:rPr>
          <w:rFonts w:ascii="Arial" w:hAnsi="Arial" w:cs="Arial"/>
        </w:rPr>
      </w:pPr>
    </w:p>
    <w:p w:rsidR="0067084A" w:rsidRPr="00E83DA0" w:rsidRDefault="00BA2DCE" w:rsidP="00661616">
      <w:pPr>
        <w:pStyle w:val="aa"/>
        <w:numPr>
          <w:ilvl w:val="0"/>
          <w:numId w:val="4"/>
        </w:numPr>
        <w:ind w:right="340"/>
        <w:jc w:val="center"/>
        <w:rPr>
          <w:rFonts w:ascii="Arial" w:hAnsi="Arial" w:cs="Arial"/>
          <w:b/>
        </w:rPr>
      </w:pPr>
      <w:r w:rsidRPr="00E83DA0">
        <w:rPr>
          <w:rFonts w:ascii="Arial" w:hAnsi="Arial" w:cs="Arial"/>
          <w:b/>
        </w:rPr>
        <w:t>Стандарт предоставления муниципальной услуги</w:t>
      </w:r>
    </w:p>
    <w:p w:rsidR="00F9043B" w:rsidRPr="00E83DA0" w:rsidRDefault="00F9043B" w:rsidP="00F9043B">
      <w:pPr>
        <w:pStyle w:val="aa"/>
        <w:ind w:right="340"/>
        <w:rPr>
          <w:rFonts w:ascii="Arial" w:hAnsi="Arial" w:cs="Arial"/>
          <w:b/>
        </w:rPr>
      </w:pPr>
    </w:p>
    <w:p w:rsidR="00661616" w:rsidRPr="00E83DA0" w:rsidRDefault="00AA745A" w:rsidP="00F9043B">
      <w:pPr>
        <w:pStyle w:val="aa"/>
        <w:ind w:right="340"/>
        <w:jc w:val="center"/>
        <w:rPr>
          <w:rFonts w:ascii="Arial" w:hAnsi="Arial" w:cs="Arial"/>
          <w:b/>
        </w:rPr>
      </w:pPr>
      <w:r w:rsidRPr="00E83DA0">
        <w:rPr>
          <w:rFonts w:ascii="Arial" w:hAnsi="Arial" w:cs="Arial"/>
          <w:b/>
        </w:rPr>
        <w:t>Наименование муниципальной услуги.</w:t>
      </w:r>
    </w:p>
    <w:p w:rsidR="00BA6D6B" w:rsidRPr="00E83DA0" w:rsidRDefault="00BA6D6B" w:rsidP="00F9043B">
      <w:pPr>
        <w:pStyle w:val="aa"/>
        <w:ind w:right="340"/>
        <w:jc w:val="center"/>
        <w:rPr>
          <w:rFonts w:ascii="Arial" w:hAnsi="Arial" w:cs="Arial"/>
          <w:b/>
        </w:rPr>
      </w:pPr>
    </w:p>
    <w:p w:rsidR="00BA2DCE" w:rsidRPr="00E83DA0" w:rsidRDefault="00BA2DCE" w:rsidP="00BA2DCE">
      <w:pPr>
        <w:pStyle w:val="3"/>
        <w:shd w:val="clear" w:color="auto" w:fill="auto"/>
        <w:tabs>
          <w:tab w:val="left" w:pos="2997"/>
        </w:tabs>
        <w:spacing w:before="0" w:line="240" w:lineRule="auto"/>
        <w:ind w:firstLine="0"/>
        <w:rPr>
          <w:rFonts w:ascii="Arial" w:hAnsi="Arial" w:cs="Arial"/>
          <w:spacing w:val="0"/>
          <w:sz w:val="24"/>
          <w:szCs w:val="24"/>
        </w:rPr>
      </w:pPr>
      <w:r w:rsidRPr="00E83DA0">
        <w:rPr>
          <w:rFonts w:ascii="Arial" w:hAnsi="Arial" w:cs="Arial"/>
          <w:spacing w:val="0"/>
          <w:sz w:val="24"/>
          <w:szCs w:val="24"/>
        </w:rPr>
        <w:t>2.1.         Наименование муниципальной услуги</w:t>
      </w:r>
    </w:p>
    <w:p w:rsidR="008D59B7" w:rsidRPr="00E83DA0" w:rsidRDefault="0094342F" w:rsidP="008D59B7">
      <w:pPr>
        <w:tabs>
          <w:tab w:val="left" w:pos="1408"/>
        </w:tabs>
        <w:autoSpaceDE w:val="0"/>
        <w:autoSpaceDN w:val="0"/>
        <w:spacing w:line="230" w:lineRule="auto"/>
        <w:ind w:right="212"/>
        <w:jc w:val="both"/>
        <w:rPr>
          <w:rFonts w:ascii="Arial" w:hAnsi="Arial" w:cs="Arial"/>
        </w:rPr>
      </w:pPr>
      <w:r w:rsidRPr="00E83DA0">
        <w:rPr>
          <w:rFonts w:ascii="Arial" w:hAnsi="Arial" w:cs="Arial"/>
          <w:b/>
        </w:rPr>
        <w:t>«</w:t>
      </w:r>
      <w:r w:rsidRPr="00E83DA0">
        <w:rPr>
          <w:rFonts w:ascii="Arial" w:hAnsi="Arial" w:cs="Arial"/>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8D59B7" w:rsidRPr="00E83DA0">
        <w:rPr>
          <w:rFonts w:ascii="Arial" w:hAnsi="Arial" w:cs="Arial"/>
        </w:rPr>
        <w:t xml:space="preserve"> (далее - услуга).</w:t>
      </w:r>
    </w:p>
    <w:p w:rsidR="00BA6D6B" w:rsidRPr="00E83DA0" w:rsidRDefault="00BA6D6B" w:rsidP="008D59B7">
      <w:pPr>
        <w:tabs>
          <w:tab w:val="left" w:pos="1408"/>
        </w:tabs>
        <w:autoSpaceDE w:val="0"/>
        <w:autoSpaceDN w:val="0"/>
        <w:spacing w:line="230" w:lineRule="auto"/>
        <w:ind w:right="212"/>
        <w:jc w:val="both"/>
        <w:rPr>
          <w:rFonts w:ascii="Arial" w:hAnsi="Arial" w:cs="Arial"/>
        </w:rPr>
      </w:pPr>
    </w:p>
    <w:p w:rsidR="008D59B7" w:rsidRPr="00E83DA0" w:rsidRDefault="008D59B7" w:rsidP="008D59B7">
      <w:pPr>
        <w:spacing w:before="60" w:line="242" w:lineRule="auto"/>
        <w:ind w:left="840" w:right="213" w:firstLine="671"/>
        <w:jc w:val="center"/>
        <w:rPr>
          <w:rFonts w:ascii="Arial" w:hAnsi="Arial" w:cs="Arial"/>
          <w:b/>
        </w:rPr>
      </w:pPr>
      <w:r w:rsidRPr="00E83DA0">
        <w:rPr>
          <w:rFonts w:ascii="Arial" w:hAnsi="Arial" w:cs="Arial"/>
          <w:b/>
        </w:rPr>
        <w:t>Наименование органа местного самоуправления, предоставляющего муниципальную услугу</w:t>
      </w:r>
    </w:p>
    <w:p w:rsidR="00BA6D6B" w:rsidRPr="00E83DA0" w:rsidRDefault="00BA6D6B" w:rsidP="008D59B7">
      <w:pPr>
        <w:spacing w:before="60" w:line="242" w:lineRule="auto"/>
        <w:ind w:left="840" w:right="213" w:firstLine="671"/>
        <w:jc w:val="center"/>
        <w:rPr>
          <w:rFonts w:ascii="Arial" w:hAnsi="Arial" w:cs="Arial"/>
          <w:b/>
        </w:rPr>
      </w:pPr>
    </w:p>
    <w:p w:rsidR="008D59B7" w:rsidRPr="00E83DA0" w:rsidRDefault="008D59B7" w:rsidP="008D59B7">
      <w:pPr>
        <w:jc w:val="both"/>
        <w:rPr>
          <w:rFonts w:ascii="Arial" w:hAnsi="Arial" w:cs="Arial"/>
        </w:rPr>
      </w:pPr>
      <w:r w:rsidRPr="00E83DA0">
        <w:rPr>
          <w:rFonts w:ascii="Arial" w:hAnsi="Arial" w:cs="Arial"/>
        </w:rPr>
        <w:t xml:space="preserve">               Муниципальная услуга предоставляется </w:t>
      </w:r>
      <w:r w:rsidR="009B3922" w:rsidRPr="00E83DA0">
        <w:rPr>
          <w:rFonts w:ascii="Arial" w:hAnsi="Arial" w:cs="Arial"/>
        </w:rPr>
        <w:t xml:space="preserve">Администрацией </w:t>
      </w:r>
      <w:r w:rsidR="00E27D75" w:rsidRPr="00E83DA0">
        <w:rPr>
          <w:rFonts w:ascii="Arial" w:hAnsi="Arial" w:cs="Arial"/>
        </w:rPr>
        <w:t>Воронинского</w:t>
      </w:r>
      <w:r w:rsidRPr="00E83DA0">
        <w:rPr>
          <w:rFonts w:ascii="Arial" w:hAnsi="Arial" w:cs="Arial"/>
        </w:rPr>
        <w:t xml:space="preserve"> сельского поселения.</w:t>
      </w:r>
    </w:p>
    <w:p w:rsidR="008D59B7" w:rsidRPr="00E83DA0" w:rsidRDefault="00AA745A" w:rsidP="00AA745A">
      <w:pPr>
        <w:pStyle w:val="aa"/>
        <w:tabs>
          <w:tab w:val="left" w:pos="1412"/>
        </w:tabs>
        <w:autoSpaceDE w:val="0"/>
        <w:autoSpaceDN w:val="0"/>
        <w:ind w:left="0"/>
        <w:contextualSpacing w:val="0"/>
        <w:jc w:val="both"/>
        <w:rPr>
          <w:rFonts w:ascii="Arial" w:hAnsi="Arial" w:cs="Arial"/>
        </w:rPr>
      </w:pPr>
      <w:r w:rsidRPr="00E83DA0">
        <w:rPr>
          <w:rFonts w:ascii="Arial" w:hAnsi="Arial" w:cs="Arial"/>
        </w:rPr>
        <w:t xml:space="preserve">2.2.         </w:t>
      </w:r>
      <w:r w:rsidR="008D59B7" w:rsidRPr="00E83DA0">
        <w:rPr>
          <w:rFonts w:ascii="Arial" w:hAnsi="Arial" w:cs="Arial"/>
        </w:rPr>
        <w:t>Состав заявителей.</w:t>
      </w:r>
    </w:p>
    <w:p w:rsidR="00AA745A" w:rsidRPr="00E83DA0" w:rsidRDefault="00AA745A" w:rsidP="008D59B7">
      <w:pPr>
        <w:jc w:val="both"/>
        <w:rPr>
          <w:rFonts w:ascii="Arial" w:hAnsi="Arial" w:cs="Arial"/>
        </w:rPr>
      </w:pPr>
      <w:r w:rsidRPr="00E83DA0">
        <w:rPr>
          <w:rFonts w:ascii="Arial" w:hAnsi="Arial" w:cs="Arial"/>
        </w:rPr>
        <w:t xml:space="preserve">                </w:t>
      </w:r>
      <w:r w:rsidR="008D59B7" w:rsidRPr="00E83DA0">
        <w:rPr>
          <w:rFonts w:ascii="Arial" w:hAnsi="Arial" w:cs="Arial"/>
        </w:rPr>
        <w:t xml:space="preserve">Заявителями при обращении за получением услуги являются застройщики. </w:t>
      </w:r>
    </w:p>
    <w:p w:rsidR="008D59B7" w:rsidRPr="00E83DA0" w:rsidRDefault="00AA745A" w:rsidP="003472C8">
      <w:pPr>
        <w:jc w:val="both"/>
        <w:rPr>
          <w:rFonts w:ascii="Arial" w:hAnsi="Arial" w:cs="Arial"/>
        </w:rPr>
      </w:pPr>
      <w:r w:rsidRPr="00E83DA0">
        <w:rPr>
          <w:rFonts w:ascii="Arial" w:hAnsi="Arial" w:cs="Arial"/>
        </w:rPr>
        <w:t xml:space="preserve">                </w:t>
      </w:r>
      <w:r w:rsidR="008D59B7" w:rsidRPr="00E83DA0">
        <w:rPr>
          <w:rFonts w:ascii="Arial" w:hAnsi="Arial" w:cs="Arial"/>
        </w:rPr>
        <w:t>Заявитель вправе обратиться за получением услуги через представителя.</w:t>
      </w:r>
      <w:r w:rsidRPr="00E83DA0">
        <w:rPr>
          <w:rFonts w:ascii="Arial" w:hAnsi="Arial" w:cs="Arial"/>
        </w:rPr>
        <w:t xml:space="preserve"> </w:t>
      </w:r>
      <w:r w:rsidR="008D59B7" w:rsidRPr="00E83DA0">
        <w:rPr>
          <w:rFonts w:ascii="Arial" w:hAnsi="Arial" w:cs="Arial"/>
        </w:rPr>
        <w:lastRenderedPageBreak/>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306188" w:rsidRPr="00E83DA0" w:rsidRDefault="00306188" w:rsidP="003472C8">
      <w:pPr>
        <w:jc w:val="both"/>
        <w:rPr>
          <w:rFonts w:ascii="Arial" w:hAnsi="Arial" w:cs="Arial"/>
        </w:rPr>
      </w:pPr>
    </w:p>
    <w:p w:rsidR="003472C8" w:rsidRPr="00E83DA0" w:rsidRDefault="003472C8" w:rsidP="003472C8">
      <w:pPr>
        <w:spacing w:before="1"/>
        <w:ind w:left="216" w:right="216" w:firstLine="714"/>
        <w:jc w:val="both"/>
        <w:rPr>
          <w:rFonts w:ascii="Arial" w:hAnsi="Arial" w:cs="Arial"/>
          <w:b/>
        </w:rPr>
      </w:pPr>
      <w:r w:rsidRPr="00E83DA0">
        <w:rPr>
          <w:rFonts w:ascii="Arial" w:hAnsi="Arial" w:cs="Arial"/>
          <w:b/>
        </w:rPr>
        <w:t>Нормативные правовые акты, регулирующие предоставление муниципальной услуги</w:t>
      </w:r>
    </w:p>
    <w:p w:rsidR="00306188" w:rsidRPr="00E83DA0" w:rsidRDefault="00306188" w:rsidP="003472C8">
      <w:pPr>
        <w:spacing w:before="1"/>
        <w:ind w:left="216" w:right="216" w:firstLine="714"/>
        <w:jc w:val="both"/>
        <w:rPr>
          <w:rFonts w:ascii="Arial" w:hAnsi="Arial" w:cs="Arial"/>
          <w:b/>
        </w:rPr>
      </w:pPr>
    </w:p>
    <w:p w:rsidR="00B37391" w:rsidRPr="00E83DA0" w:rsidRDefault="003472C8" w:rsidP="003472C8">
      <w:pPr>
        <w:tabs>
          <w:tab w:val="left" w:pos="1407"/>
        </w:tabs>
        <w:autoSpaceDE w:val="0"/>
        <w:autoSpaceDN w:val="0"/>
        <w:ind w:right="216"/>
        <w:jc w:val="both"/>
        <w:rPr>
          <w:rFonts w:ascii="Arial" w:hAnsi="Arial" w:cs="Arial"/>
        </w:rPr>
      </w:pPr>
      <w:r w:rsidRPr="00E83DA0">
        <w:rPr>
          <w:rFonts w:ascii="Arial" w:hAnsi="Arial" w:cs="Arial"/>
        </w:rPr>
        <w:t xml:space="preserve">2.3.      </w:t>
      </w:r>
      <w:r w:rsidR="00B37391" w:rsidRPr="00E83DA0">
        <w:rPr>
          <w:rFonts w:ascii="Arial" w:hAnsi="Arial" w:cs="Arial"/>
        </w:rPr>
        <w:t>Предоставление муниципальной услуги осуществляется в соответствии со следующими нормативными правовыми актами:</w:t>
      </w:r>
    </w:p>
    <w:p w:rsidR="00B37391" w:rsidRPr="00E83DA0" w:rsidRDefault="00B37391" w:rsidP="003472C8">
      <w:pPr>
        <w:tabs>
          <w:tab w:val="left" w:pos="1407"/>
        </w:tabs>
        <w:autoSpaceDE w:val="0"/>
        <w:autoSpaceDN w:val="0"/>
        <w:ind w:right="216"/>
        <w:jc w:val="both"/>
        <w:rPr>
          <w:rFonts w:ascii="Arial" w:hAnsi="Arial" w:cs="Arial"/>
        </w:rPr>
      </w:pPr>
      <w:r w:rsidRPr="00E83DA0">
        <w:rPr>
          <w:rFonts w:ascii="Arial" w:hAnsi="Arial" w:cs="Arial"/>
        </w:rPr>
        <w:t>- Конституцией Российской Федерации</w:t>
      </w:r>
      <w:r w:rsidR="00372892" w:rsidRPr="00E83DA0">
        <w:rPr>
          <w:rFonts w:ascii="Arial" w:hAnsi="Arial" w:cs="Arial"/>
        </w:rPr>
        <w:t xml:space="preserve"> от 12.12.1993</w:t>
      </w:r>
      <w:r w:rsidRPr="00E83DA0">
        <w:rPr>
          <w:rFonts w:ascii="Arial" w:hAnsi="Arial" w:cs="Arial"/>
        </w:rPr>
        <w:t xml:space="preserve">; </w:t>
      </w:r>
    </w:p>
    <w:p w:rsidR="00B37391" w:rsidRPr="00E83DA0" w:rsidRDefault="00B37391" w:rsidP="003472C8">
      <w:pPr>
        <w:tabs>
          <w:tab w:val="left" w:pos="1407"/>
        </w:tabs>
        <w:autoSpaceDE w:val="0"/>
        <w:autoSpaceDN w:val="0"/>
        <w:ind w:right="216"/>
        <w:jc w:val="both"/>
        <w:rPr>
          <w:rFonts w:ascii="Arial" w:hAnsi="Arial" w:cs="Arial"/>
        </w:rPr>
      </w:pPr>
      <w:r w:rsidRPr="00E83DA0">
        <w:rPr>
          <w:rFonts w:ascii="Arial" w:hAnsi="Arial" w:cs="Arial"/>
        </w:rPr>
        <w:t>- Градостроительным кодексом Российской Федерации</w:t>
      </w:r>
      <w:r w:rsidR="00372892" w:rsidRPr="00E83DA0">
        <w:rPr>
          <w:rFonts w:ascii="Arial" w:hAnsi="Arial" w:cs="Arial"/>
        </w:rPr>
        <w:t xml:space="preserve"> от 29.12.2004 №190-ФЗ</w:t>
      </w:r>
      <w:r w:rsidRPr="00E83DA0">
        <w:rPr>
          <w:rFonts w:ascii="Arial" w:hAnsi="Arial" w:cs="Arial"/>
        </w:rPr>
        <w:t xml:space="preserve">; </w:t>
      </w:r>
    </w:p>
    <w:p w:rsidR="00B37391" w:rsidRPr="00E83DA0" w:rsidRDefault="00B37391" w:rsidP="003472C8">
      <w:pPr>
        <w:tabs>
          <w:tab w:val="left" w:pos="1407"/>
        </w:tabs>
        <w:autoSpaceDE w:val="0"/>
        <w:autoSpaceDN w:val="0"/>
        <w:ind w:right="216"/>
        <w:jc w:val="both"/>
        <w:rPr>
          <w:rFonts w:ascii="Arial" w:hAnsi="Arial" w:cs="Arial"/>
        </w:rPr>
      </w:pPr>
      <w:r w:rsidRPr="00E83DA0">
        <w:rPr>
          <w:rFonts w:ascii="Arial" w:hAnsi="Arial" w:cs="Arial"/>
        </w:rPr>
        <w:t>- Земельным кодексом Российской Федерации</w:t>
      </w:r>
      <w:r w:rsidR="00372892" w:rsidRPr="00E83DA0">
        <w:rPr>
          <w:rFonts w:ascii="Arial" w:hAnsi="Arial" w:cs="Arial"/>
        </w:rPr>
        <w:t xml:space="preserve"> от 25.10.2001 №136-ФЗ</w:t>
      </w:r>
      <w:r w:rsidRPr="00E83DA0">
        <w:rPr>
          <w:rFonts w:ascii="Arial" w:hAnsi="Arial" w:cs="Arial"/>
        </w:rPr>
        <w:t xml:space="preserve">; </w:t>
      </w:r>
    </w:p>
    <w:p w:rsidR="00B37391" w:rsidRPr="00E83DA0" w:rsidRDefault="00B37391" w:rsidP="003472C8">
      <w:pPr>
        <w:tabs>
          <w:tab w:val="left" w:pos="1407"/>
        </w:tabs>
        <w:autoSpaceDE w:val="0"/>
        <w:autoSpaceDN w:val="0"/>
        <w:ind w:right="216"/>
        <w:jc w:val="both"/>
        <w:rPr>
          <w:rFonts w:ascii="Arial" w:hAnsi="Arial" w:cs="Arial"/>
        </w:rPr>
      </w:pPr>
      <w:r w:rsidRPr="00E83DA0">
        <w:rPr>
          <w:rFonts w:ascii="Arial" w:hAnsi="Arial" w:cs="Arial"/>
        </w:rPr>
        <w:t xml:space="preserve">- Федеральным законом от 06.10.2003 №131-ФЗ </w:t>
      </w:r>
      <w:r w:rsidR="00031AFC" w:rsidRPr="00E83DA0">
        <w:rPr>
          <w:rFonts w:ascii="Arial" w:hAnsi="Arial" w:cs="Arial"/>
        </w:rPr>
        <w:t>«</w:t>
      </w:r>
      <w:r w:rsidRPr="00E83DA0">
        <w:rPr>
          <w:rFonts w:ascii="Arial" w:hAnsi="Arial" w:cs="Arial"/>
        </w:rPr>
        <w:t>Об общих принципах организации местного самоуправления в Российской Федерации</w:t>
      </w:r>
      <w:r w:rsidR="00031AFC" w:rsidRPr="00E83DA0">
        <w:rPr>
          <w:rFonts w:ascii="Arial" w:hAnsi="Arial" w:cs="Arial"/>
        </w:rPr>
        <w:t>»</w:t>
      </w:r>
      <w:r w:rsidRPr="00E83DA0">
        <w:rPr>
          <w:rFonts w:ascii="Arial" w:hAnsi="Arial" w:cs="Arial"/>
        </w:rPr>
        <w:t xml:space="preserve">; </w:t>
      </w:r>
    </w:p>
    <w:p w:rsidR="00B37391" w:rsidRPr="00E83DA0" w:rsidRDefault="00B37391" w:rsidP="003472C8">
      <w:pPr>
        <w:tabs>
          <w:tab w:val="left" w:pos="1407"/>
        </w:tabs>
        <w:autoSpaceDE w:val="0"/>
        <w:autoSpaceDN w:val="0"/>
        <w:ind w:right="216"/>
        <w:jc w:val="both"/>
        <w:rPr>
          <w:rFonts w:ascii="Arial" w:hAnsi="Arial" w:cs="Arial"/>
        </w:rPr>
      </w:pPr>
      <w:r w:rsidRPr="00E83DA0">
        <w:rPr>
          <w:rFonts w:ascii="Arial" w:hAnsi="Arial" w:cs="Arial"/>
        </w:rPr>
        <w:t xml:space="preserve">- Федеральным законом от 27.07.2010 № 210-ФЗ </w:t>
      </w:r>
      <w:r w:rsidR="00031AFC" w:rsidRPr="00E83DA0">
        <w:rPr>
          <w:rFonts w:ascii="Arial" w:hAnsi="Arial" w:cs="Arial"/>
        </w:rPr>
        <w:t>«</w:t>
      </w:r>
      <w:r w:rsidRPr="00E83DA0">
        <w:rPr>
          <w:rFonts w:ascii="Arial" w:hAnsi="Arial" w:cs="Arial"/>
        </w:rPr>
        <w:t>Об организации предоставления госуда</w:t>
      </w:r>
      <w:r w:rsidR="00031AFC" w:rsidRPr="00E83DA0">
        <w:rPr>
          <w:rFonts w:ascii="Arial" w:hAnsi="Arial" w:cs="Arial"/>
        </w:rPr>
        <w:t>рственных и муниципальных услуг»</w:t>
      </w:r>
      <w:r w:rsidRPr="00E83DA0">
        <w:rPr>
          <w:rFonts w:ascii="Arial" w:hAnsi="Arial" w:cs="Arial"/>
        </w:rPr>
        <w:t xml:space="preserve">; </w:t>
      </w:r>
    </w:p>
    <w:p w:rsidR="00B37391" w:rsidRPr="00E83DA0" w:rsidRDefault="00B37391" w:rsidP="003472C8">
      <w:pPr>
        <w:tabs>
          <w:tab w:val="left" w:pos="1407"/>
        </w:tabs>
        <w:autoSpaceDE w:val="0"/>
        <w:autoSpaceDN w:val="0"/>
        <w:ind w:right="216"/>
        <w:jc w:val="both"/>
        <w:rPr>
          <w:rFonts w:ascii="Arial" w:hAnsi="Arial" w:cs="Arial"/>
        </w:rPr>
      </w:pPr>
      <w:r w:rsidRPr="00E83DA0">
        <w:rPr>
          <w:rFonts w:ascii="Arial" w:hAnsi="Arial" w:cs="Arial"/>
        </w:rPr>
        <w:t xml:space="preserve">- Федеральным законом от 02.05.2006 № 59-ФЗ «О порядке рассмотрения обращений граждан Российской Федерации»; </w:t>
      </w:r>
    </w:p>
    <w:p w:rsidR="00372892" w:rsidRPr="00E83DA0" w:rsidRDefault="00372892" w:rsidP="003472C8">
      <w:pPr>
        <w:tabs>
          <w:tab w:val="left" w:pos="1407"/>
        </w:tabs>
        <w:autoSpaceDE w:val="0"/>
        <w:autoSpaceDN w:val="0"/>
        <w:ind w:right="216"/>
        <w:jc w:val="both"/>
        <w:rPr>
          <w:rFonts w:ascii="Arial" w:hAnsi="Arial" w:cs="Arial"/>
        </w:rPr>
      </w:pPr>
      <w:r w:rsidRPr="00E83DA0">
        <w:rPr>
          <w:rFonts w:ascii="Arial" w:hAnsi="Arial" w:cs="Arial"/>
        </w:rPr>
        <w:t>- Уставом муниципально</w:t>
      </w:r>
      <w:r w:rsidR="00E27D75" w:rsidRPr="00E83DA0">
        <w:rPr>
          <w:rFonts w:ascii="Arial" w:hAnsi="Arial" w:cs="Arial"/>
        </w:rPr>
        <w:t>го образования «Воронин</w:t>
      </w:r>
      <w:r w:rsidRPr="00E83DA0">
        <w:rPr>
          <w:rFonts w:ascii="Arial" w:hAnsi="Arial" w:cs="Arial"/>
        </w:rPr>
        <w:t>ское сельское поселение»;</w:t>
      </w:r>
    </w:p>
    <w:p w:rsidR="00661616" w:rsidRPr="00E83DA0" w:rsidRDefault="00B37391" w:rsidP="003472C8">
      <w:pPr>
        <w:tabs>
          <w:tab w:val="left" w:pos="1407"/>
        </w:tabs>
        <w:autoSpaceDE w:val="0"/>
        <w:autoSpaceDN w:val="0"/>
        <w:ind w:right="216"/>
        <w:jc w:val="both"/>
        <w:rPr>
          <w:rFonts w:ascii="Arial" w:hAnsi="Arial" w:cs="Arial"/>
        </w:rPr>
      </w:pPr>
      <w:r w:rsidRPr="00E83DA0">
        <w:rPr>
          <w:rFonts w:ascii="Arial" w:hAnsi="Arial" w:cs="Arial"/>
        </w:rPr>
        <w:t xml:space="preserve">- приказом Министерства строительства и жилищно-коммунального хозяйства Российской Федерации от 19.09.2018 № 591/пр «Об утверждении форм уведомлений, необходимых для строительства и реконструкции объекта индивидуального жилищного строительства или садового дома»; </w:t>
      </w:r>
    </w:p>
    <w:p w:rsidR="001E5D80" w:rsidRPr="00E83DA0" w:rsidRDefault="001E5D80" w:rsidP="001E5D80">
      <w:pPr>
        <w:ind w:left="700" w:right="213" w:firstLine="563"/>
        <w:jc w:val="center"/>
        <w:rPr>
          <w:rFonts w:ascii="Arial" w:hAnsi="Arial" w:cs="Arial"/>
          <w:b/>
          <w:color w:val="auto"/>
        </w:rPr>
      </w:pPr>
      <w:r w:rsidRPr="00E83DA0">
        <w:rPr>
          <w:rFonts w:ascii="Arial" w:hAnsi="Arial" w:cs="Arial"/>
          <w:b/>
          <w:color w:val="auto"/>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A6D6B" w:rsidRPr="00E83DA0" w:rsidRDefault="00BA6D6B" w:rsidP="001E5D80">
      <w:pPr>
        <w:ind w:left="700" w:right="213" w:firstLine="563"/>
        <w:jc w:val="center"/>
        <w:rPr>
          <w:rFonts w:ascii="Arial" w:hAnsi="Arial" w:cs="Arial"/>
          <w:b/>
          <w:color w:val="auto"/>
        </w:rPr>
      </w:pPr>
    </w:p>
    <w:p w:rsidR="00F9043B" w:rsidRPr="00E83DA0" w:rsidRDefault="001E5D80" w:rsidP="00B20072">
      <w:pPr>
        <w:tabs>
          <w:tab w:val="left" w:pos="1407"/>
        </w:tabs>
        <w:autoSpaceDE w:val="0"/>
        <w:autoSpaceDN w:val="0"/>
        <w:ind w:left="204" w:right="204"/>
        <w:jc w:val="both"/>
        <w:rPr>
          <w:rFonts w:ascii="Arial" w:hAnsi="Arial" w:cs="Arial"/>
        </w:rPr>
      </w:pPr>
      <w:r w:rsidRPr="00E83DA0">
        <w:rPr>
          <w:rFonts w:ascii="Arial" w:hAnsi="Arial" w:cs="Arial"/>
        </w:rPr>
        <w:t xml:space="preserve">2.4.       </w:t>
      </w:r>
      <w:r w:rsidR="00B20072" w:rsidRPr="00E83DA0">
        <w:rPr>
          <w:rFonts w:ascii="Arial" w:hAnsi="Arial" w:cs="Arial"/>
          <w:color w:val="auto"/>
          <w:shd w:val="clear" w:color="auto" w:fill="FFFFFF"/>
        </w:rPr>
        <w:t>В целях строительства, реконструкции объекта индивидуального жилищного строительства (за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w:t>
      </w:r>
      <w:hyperlink r:id="rId10" w:history="1">
        <w:r w:rsidR="00B20072" w:rsidRPr="00E83DA0">
          <w:rPr>
            <w:rStyle w:val="a7"/>
            <w:rFonts w:ascii="Arial" w:hAnsi="Arial" w:cs="Arial"/>
            <w:color w:val="auto"/>
            <w:u w:val="none"/>
            <w:shd w:val="clear" w:color="auto" w:fill="FFFFFF"/>
          </w:rPr>
          <w:t>законом</w:t>
        </w:r>
      </w:hyperlink>
      <w:r w:rsidR="00B20072" w:rsidRPr="00E83DA0">
        <w:rPr>
          <w:rFonts w:ascii="Arial" w:hAnsi="Arial" w:cs="Arial"/>
          <w:color w:val="auto"/>
          <w:shd w:val="clear" w:color="auto" w:fill="FFFFFF"/>
        </w:rPr>
        <w:t>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или садового дома застройщик подает на бумажном носителе посредством личного обращения в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или орган местного самоуправления, в том числе через многофункциональный центр, либо направляет в указанные органы посредством почтового отправления с уведомлением о вручении или единого портала государственных и муниципальных услуг уведомление о планируемых строительстве или реконструкции объекта индивидуального жилищного строительства или садового дома (далее также - уведомление о планируемом строительстве), содержащее следующие сведения:</w:t>
      </w:r>
    </w:p>
    <w:p w:rsidR="00F9043B" w:rsidRPr="00E83DA0" w:rsidRDefault="004B37C0" w:rsidP="004B37C0">
      <w:pPr>
        <w:ind w:left="204" w:right="204"/>
        <w:jc w:val="both"/>
        <w:rPr>
          <w:rFonts w:ascii="Arial" w:hAnsi="Arial" w:cs="Arial"/>
          <w:color w:val="auto"/>
        </w:rPr>
      </w:pPr>
      <w:r w:rsidRPr="00E83DA0">
        <w:rPr>
          <w:rFonts w:ascii="Arial" w:hAnsi="Arial" w:cs="Arial"/>
        </w:rPr>
        <w:t xml:space="preserve">1)   </w:t>
      </w:r>
      <w:r w:rsidR="00B20072" w:rsidRPr="00E83DA0">
        <w:rPr>
          <w:rFonts w:ascii="Arial" w:hAnsi="Arial" w:cs="Arial"/>
          <w:shd w:val="clear" w:color="auto" w:fill="FFFFFF"/>
        </w:rPr>
        <w:t>фамилия, имя, отчество (при наличии), место жительства застройщика, реквизиты документа, удостоверяющего личность (для физического лица);</w:t>
      </w:r>
    </w:p>
    <w:p w:rsidR="00F9043B" w:rsidRPr="00E83DA0" w:rsidRDefault="00F9043B" w:rsidP="004B37C0">
      <w:pPr>
        <w:ind w:left="204" w:right="204"/>
        <w:jc w:val="both"/>
        <w:rPr>
          <w:rFonts w:ascii="Arial" w:hAnsi="Arial" w:cs="Arial"/>
        </w:rPr>
      </w:pPr>
      <w:r w:rsidRPr="00E83DA0">
        <w:rPr>
          <w:rFonts w:ascii="Arial" w:hAnsi="Arial" w:cs="Arial"/>
        </w:rPr>
        <w:t>2) наименование и место нахождения застройщика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случая, если заявителем является иностранное юридическое лицо;</w:t>
      </w:r>
    </w:p>
    <w:p w:rsidR="00F9043B" w:rsidRPr="00E83DA0" w:rsidRDefault="00F9043B" w:rsidP="004B37C0">
      <w:pPr>
        <w:pStyle w:val="af0"/>
        <w:shd w:val="clear" w:color="auto" w:fill="FFFFFF"/>
        <w:spacing w:before="0" w:beforeAutospacing="0" w:after="0" w:afterAutospacing="0"/>
        <w:ind w:left="204" w:right="204"/>
        <w:jc w:val="both"/>
        <w:rPr>
          <w:rFonts w:ascii="Arial" w:hAnsi="Arial" w:cs="Arial"/>
          <w:color w:val="000000"/>
        </w:rPr>
      </w:pPr>
      <w:r w:rsidRPr="00E83DA0">
        <w:rPr>
          <w:rFonts w:ascii="Arial" w:hAnsi="Arial" w:cs="Arial"/>
          <w:color w:val="000000"/>
        </w:rPr>
        <w:t>3) кадастровый номер земельного участка (при его наличии), адрес или описание местоположения земельного участка;</w:t>
      </w:r>
    </w:p>
    <w:p w:rsidR="00F9043B" w:rsidRPr="00E83DA0" w:rsidRDefault="00F9043B" w:rsidP="004B37C0">
      <w:pPr>
        <w:ind w:left="204" w:right="204"/>
        <w:jc w:val="both"/>
        <w:rPr>
          <w:rFonts w:ascii="Arial" w:hAnsi="Arial" w:cs="Arial"/>
          <w:color w:val="auto"/>
        </w:rPr>
      </w:pPr>
      <w:r w:rsidRPr="00E83DA0">
        <w:rPr>
          <w:rFonts w:ascii="Arial" w:hAnsi="Arial" w:cs="Arial"/>
        </w:rPr>
        <w:lastRenderedPageBreak/>
        <w:t>4) сведения о праве застройщика на земельный участок, а также сведения о наличии прав иных лиц на земельный участок (при наличии таких лиц);</w:t>
      </w:r>
    </w:p>
    <w:p w:rsidR="00F9043B" w:rsidRPr="00E83DA0" w:rsidRDefault="00F9043B" w:rsidP="004B37C0">
      <w:pPr>
        <w:ind w:left="204" w:right="204"/>
        <w:jc w:val="both"/>
        <w:rPr>
          <w:rFonts w:ascii="Arial" w:hAnsi="Arial" w:cs="Arial"/>
        </w:rPr>
      </w:pPr>
      <w:r w:rsidRPr="00E83DA0">
        <w:rPr>
          <w:rFonts w:ascii="Arial" w:hAnsi="Arial" w:cs="Arial"/>
        </w:rPr>
        <w:t>5) сведения о виде разрешенного использования земельного участка и объекта капитального строительства (объекта индивидуального жилищного строительства или садового дома);</w:t>
      </w:r>
    </w:p>
    <w:p w:rsidR="00F9043B" w:rsidRPr="00E83DA0" w:rsidRDefault="00F9043B" w:rsidP="004B37C0">
      <w:pPr>
        <w:ind w:left="204" w:right="204"/>
        <w:jc w:val="both"/>
        <w:rPr>
          <w:rFonts w:ascii="Arial" w:hAnsi="Arial" w:cs="Arial"/>
        </w:rPr>
      </w:pPr>
      <w:r w:rsidRPr="00E83DA0">
        <w:rPr>
          <w:rFonts w:ascii="Arial" w:hAnsi="Arial" w:cs="Arial"/>
        </w:rPr>
        <w:t>6) сведения о планируемых параметрах объекта индивидуального жилищного строительства или садового дома, в целях строительства или реконструкции которых подано уведомление о планируемом строительстве, в том числе об отступах от границ земельного участка;</w:t>
      </w:r>
    </w:p>
    <w:p w:rsidR="00F9043B" w:rsidRPr="00E83DA0" w:rsidRDefault="00F9043B" w:rsidP="004B37C0">
      <w:pPr>
        <w:ind w:left="204" w:right="204"/>
        <w:jc w:val="both"/>
        <w:rPr>
          <w:rFonts w:ascii="Arial" w:hAnsi="Arial" w:cs="Arial"/>
        </w:rPr>
      </w:pPr>
      <w:r w:rsidRPr="00E83DA0">
        <w:rPr>
          <w:rFonts w:ascii="Arial" w:hAnsi="Arial" w:cs="Arial"/>
        </w:rPr>
        <w:t>7) сведения о том, что объект индивидуального жилищного строительства или садовый дом не предназначен для раздела на самостоятельные объекты недвижимости;</w:t>
      </w:r>
    </w:p>
    <w:p w:rsidR="00F9043B" w:rsidRPr="00E83DA0" w:rsidRDefault="00F9043B" w:rsidP="004B37C0">
      <w:pPr>
        <w:ind w:left="204" w:right="204"/>
        <w:jc w:val="both"/>
        <w:rPr>
          <w:rFonts w:ascii="Arial" w:hAnsi="Arial" w:cs="Arial"/>
        </w:rPr>
      </w:pPr>
      <w:r w:rsidRPr="00E83DA0">
        <w:rPr>
          <w:rFonts w:ascii="Arial" w:hAnsi="Arial" w:cs="Arial"/>
        </w:rPr>
        <w:t>8) почтовый адрес и (или) адрес электронной почты для связи с застройщиком;</w:t>
      </w:r>
    </w:p>
    <w:p w:rsidR="00F9043B" w:rsidRPr="00E83DA0" w:rsidRDefault="00F9043B" w:rsidP="004B37C0">
      <w:pPr>
        <w:tabs>
          <w:tab w:val="left" w:pos="1407"/>
        </w:tabs>
        <w:autoSpaceDE w:val="0"/>
        <w:autoSpaceDN w:val="0"/>
        <w:ind w:left="204" w:right="204"/>
        <w:jc w:val="both"/>
        <w:rPr>
          <w:rFonts w:ascii="Arial" w:hAnsi="Arial" w:cs="Arial"/>
          <w:color w:val="auto"/>
        </w:rPr>
      </w:pPr>
      <w:r w:rsidRPr="00E83DA0">
        <w:rPr>
          <w:rFonts w:ascii="Arial" w:hAnsi="Arial" w:cs="Arial"/>
        </w:rPr>
        <w:t>9) способ направления застройщику уведомлений</w:t>
      </w:r>
      <w:r w:rsidR="001F12C6" w:rsidRPr="00E83DA0">
        <w:rPr>
          <w:rFonts w:ascii="Arial" w:hAnsi="Arial" w:cs="Arial"/>
        </w:rPr>
        <w:t>.</w:t>
      </w:r>
    </w:p>
    <w:p w:rsidR="00162264" w:rsidRPr="00E83DA0" w:rsidRDefault="00162264" w:rsidP="00162264">
      <w:pPr>
        <w:pStyle w:val="af0"/>
        <w:shd w:val="clear" w:color="auto" w:fill="FFFFFF"/>
        <w:spacing w:before="0" w:beforeAutospacing="0" w:after="0" w:afterAutospacing="0"/>
        <w:ind w:left="204" w:right="204" w:firstLine="504"/>
        <w:jc w:val="both"/>
        <w:rPr>
          <w:rFonts w:ascii="Arial" w:hAnsi="Arial" w:cs="Arial"/>
          <w:color w:val="000000"/>
        </w:rPr>
      </w:pPr>
      <w:r w:rsidRPr="00E83DA0">
        <w:rPr>
          <w:rFonts w:ascii="Arial" w:hAnsi="Arial" w:cs="Arial"/>
          <w:color w:val="000000"/>
          <w:shd w:val="clear" w:color="auto" w:fill="FFFFFF"/>
        </w:rPr>
        <w:t>Уведомление о планируемом строительстве, наряду со способами, предусмотренными </w:t>
      </w:r>
      <w:r w:rsidRPr="00E83DA0">
        <w:rPr>
          <w:rFonts w:ascii="Arial" w:hAnsi="Arial" w:cs="Arial"/>
        </w:rPr>
        <w:t>п. 2.4</w:t>
      </w:r>
      <w:r w:rsidRPr="00E83DA0">
        <w:rPr>
          <w:rFonts w:ascii="Arial" w:hAnsi="Arial" w:cs="Arial"/>
          <w:color w:val="000000"/>
          <w:shd w:val="clear" w:color="auto" w:fill="FFFFFF"/>
        </w:rPr>
        <w:t>, может быть подано:</w:t>
      </w:r>
    </w:p>
    <w:p w:rsidR="004B37C0" w:rsidRPr="00E83DA0" w:rsidRDefault="004B37C0" w:rsidP="004B37C0">
      <w:pPr>
        <w:pStyle w:val="af0"/>
        <w:shd w:val="clear" w:color="auto" w:fill="FFFFFF"/>
        <w:spacing w:before="0" w:beforeAutospacing="0" w:after="0" w:afterAutospacing="0"/>
        <w:ind w:left="204" w:right="204"/>
        <w:jc w:val="both"/>
        <w:rPr>
          <w:rFonts w:ascii="Arial" w:hAnsi="Arial" w:cs="Arial"/>
          <w:color w:val="000000"/>
        </w:rPr>
      </w:pPr>
      <w:r w:rsidRPr="00E83DA0">
        <w:rPr>
          <w:rFonts w:ascii="Arial" w:hAnsi="Arial" w:cs="Arial"/>
          <w:color w:val="000000"/>
        </w:rPr>
        <w:t>1) с использованием единого портала государственных и муниципальных услуг;</w:t>
      </w:r>
    </w:p>
    <w:p w:rsidR="004B37C0" w:rsidRPr="00E83DA0" w:rsidRDefault="004B37C0" w:rsidP="00162264">
      <w:pPr>
        <w:pStyle w:val="af0"/>
        <w:shd w:val="clear" w:color="auto" w:fill="FFFFFF"/>
        <w:spacing w:before="0" w:beforeAutospacing="0" w:after="0" w:afterAutospacing="0"/>
        <w:ind w:left="204" w:right="204"/>
        <w:jc w:val="both"/>
        <w:rPr>
          <w:rFonts w:ascii="Arial" w:hAnsi="Arial" w:cs="Arial"/>
          <w:color w:val="000000"/>
        </w:rPr>
      </w:pPr>
      <w:r w:rsidRPr="00E83DA0">
        <w:rPr>
          <w:rFonts w:ascii="Arial" w:hAnsi="Arial" w:cs="Arial"/>
          <w:color w:val="000000"/>
        </w:rPr>
        <w:t>2)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1E5D80" w:rsidRPr="00E83DA0" w:rsidRDefault="006B1CA6" w:rsidP="00AD204F">
      <w:pPr>
        <w:spacing w:before="1" w:line="235" w:lineRule="auto"/>
        <w:ind w:left="210" w:right="204"/>
        <w:jc w:val="center"/>
        <w:rPr>
          <w:rFonts w:ascii="Arial" w:hAnsi="Arial" w:cs="Arial"/>
          <w:b/>
        </w:rPr>
      </w:pPr>
      <w:r w:rsidRPr="00E83DA0">
        <w:rPr>
          <w:rFonts w:ascii="Arial" w:hAnsi="Arial" w:cs="Arial"/>
          <w:b/>
          <w:color w:val="auto"/>
        </w:rPr>
        <w:t xml:space="preserve">Иные требования, </w:t>
      </w:r>
      <w:r w:rsidRPr="00E83DA0">
        <w:rPr>
          <w:rFonts w:ascii="Arial" w:hAnsi="Arial" w:cs="Arial"/>
          <w:b/>
        </w:rPr>
        <w:t>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3859A8" w:rsidRPr="00E83DA0" w:rsidRDefault="003859A8" w:rsidP="00AD204F">
      <w:pPr>
        <w:spacing w:before="1" w:line="235" w:lineRule="auto"/>
        <w:ind w:left="210" w:right="204"/>
        <w:jc w:val="center"/>
        <w:rPr>
          <w:rFonts w:ascii="Arial" w:hAnsi="Arial" w:cs="Arial"/>
          <w:b/>
        </w:rPr>
      </w:pPr>
    </w:p>
    <w:p w:rsidR="00AD204F" w:rsidRPr="00E83DA0" w:rsidRDefault="00AD204F" w:rsidP="00AD204F">
      <w:pPr>
        <w:pStyle w:val="aa"/>
        <w:tabs>
          <w:tab w:val="left" w:pos="1414"/>
        </w:tabs>
        <w:autoSpaceDE w:val="0"/>
        <w:autoSpaceDN w:val="0"/>
        <w:ind w:left="210" w:right="204"/>
        <w:jc w:val="both"/>
        <w:rPr>
          <w:rFonts w:ascii="Arial" w:hAnsi="Arial" w:cs="Arial"/>
        </w:rPr>
      </w:pPr>
      <w:r w:rsidRPr="00E83DA0">
        <w:rPr>
          <w:rFonts w:ascii="Arial" w:hAnsi="Arial" w:cs="Arial"/>
        </w:rPr>
        <w:t>2.5.   Документы, прилагаемые заявителем к уведомлению о планируемом строительстве, уведомлению об изменении параметров, представляемые в электронной форме, направляются в следующих форматах:</w:t>
      </w:r>
    </w:p>
    <w:p w:rsidR="00AD204F" w:rsidRPr="00E83DA0" w:rsidRDefault="00AD204F" w:rsidP="00AD204F">
      <w:pPr>
        <w:pStyle w:val="a3"/>
        <w:ind w:left="210" w:right="204"/>
        <w:rPr>
          <w:rFonts w:ascii="Arial" w:hAnsi="Arial" w:cs="Arial"/>
          <w:sz w:val="24"/>
        </w:rPr>
      </w:pPr>
      <w:r w:rsidRPr="00E83DA0">
        <w:rPr>
          <w:rFonts w:ascii="Arial" w:hAnsi="Arial" w:cs="Arial"/>
          <w:sz w:val="24"/>
        </w:rPr>
        <w:t>а) xml - для документов, в отношении которых утверждены формы и требования по формированию электронных документов в виде файлов в формате xml;</w:t>
      </w:r>
    </w:p>
    <w:p w:rsidR="00AD204F" w:rsidRPr="00E83DA0" w:rsidRDefault="00AD204F" w:rsidP="00AD204F">
      <w:pPr>
        <w:pStyle w:val="a3"/>
        <w:ind w:left="210" w:right="204"/>
        <w:rPr>
          <w:rFonts w:ascii="Arial" w:hAnsi="Arial" w:cs="Arial"/>
          <w:sz w:val="24"/>
        </w:rPr>
      </w:pPr>
      <w:r w:rsidRPr="00E83DA0">
        <w:rPr>
          <w:rFonts w:ascii="Arial" w:hAnsi="Arial" w:cs="Arial"/>
          <w:sz w:val="24"/>
        </w:rPr>
        <w:t>6) doc,  docx,  odt  -  для  документов  с  текстовым  содержанием, не включающим формулы;</w:t>
      </w:r>
    </w:p>
    <w:p w:rsidR="00AD204F" w:rsidRPr="00E83DA0" w:rsidRDefault="00AD204F" w:rsidP="00AD204F">
      <w:pPr>
        <w:pStyle w:val="a3"/>
        <w:ind w:left="210" w:right="204"/>
        <w:rPr>
          <w:rFonts w:ascii="Arial" w:hAnsi="Arial" w:cs="Arial"/>
          <w:sz w:val="24"/>
        </w:rPr>
      </w:pPr>
      <w:r w:rsidRPr="00E83DA0">
        <w:rPr>
          <w:rFonts w:ascii="Arial" w:hAnsi="Arial" w:cs="Arial"/>
          <w:sz w:val="24"/>
        </w:rPr>
        <w:t>в)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AD204F" w:rsidRPr="00E83DA0" w:rsidRDefault="00AD204F" w:rsidP="00AD204F">
      <w:pPr>
        <w:pStyle w:val="a3"/>
        <w:ind w:left="210" w:right="204"/>
        <w:rPr>
          <w:rFonts w:ascii="Arial" w:hAnsi="Arial" w:cs="Arial"/>
          <w:sz w:val="24"/>
        </w:rPr>
      </w:pPr>
      <w:r w:rsidRPr="00E83DA0">
        <w:rPr>
          <w:rFonts w:ascii="Arial" w:hAnsi="Arial" w:cs="Arial"/>
          <w:sz w:val="24"/>
        </w:rPr>
        <w:t>г) zip, rar — для сжатых документов в один файл;</w:t>
      </w:r>
    </w:p>
    <w:p w:rsidR="00AD204F" w:rsidRPr="00E83DA0" w:rsidRDefault="00AD204F" w:rsidP="00AD204F">
      <w:pPr>
        <w:pStyle w:val="a3"/>
        <w:ind w:left="210" w:right="204"/>
        <w:rPr>
          <w:rFonts w:ascii="Arial" w:hAnsi="Arial" w:cs="Arial"/>
          <w:sz w:val="24"/>
        </w:rPr>
      </w:pPr>
      <w:r w:rsidRPr="00E83DA0">
        <w:rPr>
          <w:rFonts w:ascii="Arial" w:hAnsi="Arial" w:cs="Arial"/>
          <w:sz w:val="24"/>
        </w:rPr>
        <w:t>д) sig — для открепленной усиленной квалифицированной электронной подписи.</w:t>
      </w:r>
    </w:p>
    <w:p w:rsidR="00AD204F" w:rsidRPr="00E83DA0" w:rsidRDefault="00AD204F" w:rsidP="00AD204F">
      <w:pPr>
        <w:pStyle w:val="aa"/>
        <w:tabs>
          <w:tab w:val="left" w:pos="1408"/>
        </w:tabs>
        <w:autoSpaceDE w:val="0"/>
        <w:autoSpaceDN w:val="0"/>
        <w:ind w:left="210" w:right="204"/>
        <w:jc w:val="both"/>
        <w:rPr>
          <w:rFonts w:ascii="Arial" w:hAnsi="Arial" w:cs="Arial"/>
        </w:rPr>
      </w:pPr>
      <w:r w:rsidRPr="00E83DA0">
        <w:rPr>
          <w:rFonts w:ascii="Arial" w:hAnsi="Arial" w:cs="Arial"/>
        </w:rPr>
        <w:t xml:space="preserve">2.6.    В случае если оригиналы документов, прилагаемых к уведомлению </w:t>
      </w:r>
      <w:r w:rsidR="00A6706E" w:rsidRPr="00E83DA0">
        <w:rPr>
          <w:rFonts w:ascii="Arial" w:hAnsi="Arial" w:cs="Arial"/>
        </w:rPr>
        <w:t>о планируемых строительстве или реконструкции объекта индивидуального жилищного строительства или садового дома</w:t>
      </w:r>
      <w:r w:rsidRPr="00E83DA0">
        <w:rPr>
          <w:rFonts w:ascii="Arial" w:hAnsi="Arial" w:cs="Arial"/>
        </w:rPr>
        <w:t>,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AD204F" w:rsidRPr="00E83DA0" w:rsidRDefault="0077484E" w:rsidP="00AD204F">
      <w:pPr>
        <w:pStyle w:val="a3"/>
        <w:ind w:left="210" w:right="204" w:firstLine="708"/>
        <w:rPr>
          <w:rFonts w:ascii="Arial" w:hAnsi="Arial" w:cs="Arial"/>
          <w:sz w:val="24"/>
        </w:rPr>
      </w:pPr>
      <w:r w:rsidRPr="00E83DA0">
        <w:rPr>
          <w:rFonts w:ascii="Arial" w:hAnsi="Arial" w:cs="Arial"/>
          <w:sz w:val="24"/>
        </w:rPr>
        <w:t>«черно-белый»</w:t>
      </w:r>
      <w:r w:rsidR="00AD204F" w:rsidRPr="00E83DA0">
        <w:rPr>
          <w:rFonts w:ascii="Arial" w:hAnsi="Arial" w:cs="Arial"/>
          <w:sz w:val="24"/>
        </w:rPr>
        <w:t xml:space="preserve"> (при отсутствии в документе графических изображений и (или) цветного текста);</w:t>
      </w:r>
    </w:p>
    <w:p w:rsidR="00AD204F" w:rsidRPr="00E83DA0" w:rsidRDefault="0077484E" w:rsidP="00AD204F">
      <w:pPr>
        <w:pStyle w:val="a3"/>
        <w:tabs>
          <w:tab w:val="left" w:pos="2160"/>
          <w:tab w:val="left" w:pos="3243"/>
          <w:tab w:val="left" w:pos="5149"/>
          <w:tab w:val="left" w:pos="6908"/>
          <w:tab w:val="left" w:pos="8615"/>
        </w:tabs>
        <w:ind w:left="210" w:right="204" w:firstLine="706"/>
        <w:rPr>
          <w:rFonts w:ascii="Arial" w:hAnsi="Arial" w:cs="Arial"/>
          <w:sz w:val="24"/>
        </w:rPr>
      </w:pPr>
      <w:r w:rsidRPr="00E83DA0">
        <w:rPr>
          <w:rFonts w:ascii="Arial" w:hAnsi="Arial" w:cs="Arial"/>
          <w:sz w:val="24"/>
        </w:rPr>
        <w:t>«</w:t>
      </w:r>
      <w:r w:rsidR="00AD204F" w:rsidRPr="00E83DA0">
        <w:rPr>
          <w:rFonts w:ascii="Arial" w:hAnsi="Arial" w:cs="Arial"/>
          <w:sz w:val="24"/>
        </w:rPr>
        <w:t>оттенки</w:t>
      </w:r>
      <w:r w:rsidR="00AD204F" w:rsidRPr="00E83DA0">
        <w:rPr>
          <w:rFonts w:ascii="Arial" w:hAnsi="Arial" w:cs="Arial"/>
          <w:sz w:val="24"/>
        </w:rPr>
        <w:tab/>
      </w:r>
      <w:r w:rsidRPr="00E83DA0">
        <w:rPr>
          <w:rFonts w:ascii="Arial" w:hAnsi="Arial" w:cs="Arial"/>
          <w:sz w:val="24"/>
        </w:rPr>
        <w:t>cepoгo»</w:t>
      </w:r>
      <w:r w:rsidR="00AD204F" w:rsidRPr="00E83DA0">
        <w:rPr>
          <w:rFonts w:ascii="Arial" w:hAnsi="Arial" w:cs="Arial"/>
          <w:sz w:val="24"/>
        </w:rPr>
        <w:tab/>
        <w:t>(при наличии</w:t>
      </w:r>
      <w:r w:rsidR="00AD204F" w:rsidRPr="00E83DA0">
        <w:rPr>
          <w:rFonts w:ascii="Arial" w:hAnsi="Arial" w:cs="Arial"/>
          <w:sz w:val="24"/>
        </w:rPr>
        <w:tab/>
        <w:t>в документе</w:t>
      </w:r>
      <w:r w:rsidR="00AD204F" w:rsidRPr="00E83DA0">
        <w:rPr>
          <w:rFonts w:ascii="Arial" w:hAnsi="Arial" w:cs="Arial"/>
          <w:sz w:val="24"/>
        </w:rPr>
        <w:tab/>
        <w:t>графических</w:t>
      </w:r>
      <w:r w:rsidR="00AD204F" w:rsidRPr="00E83DA0">
        <w:rPr>
          <w:rFonts w:ascii="Arial" w:hAnsi="Arial" w:cs="Arial"/>
          <w:sz w:val="24"/>
        </w:rPr>
        <w:tab/>
        <w:t>изображений, отличных от цветного графического изображения);</w:t>
      </w:r>
    </w:p>
    <w:p w:rsidR="00AD204F" w:rsidRPr="00E83DA0" w:rsidRDefault="0077484E" w:rsidP="00AD204F">
      <w:pPr>
        <w:pStyle w:val="a3"/>
        <w:spacing w:before="1"/>
        <w:ind w:left="210" w:right="204" w:firstLine="702"/>
        <w:rPr>
          <w:rFonts w:ascii="Arial" w:hAnsi="Arial" w:cs="Arial"/>
          <w:sz w:val="24"/>
        </w:rPr>
      </w:pPr>
      <w:r w:rsidRPr="00E83DA0">
        <w:rPr>
          <w:rFonts w:ascii="Arial" w:hAnsi="Arial" w:cs="Arial"/>
          <w:sz w:val="24"/>
        </w:rPr>
        <w:t>«цветной»</w:t>
      </w:r>
      <w:r w:rsidR="00AD204F" w:rsidRPr="00E83DA0">
        <w:rPr>
          <w:rFonts w:ascii="Arial" w:hAnsi="Arial" w:cs="Arial"/>
          <w:sz w:val="24"/>
        </w:rPr>
        <w:t xml:space="preserve"> или </w:t>
      </w:r>
      <w:r w:rsidRPr="00E83DA0">
        <w:rPr>
          <w:rFonts w:ascii="Arial" w:hAnsi="Arial" w:cs="Arial"/>
          <w:sz w:val="24"/>
        </w:rPr>
        <w:t>«</w:t>
      </w:r>
      <w:r w:rsidR="00AD204F" w:rsidRPr="00E83DA0">
        <w:rPr>
          <w:rFonts w:ascii="Arial" w:hAnsi="Arial" w:cs="Arial"/>
          <w:sz w:val="24"/>
        </w:rPr>
        <w:t xml:space="preserve">режим полной </w:t>
      </w:r>
      <w:r w:rsidRPr="00E83DA0">
        <w:rPr>
          <w:rFonts w:ascii="Arial" w:hAnsi="Arial" w:cs="Arial"/>
          <w:sz w:val="24"/>
        </w:rPr>
        <w:t>цветопередачи»</w:t>
      </w:r>
      <w:r w:rsidR="00AD204F" w:rsidRPr="00E83DA0">
        <w:rPr>
          <w:rFonts w:ascii="Arial" w:hAnsi="Arial" w:cs="Arial"/>
          <w:sz w:val="24"/>
        </w:rPr>
        <w:t xml:space="preserve"> (при наличии в документе цветных графических изображений либо цветного текста).</w:t>
      </w:r>
    </w:p>
    <w:p w:rsidR="00AD204F" w:rsidRPr="00E83DA0" w:rsidRDefault="00AD204F" w:rsidP="00AD204F">
      <w:pPr>
        <w:pStyle w:val="a3"/>
        <w:spacing w:before="3"/>
        <w:ind w:left="210" w:right="204" w:firstLine="701"/>
        <w:rPr>
          <w:rFonts w:ascii="Arial" w:hAnsi="Arial" w:cs="Arial"/>
          <w:sz w:val="24"/>
        </w:rPr>
      </w:pPr>
      <w:r w:rsidRPr="00E83DA0">
        <w:rPr>
          <w:rFonts w:ascii="Arial" w:hAnsi="Arial" w:cs="Arial"/>
          <w:sz w:val="24"/>
        </w:rPr>
        <w:t>Количество файлов должно соответствовать количеству документов, каждый из которых содержит текстовую и (или) графическую информацию.</w:t>
      </w:r>
    </w:p>
    <w:p w:rsidR="00AD204F" w:rsidRPr="00E83DA0" w:rsidRDefault="00AD204F" w:rsidP="00AD204F">
      <w:pPr>
        <w:tabs>
          <w:tab w:val="left" w:pos="1414"/>
        </w:tabs>
        <w:autoSpaceDE w:val="0"/>
        <w:autoSpaceDN w:val="0"/>
        <w:spacing w:before="3"/>
        <w:ind w:left="210" w:right="204"/>
        <w:jc w:val="both"/>
        <w:rPr>
          <w:rFonts w:ascii="Arial" w:hAnsi="Arial" w:cs="Arial"/>
        </w:rPr>
      </w:pPr>
      <w:r w:rsidRPr="00E83DA0">
        <w:rPr>
          <w:rFonts w:ascii="Arial" w:hAnsi="Arial" w:cs="Arial"/>
        </w:rPr>
        <w:t xml:space="preserve">2.7.  Документы, прилагаемые заявителем к уведомлению о планируемом </w:t>
      </w:r>
      <w:r w:rsidRPr="00E83DA0">
        <w:rPr>
          <w:rFonts w:ascii="Arial" w:hAnsi="Arial" w:cs="Arial"/>
        </w:rPr>
        <w:lastRenderedPageBreak/>
        <w:t>строительстве, уведомлению об изменении параметров, представляемые в электронной форме, должны обеспечивать возможность идентифицировать документ и количество листов в документе.</w:t>
      </w:r>
    </w:p>
    <w:p w:rsidR="00AD204F" w:rsidRPr="00E83DA0" w:rsidRDefault="00AD204F" w:rsidP="00AD204F">
      <w:pPr>
        <w:tabs>
          <w:tab w:val="left" w:pos="1407"/>
        </w:tabs>
        <w:autoSpaceDE w:val="0"/>
        <w:autoSpaceDN w:val="0"/>
        <w:spacing w:before="6"/>
        <w:ind w:left="210" w:right="204"/>
        <w:jc w:val="both"/>
        <w:rPr>
          <w:rFonts w:ascii="Arial" w:hAnsi="Arial" w:cs="Arial"/>
        </w:rPr>
      </w:pPr>
      <w:r w:rsidRPr="00E83DA0">
        <w:rPr>
          <w:rFonts w:ascii="Arial" w:hAnsi="Arial" w:cs="Arial"/>
        </w:rPr>
        <w:t xml:space="preserve">2.8.  Исчерпывающий перечень документов, необходимых для предоставления </w:t>
      </w:r>
      <w:r w:rsidR="00643C45" w:rsidRPr="00E83DA0">
        <w:rPr>
          <w:rFonts w:ascii="Arial" w:hAnsi="Arial" w:cs="Arial"/>
        </w:rPr>
        <w:t xml:space="preserve">муниципальной </w:t>
      </w:r>
      <w:r w:rsidRPr="00E83DA0">
        <w:rPr>
          <w:rFonts w:ascii="Arial" w:hAnsi="Arial" w:cs="Arial"/>
        </w:rPr>
        <w:t>услуги:</w:t>
      </w:r>
    </w:p>
    <w:p w:rsidR="00AD204F" w:rsidRPr="00E83DA0" w:rsidRDefault="00AD204F" w:rsidP="00AD204F">
      <w:pPr>
        <w:pStyle w:val="a3"/>
        <w:spacing w:before="3"/>
        <w:ind w:left="210" w:right="204" w:firstLine="705"/>
        <w:rPr>
          <w:rFonts w:ascii="Arial" w:hAnsi="Arial" w:cs="Arial"/>
          <w:sz w:val="24"/>
        </w:rPr>
      </w:pPr>
      <w:r w:rsidRPr="00E83DA0">
        <w:rPr>
          <w:rFonts w:ascii="Arial" w:hAnsi="Arial" w:cs="Arial"/>
          <w:sz w:val="24"/>
        </w:rPr>
        <w:t xml:space="preserve">а) уведомление о планируемом строительстве, уведомление об изменении параметров. В случае их представления в электронной форме посредством Единого портала, в соответствии с подпунктом </w:t>
      </w:r>
      <w:r w:rsidR="0077484E" w:rsidRPr="00E83DA0">
        <w:rPr>
          <w:rFonts w:ascii="Arial" w:hAnsi="Arial" w:cs="Arial"/>
          <w:sz w:val="24"/>
        </w:rPr>
        <w:t>«а»</w:t>
      </w:r>
      <w:r w:rsidRPr="00E83DA0">
        <w:rPr>
          <w:rFonts w:ascii="Arial" w:hAnsi="Arial" w:cs="Arial"/>
          <w:sz w:val="24"/>
        </w:rPr>
        <w:t xml:space="preserve"> пункта 4 настоящего Административного регламента указанные уведомления заполняются путем внесения соответствующих сведений в интерактивную форму на Едином портале, с представлением </w:t>
      </w:r>
      <w:r w:rsidR="00D34227" w:rsidRPr="00E83DA0">
        <w:rPr>
          <w:rFonts w:ascii="Arial" w:hAnsi="Arial" w:cs="Arial"/>
          <w:sz w:val="24"/>
        </w:rPr>
        <w:t>схематичного изображения,</w:t>
      </w:r>
      <w:r w:rsidRPr="00E83DA0">
        <w:rPr>
          <w:rFonts w:ascii="Arial" w:hAnsi="Arial" w:cs="Arial"/>
          <w:sz w:val="24"/>
        </w:rPr>
        <w:t xml:space="preserve"> планируемого к строительству или реконструкции объекта капитального строительства на земельном участке;</w:t>
      </w:r>
    </w:p>
    <w:p w:rsidR="00AD204F" w:rsidRPr="00E83DA0" w:rsidRDefault="00FA3B21" w:rsidP="00AD204F">
      <w:pPr>
        <w:pStyle w:val="a3"/>
        <w:spacing w:before="8"/>
        <w:ind w:left="210" w:right="204" w:firstLine="704"/>
        <w:rPr>
          <w:rFonts w:ascii="Arial" w:hAnsi="Arial" w:cs="Arial"/>
          <w:sz w:val="24"/>
        </w:rPr>
      </w:pPr>
      <w:r w:rsidRPr="00E83DA0">
        <w:rPr>
          <w:rFonts w:ascii="Arial" w:hAnsi="Arial" w:cs="Arial"/>
          <w:sz w:val="24"/>
        </w:rPr>
        <w:t>б</w:t>
      </w:r>
      <w:r w:rsidR="00AD204F" w:rsidRPr="00E83DA0">
        <w:rPr>
          <w:rFonts w:ascii="Arial" w:hAnsi="Arial" w:cs="Arial"/>
          <w:sz w:val="24"/>
        </w:rPr>
        <w:t xml:space="preserve">) </w:t>
      </w:r>
      <w:r w:rsidR="00D34227" w:rsidRPr="00E83DA0">
        <w:rPr>
          <w:rFonts w:ascii="Arial" w:hAnsi="Arial" w:cs="Arial"/>
          <w:sz w:val="24"/>
        </w:rPr>
        <w:t xml:space="preserve"> </w:t>
      </w:r>
      <w:r w:rsidR="00AD204F" w:rsidRPr="00E83DA0">
        <w:rPr>
          <w:rFonts w:ascii="Arial" w:hAnsi="Arial" w:cs="Arial"/>
          <w:sz w:val="24"/>
        </w:rPr>
        <w:t>документ, удостоверяющий личность заявителя или представителя заявителя, в случае представления уведомления о планируемом строительстве, уведомления об изменении параметров и прилагаемых к ним документов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случае представления документов в электронной форме посредством Единого портала, регионального порта</w:t>
      </w:r>
      <w:r w:rsidR="0077484E" w:rsidRPr="00E83DA0">
        <w:rPr>
          <w:rFonts w:ascii="Arial" w:hAnsi="Arial" w:cs="Arial"/>
          <w:sz w:val="24"/>
        </w:rPr>
        <w:t>ла в соответствии с подпунктом «а»</w:t>
      </w:r>
      <w:r w:rsidR="00AD204F" w:rsidRPr="00E83DA0">
        <w:rPr>
          <w:rFonts w:ascii="Arial" w:hAnsi="Arial" w:cs="Arial"/>
          <w:sz w:val="24"/>
        </w:rPr>
        <w:t xml:space="preserve"> пункта 4 настоящего Административного регламента представление указанного документа не требуется;</w:t>
      </w:r>
    </w:p>
    <w:p w:rsidR="00AD204F" w:rsidRPr="00E83DA0" w:rsidRDefault="00AD204F" w:rsidP="00B350B7">
      <w:pPr>
        <w:pStyle w:val="a3"/>
        <w:ind w:left="210" w:right="204" w:firstLine="709"/>
        <w:rPr>
          <w:rFonts w:ascii="Arial" w:hAnsi="Arial" w:cs="Arial"/>
          <w:sz w:val="24"/>
        </w:rPr>
      </w:pPr>
      <w:r w:rsidRPr="00E83DA0">
        <w:rPr>
          <w:rFonts w:ascii="Arial" w:hAnsi="Arial" w:cs="Arial"/>
          <w:sz w:val="24"/>
        </w:rPr>
        <w:t>в)</w:t>
      </w:r>
      <w:r w:rsidR="00D34227" w:rsidRPr="00E83DA0">
        <w:rPr>
          <w:rFonts w:ascii="Arial" w:hAnsi="Arial" w:cs="Arial"/>
          <w:sz w:val="24"/>
        </w:rPr>
        <w:t xml:space="preserve"> </w:t>
      </w:r>
      <w:r w:rsidRPr="00E83DA0">
        <w:rPr>
          <w:rFonts w:ascii="Arial" w:hAnsi="Arial" w:cs="Arial"/>
          <w:sz w:val="24"/>
        </w:rPr>
        <w:t xml:space="preserve">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w:t>
      </w:r>
      <w:r w:rsidR="0077484E" w:rsidRPr="00E83DA0">
        <w:rPr>
          <w:rFonts w:ascii="Arial" w:hAnsi="Arial" w:cs="Arial"/>
          <w:sz w:val="24"/>
        </w:rPr>
        <w:t>подпунктом «а»</w:t>
      </w:r>
      <w:r w:rsidRPr="00E83DA0">
        <w:rPr>
          <w:rFonts w:ascii="Arial" w:hAnsi="Arial" w:cs="Arial"/>
          <w:sz w:val="24"/>
        </w:rPr>
        <w:t xml:space="preserve">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D34227" w:rsidRPr="00E83DA0" w:rsidRDefault="00D34227" w:rsidP="00B350B7">
      <w:pPr>
        <w:pStyle w:val="a3"/>
        <w:ind w:left="210" w:right="204" w:firstLine="709"/>
        <w:rPr>
          <w:rFonts w:ascii="Arial" w:hAnsi="Arial" w:cs="Arial"/>
          <w:sz w:val="24"/>
        </w:rPr>
      </w:pPr>
      <w:r w:rsidRPr="00E83DA0">
        <w:rPr>
          <w:rFonts w:ascii="Arial" w:hAnsi="Arial" w:cs="Arial"/>
          <w:color w:val="000000"/>
          <w:sz w:val="24"/>
          <w:shd w:val="clear" w:color="auto" w:fill="FFFFFF"/>
        </w:rPr>
        <w:t>г)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B350B7" w:rsidRPr="00E83DA0" w:rsidRDefault="00D34227" w:rsidP="00B350B7">
      <w:pPr>
        <w:pStyle w:val="a3"/>
        <w:ind w:left="210" w:right="204" w:firstLine="707"/>
        <w:rPr>
          <w:rFonts w:ascii="Arial" w:hAnsi="Arial" w:cs="Arial"/>
          <w:sz w:val="24"/>
        </w:rPr>
      </w:pPr>
      <w:r w:rsidRPr="00E83DA0">
        <w:rPr>
          <w:rFonts w:ascii="Arial" w:hAnsi="Arial" w:cs="Arial"/>
          <w:sz w:val="24"/>
        </w:rPr>
        <w:t>д) правоустанавливающие</w:t>
      </w:r>
      <w:r w:rsidR="00B350B7" w:rsidRPr="00E83DA0">
        <w:rPr>
          <w:rFonts w:ascii="Arial" w:hAnsi="Arial" w:cs="Arial"/>
          <w:sz w:val="24"/>
        </w:rPr>
        <w:t xml:space="preserve"> документы на земельный участок в случае, если права на него не зарегистрированы в Едином государственном реестре недвижимости;</w:t>
      </w:r>
    </w:p>
    <w:p w:rsidR="00B350B7" w:rsidRPr="00E83DA0" w:rsidRDefault="00D34227" w:rsidP="00B350B7">
      <w:pPr>
        <w:pStyle w:val="a3"/>
        <w:tabs>
          <w:tab w:val="left" w:pos="1458"/>
          <w:tab w:val="left" w:pos="1924"/>
          <w:tab w:val="left" w:pos="2807"/>
          <w:tab w:val="left" w:pos="3380"/>
          <w:tab w:val="left" w:pos="3857"/>
          <w:tab w:val="left" w:pos="3949"/>
          <w:tab w:val="left" w:pos="4517"/>
          <w:tab w:val="left" w:pos="5554"/>
          <w:tab w:val="left" w:pos="5764"/>
          <w:tab w:val="left" w:pos="7559"/>
          <w:tab w:val="left" w:pos="7906"/>
          <w:tab w:val="left" w:pos="8163"/>
          <w:tab w:val="left" w:pos="8304"/>
          <w:tab w:val="left" w:pos="9669"/>
        </w:tabs>
        <w:spacing w:before="4"/>
        <w:ind w:left="210" w:right="204" w:firstLine="707"/>
        <w:rPr>
          <w:rFonts w:ascii="Arial" w:hAnsi="Arial" w:cs="Arial"/>
          <w:sz w:val="24"/>
        </w:rPr>
      </w:pPr>
      <w:r w:rsidRPr="00E83DA0">
        <w:rPr>
          <w:rFonts w:ascii="Arial" w:hAnsi="Arial" w:cs="Arial"/>
          <w:sz w:val="24"/>
        </w:rPr>
        <w:t>е</w:t>
      </w:r>
      <w:r w:rsidR="00B350B7" w:rsidRPr="00E83DA0">
        <w:rPr>
          <w:rFonts w:ascii="Arial" w:hAnsi="Arial" w:cs="Arial"/>
          <w:sz w:val="24"/>
        </w:rPr>
        <w:t>) заверенный</w:t>
      </w:r>
      <w:r w:rsidR="00B350B7" w:rsidRPr="00E83DA0">
        <w:rPr>
          <w:rFonts w:ascii="Arial" w:hAnsi="Arial" w:cs="Arial"/>
          <w:sz w:val="24"/>
        </w:rPr>
        <w:tab/>
        <w:t>перевод</w:t>
      </w:r>
      <w:r w:rsidR="00B350B7" w:rsidRPr="00E83DA0">
        <w:rPr>
          <w:rFonts w:ascii="Arial" w:hAnsi="Arial" w:cs="Arial"/>
          <w:sz w:val="24"/>
        </w:rPr>
        <w:tab/>
      </w:r>
      <w:r w:rsidR="00B350B7" w:rsidRPr="00E83DA0">
        <w:rPr>
          <w:rFonts w:ascii="Arial" w:hAnsi="Arial" w:cs="Arial"/>
          <w:sz w:val="24"/>
        </w:rPr>
        <w:tab/>
        <w:t>на русский</w:t>
      </w:r>
      <w:r w:rsidR="00B350B7" w:rsidRPr="00E83DA0">
        <w:rPr>
          <w:rFonts w:ascii="Arial" w:hAnsi="Arial" w:cs="Arial"/>
          <w:sz w:val="24"/>
        </w:rPr>
        <w:tab/>
        <w:t xml:space="preserve"> язык документов</w:t>
      </w:r>
      <w:r w:rsidR="00B350B7" w:rsidRPr="00E83DA0">
        <w:rPr>
          <w:rFonts w:ascii="Arial" w:hAnsi="Arial" w:cs="Arial"/>
          <w:sz w:val="24"/>
        </w:rPr>
        <w:tab/>
        <w:t>о</w:t>
      </w:r>
      <w:r w:rsidR="004B6DB1" w:rsidRPr="00E83DA0">
        <w:rPr>
          <w:rFonts w:ascii="Arial" w:hAnsi="Arial" w:cs="Arial"/>
          <w:sz w:val="24"/>
        </w:rPr>
        <w:t xml:space="preserve"> </w:t>
      </w:r>
      <w:r w:rsidR="00B350B7" w:rsidRPr="00E83DA0">
        <w:rPr>
          <w:rFonts w:ascii="Arial" w:hAnsi="Arial" w:cs="Arial"/>
          <w:sz w:val="24"/>
        </w:rPr>
        <w:t xml:space="preserve">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 </w:t>
      </w:r>
    </w:p>
    <w:p w:rsidR="00B350B7" w:rsidRPr="00E83DA0" w:rsidRDefault="00D34227" w:rsidP="00B350B7">
      <w:pPr>
        <w:pStyle w:val="a3"/>
        <w:tabs>
          <w:tab w:val="left" w:pos="1458"/>
          <w:tab w:val="left" w:pos="1924"/>
          <w:tab w:val="left" w:pos="2807"/>
          <w:tab w:val="left" w:pos="3380"/>
          <w:tab w:val="left" w:pos="3857"/>
          <w:tab w:val="left" w:pos="3949"/>
          <w:tab w:val="left" w:pos="4517"/>
          <w:tab w:val="left" w:pos="5554"/>
          <w:tab w:val="left" w:pos="5764"/>
          <w:tab w:val="left" w:pos="7559"/>
          <w:tab w:val="left" w:pos="7906"/>
          <w:tab w:val="left" w:pos="8163"/>
          <w:tab w:val="left" w:pos="8304"/>
          <w:tab w:val="left" w:pos="9669"/>
        </w:tabs>
        <w:spacing w:before="4"/>
        <w:ind w:left="210" w:right="204" w:firstLine="707"/>
        <w:rPr>
          <w:rFonts w:ascii="Arial" w:hAnsi="Arial" w:cs="Arial"/>
          <w:sz w:val="24"/>
        </w:rPr>
      </w:pPr>
      <w:r w:rsidRPr="00E83DA0">
        <w:rPr>
          <w:rFonts w:ascii="Arial" w:hAnsi="Arial" w:cs="Arial"/>
          <w:sz w:val="24"/>
        </w:rPr>
        <w:t>ж</w:t>
      </w:r>
      <w:r w:rsidR="00B350B7" w:rsidRPr="00E83DA0">
        <w:rPr>
          <w:rFonts w:ascii="Arial" w:hAnsi="Arial" w:cs="Arial"/>
          <w:sz w:val="24"/>
        </w:rPr>
        <w:t>) описание внешнего облика</w:t>
      </w:r>
      <w:r w:rsidR="008A44D6" w:rsidRPr="00E83DA0">
        <w:rPr>
          <w:rFonts w:ascii="Arial" w:hAnsi="Arial" w:cs="Arial"/>
          <w:sz w:val="24"/>
        </w:rPr>
        <w:t xml:space="preserve"> </w:t>
      </w:r>
      <w:r w:rsidR="00B350B7" w:rsidRPr="00E83DA0">
        <w:rPr>
          <w:rFonts w:ascii="Arial" w:hAnsi="Arial" w:cs="Arial"/>
          <w:sz w:val="24"/>
        </w:rPr>
        <w:t>объекта индивидуального жилищного строительства или садового дома в случае, если строительство или реконструкция объекта</w:t>
      </w:r>
      <w:r w:rsidR="00D82E00" w:rsidRPr="00E83DA0">
        <w:rPr>
          <w:rFonts w:ascii="Arial" w:hAnsi="Arial" w:cs="Arial"/>
          <w:sz w:val="24"/>
        </w:rPr>
        <w:t xml:space="preserve"> </w:t>
      </w:r>
      <w:r w:rsidR="00B350B7" w:rsidRPr="00E83DA0">
        <w:rPr>
          <w:rFonts w:ascii="Arial" w:hAnsi="Arial" w:cs="Arial"/>
          <w:sz w:val="24"/>
        </w:rPr>
        <w:t>индивидуального</w:t>
      </w:r>
      <w:r w:rsidR="00D82E00" w:rsidRPr="00E83DA0">
        <w:rPr>
          <w:rFonts w:ascii="Arial" w:hAnsi="Arial" w:cs="Arial"/>
          <w:sz w:val="24"/>
        </w:rPr>
        <w:t xml:space="preserve"> </w:t>
      </w:r>
      <w:r w:rsidR="00B350B7" w:rsidRPr="00E83DA0">
        <w:rPr>
          <w:rFonts w:ascii="Arial" w:hAnsi="Arial" w:cs="Arial"/>
          <w:sz w:val="24"/>
        </w:rPr>
        <w:t>жилищного</w:t>
      </w:r>
      <w:r w:rsidR="00B350B7" w:rsidRPr="00E83DA0">
        <w:rPr>
          <w:rFonts w:ascii="Arial" w:hAnsi="Arial" w:cs="Arial"/>
          <w:sz w:val="24"/>
        </w:rPr>
        <w:tab/>
        <w:t xml:space="preserve">строительства или </w:t>
      </w:r>
      <w:r w:rsidR="00B350B7" w:rsidRPr="00E83DA0">
        <w:rPr>
          <w:rFonts w:ascii="Arial" w:hAnsi="Arial" w:cs="Arial"/>
          <w:sz w:val="24"/>
        </w:rPr>
        <w:tab/>
        <w:t>садового дома планируется в границах территории исторического поселения федерального или регионального значения, за исключением случая, предусмотренного частью 5 статьи 51</w:t>
      </w:r>
      <w:r w:rsidR="007C5405" w:rsidRPr="00E83DA0">
        <w:rPr>
          <w:rFonts w:ascii="Arial" w:hAnsi="Arial" w:cs="Arial"/>
          <w:sz w:val="24"/>
        </w:rPr>
        <w:t>.1</w:t>
      </w:r>
      <w:r w:rsidR="00B350B7" w:rsidRPr="00E83DA0">
        <w:rPr>
          <w:rFonts w:ascii="Arial" w:hAnsi="Arial" w:cs="Arial"/>
          <w:sz w:val="24"/>
        </w:rPr>
        <w:t xml:space="preserve"> Градостроительного кодекса Российской Федерации.</w:t>
      </w:r>
    </w:p>
    <w:p w:rsidR="00B350B7" w:rsidRPr="00E83DA0" w:rsidRDefault="00B350B7" w:rsidP="00E20732">
      <w:pPr>
        <w:pStyle w:val="a3"/>
        <w:spacing w:before="3"/>
        <w:ind w:left="210" w:right="204" w:firstLine="706"/>
        <w:rPr>
          <w:rFonts w:ascii="Arial" w:hAnsi="Arial" w:cs="Arial"/>
          <w:sz w:val="24"/>
        </w:rPr>
      </w:pPr>
      <w:r w:rsidRPr="00E83DA0">
        <w:rPr>
          <w:rFonts w:ascii="Arial" w:hAnsi="Arial" w:cs="Arial"/>
          <w:sz w:val="24"/>
        </w:rPr>
        <w:t xml:space="preserve">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w:t>
      </w:r>
      <w:r w:rsidRPr="00E83DA0">
        <w:rPr>
          <w:rFonts w:ascii="Arial" w:hAnsi="Arial" w:cs="Arial"/>
          <w:sz w:val="24"/>
        </w:rPr>
        <w:lastRenderedPageBreak/>
        <w:t>собой изображение внешнего облика объекта индивидуального жилищного строительства или садового дома, включая фасады и конфигурацию объекта индивидуального жилищного строительства или садового дома.</w:t>
      </w:r>
    </w:p>
    <w:p w:rsidR="00D34227" w:rsidRPr="00E83DA0" w:rsidRDefault="00D34227" w:rsidP="00E20732">
      <w:pPr>
        <w:pStyle w:val="a3"/>
        <w:spacing w:before="3"/>
        <w:ind w:left="210" w:right="204" w:firstLine="706"/>
        <w:rPr>
          <w:rFonts w:ascii="Arial" w:hAnsi="Arial" w:cs="Arial"/>
          <w:sz w:val="24"/>
        </w:rPr>
      </w:pPr>
    </w:p>
    <w:p w:rsidR="00E20732" w:rsidRPr="00E83DA0" w:rsidRDefault="00E20732" w:rsidP="0050217D">
      <w:pPr>
        <w:ind w:left="697" w:right="635" w:firstLine="629"/>
        <w:jc w:val="center"/>
        <w:rPr>
          <w:rFonts w:ascii="Arial" w:hAnsi="Arial" w:cs="Arial"/>
          <w:b/>
        </w:rPr>
      </w:pPr>
      <w:r w:rsidRPr="00E83DA0">
        <w:rPr>
          <w:rFonts w:ascii="Arial" w:hAnsi="Arial" w:cs="Arial"/>
          <w:b/>
        </w:rPr>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органов местного самоуправления и иных органов, участвующих в предоставлении муниципальных услуг</w:t>
      </w:r>
    </w:p>
    <w:p w:rsidR="003859A8" w:rsidRPr="00E83DA0" w:rsidRDefault="003859A8" w:rsidP="0050217D">
      <w:pPr>
        <w:ind w:left="697" w:right="635" w:firstLine="629"/>
        <w:jc w:val="center"/>
        <w:rPr>
          <w:rFonts w:ascii="Arial" w:hAnsi="Arial" w:cs="Arial"/>
          <w:b/>
        </w:rPr>
      </w:pPr>
    </w:p>
    <w:p w:rsidR="00E20732" w:rsidRPr="00E83DA0" w:rsidRDefault="00532B50" w:rsidP="00561BEA">
      <w:pPr>
        <w:pStyle w:val="aa"/>
        <w:tabs>
          <w:tab w:val="left" w:pos="1407"/>
        </w:tabs>
        <w:autoSpaceDE w:val="0"/>
        <w:autoSpaceDN w:val="0"/>
        <w:ind w:left="204" w:right="210"/>
        <w:jc w:val="both"/>
        <w:rPr>
          <w:rFonts w:ascii="Arial" w:hAnsi="Arial" w:cs="Arial"/>
          <w:color w:val="000000" w:themeColor="text1"/>
        </w:rPr>
      </w:pPr>
      <w:r w:rsidRPr="00E83DA0">
        <w:rPr>
          <w:rFonts w:ascii="Arial" w:hAnsi="Arial" w:cs="Arial"/>
        </w:rPr>
        <w:t>2.9.     </w:t>
      </w:r>
      <w:r w:rsidR="00E20732" w:rsidRPr="00E83DA0">
        <w:rPr>
          <w:rFonts w:ascii="Arial" w:hAnsi="Arial" w:cs="Arial"/>
        </w:rPr>
        <w:t xml:space="preserve">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w:t>
      </w:r>
      <w:r w:rsidR="003859A8" w:rsidRPr="00E83DA0">
        <w:rPr>
          <w:rFonts w:ascii="Arial" w:hAnsi="Arial" w:cs="Arial"/>
          <w:shd w:val="clear" w:color="auto" w:fill="FFFFFF"/>
        </w:rPr>
        <w:t>в срок не позднее трех рабочих дней со дня получения уведомления о планируемом строительстве, если застройщик не представил указанные документы самостоятельно</w:t>
      </w:r>
      <w:r w:rsidR="003859A8" w:rsidRPr="00E83DA0">
        <w:rPr>
          <w:rFonts w:ascii="Arial" w:hAnsi="Arial" w:cs="Arial"/>
        </w:rPr>
        <w:t xml:space="preserve"> </w:t>
      </w:r>
      <w:r w:rsidR="00E20732" w:rsidRPr="00E83DA0">
        <w:rPr>
          <w:rFonts w:ascii="Arial" w:hAnsi="Arial" w:cs="Arial"/>
        </w:rPr>
        <w:t xml:space="preserve">и </w:t>
      </w:r>
      <w:r w:rsidR="00E20732" w:rsidRPr="00E83DA0">
        <w:rPr>
          <w:rFonts w:ascii="Arial" w:hAnsi="Arial" w:cs="Arial"/>
          <w:color w:val="000000" w:themeColor="text1"/>
        </w:rPr>
        <w:t>которые заявитель вправе представить по собственной инициативе:</w:t>
      </w:r>
    </w:p>
    <w:p w:rsidR="00561BEA" w:rsidRPr="00E83DA0" w:rsidRDefault="00A52CCA" w:rsidP="00561BEA">
      <w:pPr>
        <w:pStyle w:val="a3"/>
        <w:ind w:left="204" w:right="210"/>
        <w:rPr>
          <w:rFonts w:ascii="Arial" w:hAnsi="Arial" w:cs="Arial"/>
          <w:color w:val="000000" w:themeColor="text1"/>
          <w:sz w:val="24"/>
        </w:rPr>
      </w:pPr>
      <w:r w:rsidRPr="00E83DA0">
        <w:rPr>
          <w:rFonts w:ascii="Arial" w:hAnsi="Arial" w:cs="Arial"/>
          <w:color w:val="000000" w:themeColor="text1"/>
          <w:sz w:val="24"/>
        </w:rPr>
        <w:t>а) сведения из Единого государственного реестра недвижимости об основных характеристиках</w:t>
      </w:r>
      <w:r w:rsidR="00561BEA" w:rsidRPr="00E83DA0">
        <w:rPr>
          <w:rFonts w:ascii="Arial" w:hAnsi="Arial" w:cs="Arial"/>
          <w:color w:val="000000" w:themeColor="text1"/>
          <w:sz w:val="24"/>
        </w:rPr>
        <w:t xml:space="preserve"> и зарегистрированных правах на земельный участок;</w:t>
      </w:r>
    </w:p>
    <w:p w:rsidR="00561BEA" w:rsidRPr="00E83DA0" w:rsidRDefault="00D34227" w:rsidP="00561BEA">
      <w:pPr>
        <w:pStyle w:val="a3"/>
        <w:ind w:left="204" w:right="210"/>
        <w:rPr>
          <w:rFonts w:ascii="Arial" w:hAnsi="Arial" w:cs="Arial"/>
          <w:color w:val="000000" w:themeColor="text1"/>
          <w:sz w:val="24"/>
        </w:rPr>
      </w:pPr>
      <w:r w:rsidRPr="00E83DA0">
        <w:rPr>
          <w:rFonts w:ascii="Arial" w:hAnsi="Arial" w:cs="Arial"/>
          <w:color w:val="000000" w:themeColor="text1"/>
          <w:sz w:val="24"/>
        </w:rPr>
        <w:t>б</w:t>
      </w:r>
      <w:r w:rsidR="00561BEA" w:rsidRPr="00E83DA0">
        <w:rPr>
          <w:rFonts w:ascii="Arial" w:hAnsi="Arial" w:cs="Arial"/>
          <w:color w:val="000000" w:themeColor="text1"/>
          <w:sz w:val="24"/>
        </w:rPr>
        <w:t>)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519B7" w:rsidRPr="00E83DA0" w:rsidRDefault="00561BEA" w:rsidP="00C519B7">
      <w:pPr>
        <w:pStyle w:val="a3"/>
        <w:ind w:left="204" w:right="210"/>
        <w:rPr>
          <w:rFonts w:ascii="Arial" w:hAnsi="Arial" w:cs="Arial"/>
          <w:color w:val="000000" w:themeColor="text1"/>
          <w:sz w:val="24"/>
        </w:rPr>
      </w:pPr>
      <w:r w:rsidRPr="00E83DA0">
        <w:rPr>
          <w:rFonts w:ascii="Arial" w:hAnsi="Arial" w:cs="Arial"/>
          <w:color w:val="000000" w:themeColor="text1"/>
          <w:sz w:val="24"/>
        </w:rPr>
        <w:t>в)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D34227" w:rsidRPr="00E83DA0" w:rsidRDefault="00D34227" w:rsidP="00C519B7">
      <w:pPr>
        <w:pStyle w:val="a3"/>
        <w:ind w:left="204" w:right="210"/>
        <w:rPr>
          <w:rFonts w:ascii="Arial" w:hAnsi="Arial" w:cs="Arial"/>
          <w:color w:val="000000" w:themeColor="text1"/>
          <w:sz w:val="24"/>
        </w:rPr>
      </w:pPr>
    </w:p>
    <w:p w:rsidR="00C519B7" w:rsidRPr="00E83DA0" w:rsidRDefault="00C519B7" w:rsidP="00C519B7">
      <w:pPr>
        <w:pStyle w:val="a3"/>
        <w:ind w:left="204" w:right="210"/>
        <w:jc w:val="center"/>
        <w:rPr>
          <w:rFonts w:ascii="Arial" w:hAnsi="Arial" w:cs="Arial"/>
          <w:b/>
          <w:sz w:val="24"/>
        </w:rPr>
      </w:pPr>
      <w:r w:rsidRPr="00E83DA0">
        <w:rPr>
          <w:rFonts w:ascii="Arial" w:hAnsi="Arial" w:cs="Arial"/>
          <w:b/>
          <w:sz w:val="24"/>
        </w:rPr>
        <w:t xml:space="preserve">Срок и порядок регистрации запроса заявителя о предоставлении </w:t>
      </w:r>
    </w:p>
    <w:p w:rsidR="00C519B7" w:rsidRPr="00E83DA0" w:rsidRDefault="00C519B7" w:rsidP="00C519B7">
      <w:pPr>
        <w:pStyle w:val="a3"/>
        <w:ind w:left="204" w:right="210"/>
        <w:jc w:val="center"/>
        <w:rPr>
          <w:rFonts w:ascii="Arial" w:hAnsi="Arial" w:cs="Arial"/>
          <w:b/>
          <w:sz w:val="24"/>
        </w:rPr>
      </w:pPr>
      <w:r w:rsidRPr="00E83DA0">
        <w:rPr>
          <w:rFonts w:ascii="Arial" w:hAnsi="Arial" w:cs="Arial"/>
          <w:b/>
          <w:sz w:val="24"/>
        </w:rPr>
        <w:t>муниципальной услуги, в том числе в электронной форме</w:t>
      </w:r>
    </w:p>
    <w:p w:rsidR="003859A8" w:rsidRPr="00E83DA0" w:rsidRDefault="003859A8" w:rsidP="00C519B7">
      <w:pPr>
        <w:pStyle w:val="a3"/>
        <w:ind w:left="204" w:right="210"/>
        <w:jc w:val="center"/>
        <w:rPr>
          <w:rFonts w:ascii="Arial" w:hAnsi="Arial" w:cs="Arial"/>
          <w:b/>
          <w:color w:val="000000" w:themeColor="text1"/>
          <w:sz w:val="24"/>
        </w:rPr>
      </w:pPr>
    </w:p>
    <w:p w:rsidR="00C519B7" w:rsidRPr="00E83DA0" w:rsidRDefault="00C519B7" w:rsidP="00C519B7">
      <w:pPr>
        <w:pStyle w:val="aa"/>
        <w:tabs>
          <w:tab w:val="left" w:pos="1547"/>
        </w:tabs>
        <w:autoSpaceDE w:val="0"/>
        <w:autoSpaceDN w:val="0"/>
        <w:ind w:left="204" w:right="210"/>
        <w:jc w:val="both"/>
        <w:rPr>
          <w:rFonts w:ascii="Arial" w:hAnsi="Arial" w:cs="Arial"/>
        </w:rPr>
      </w:pPr>
      <w:r w:rsidRPr="00E83DA0">
        <w:rPr>
          <w:rFonts w:ascii="Arial" w:hAnsi="Arial" w:cs="Arial"/>
        </w:rPr>
        <w:t>2.10.   Регистрация уведомления о планируемом строительстве, уведомления об изменении параметров, представленных заявителем указанными в пункте 2.4 настоящего Административного регламента способами в уполномоченный орган государственной власти, орган местного самоуправления, осуществляется не позднее одного рабочего дня, следующего за днем его поступления.</w:t>
      </w:r>
    </w:p>
    <w:p w:rsidR="00C519B7" w:rsidRPr="00E83DA0" w:rsidRDefault="00C519B7" w:rsidP="00C519B7">
      <w:pPr>
        <w:pStyle w:val="a3"/>
        <w:ind w:left="204" w:right="210"/>
        <w:rPr>
          <w:rFonts w:ascii="Arial" w:hAnsi="Arial" w:cs="Arial"/>
          <w:sz w:val="24"/>
        </w:rPr>
      </w:pPr>
      <w:r w:rsidRPr="00E83DA0">
        <w:rPr>
          <w:rFonts w:ascii="Arial" w:hAnsi="Arial" w:cs="Arial"/>
          <w:sz w:val="24"/>
        </w:rPr>
        <w:t xml:space="preserve">           В случае представления уведомления о планируемом строительстве, уведомления об изменении параметров в электронной форме посредством Единого портала, вне рабочего времени уполномоченного органа государственной власти, органа местного самоуправления либо в выходной, нерабочий праздничный день днем поступления уведомления о планируемом строительстве, уведомления об изменении параметров считается первый рабочий день, следующий за днем представления заявителем указанного уведомления.</w:t>
      </w:r>
    </w:p>
    <w:p w:rsidR="00C519B7" w:rsidRPr="00E83DA0" w:rsidRDefault="00C519B7" w:rsidP="00C519B7">
      <w:pPr>
        <w:pStyle w:val="a3"/>
        <w:ind w:left="204" w:right="210"/>
        <w:rPr>
          <w:rFonts w:ascii="Arial" w:hAnsi="Arial" w:cs="Arial"/>
          <w:sz w:val="24"/>
        </w:rPr>
      </w:pPr>
      <w:r w:rsidRPr="00E83DA0">
        <w:rPr>
          <w:rFonts w:ascii="Arial" w:hAnsi="Arial" w:cs="Arial"/>
          <w:sz w:val="24"/>
        </w:rPr>
        <w:t xml:space="preserve">            Уведомление о планируемом строительстве, уведомление об изменении параметров считается поступившим в уполномоченный орган государственной власти, орган местного самоуправления со дня его регистрации.</w:t>
      </w:r>
    </w:p>
    <w:p w:rsidR="003859A8" w:rsidRPr="00E83DA0" w:rsidRDefault="003859A8" w:rsidP="00C519B7">
      <w:pPr>
        <w:pStyle w:val="a3"/>
        <w:ind w:left="204" w:right="210"/>
        <w:rPr>
          <w:rFonts w:ascii="Arial" w:hAnsi="Arial" w:cs="Arial"/>
          <w:sz w:val="24"/>
        </w:rPr>
      </w:pPr>
    </w:p>
    <w:p w:rsidR="00B01E9B" w:rsidRPr="00E83DA0" w:rsidRDefault="00B01E9B" w:rsidP="00B01E9B">
      <w:pPr>
        <w:pStyle w:val="a3"/>
        <w:spacing w:before="1" w:line="228" w:lineRule="auto"/>
        <w:ind w:left="580" w:right="213" w:firstLine="502"/>
        <w:jc w:val="center"/>
        <w:rPr>
          <w:rFonts w:ascii="Arial" w:hAnsi="Arial" w:cs="Arial"/>
          <w:b/>
          <w:color w:val="000000" w:themeColor="text1"/>
          <w:sz w:val="24"/>
        </w:rPr>
      </w:pPr>
      <w:r w:rsidRPr="00E83DA0">
        <w:rPr>
          <w:rFonts w:ascii="Arial" w:hAnsi="Arial" w:cs="Arial"/>
          <w:b/>
          <w:color w:val="000000" w:themeColor="text1"/>
          <w:sz w:val="24"/>
        </w:rPr>
        <w:lastRenderedPageBreak/>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3859A8" w:rsidRPr="00E83DA0" w:rsidRDefault="003859A8" w:rsidP="00B01E9B">
      <w:pPr>
        <w:pStyle w:val="a3"/>
        <w:spacing w:before="1" w:line="228" w:lineRule="auto"/>
        <w:ind w:left="580" w:right="213" w:firstLine="502"/>
        <w:jc w:val="center"/>
        <w:rPr>
          <w:rFonts w:ascii="Arial" w:hAnsi="Arial" w:cs="Arial"/>
          <w:b/>
          <w:color w:val="000000" w:themeColor="text1"/>
          <w:sz w:val="24"/>
        </w:rPr>
      </w:pPr>
    </w:p>
    <w:p w:rsidR="00B01E9B" w:rsidRPr="00E83DA0" w:rsidRDefault="00B01E9B" w:rsidP="00B01E9B">
      <w:pPr>
        <w:tabs>
          <w:tab w:val="left" w:pos="1551"/>
        </w:tabs>
        <w:autoSpaceDE w:val="0"/>
        <w:autoSpaceDN w:val="0"/>
        <w:ind w:left="204" w:right="210"/>
        <w:jc w:val="both"/>
        <w:rPr>
          <w:rFonts w:ascii="Arial" w:hAnsi="Arial" w:cs="Arial"/>
        </w:rPr>
      </w:pPr>
      <w:r w:rsidRPr="00E83DA0">
        <w:rPr>
          <w:rFonts w:ascii="Arial" w:hAnsi="Arial" w:cs="Arial"/>
        </w:rPr>
        <w:t>2.11.       Срок</w:t>
      </w:r>
      <w:r w:rsidR="004B426F" w:rsidRPr="00E83DA0">
        <w:rPr>
          <w:rFonts w:ascii="Arial" w:hAnsi="Arial" w:cs="Arial"/>
        </w:rPr>
        <w:t>и</w:t>
      </w:r>
      <w:r w:rsidRPr="00E83DA0">
        <w:rPr>
          <w:rFonts w:ascii="Arial" w:hAnsi="Arial" w:cs="Arial"/>
        </w:rPr>
        <w:t xml:space="preserve"> предоставления </w:t>
      </w:r>
      <w:r w:rsidR="004B426F" w:rsidRPr="00E83DA0">
        <w:rPr>
          <w:rFonts w:ascii="Arial" w:hAnsi="Arial" w:cs="Arial"/>
        </w:rPr>
        <w:t xml:space="preserve">муниципальной </w:t>
      </w:r>
      <w:r w:rsidRPr="00E83DA0">
        <w:rPr>
          <w:rFonts w:ascii="Arial" w:hAnsi="Arial" w:cs="Arial"/>
        </w:rPr>
        <w:t>услуги:</w:t>
      </w:r>
    </w:p>
    <w:p w:rsidR="00723C8F" w:rsidRPr="00E83DA0" w:rsidRDefault="004B426F" w:rsidP="00723C8F">
      <w:pPr>
        <w:pStyle w:val="a3"/>
        <w:ind w:left="204" w:right="210"/>
        <w:rPr>
          <w:rFonts w:ascii="Arial" w:hAnsi="Arial" w:cs="Arial"/>
          <w:sz w:val="24"/>
        </w:rPr>
      </w:pPr>
      <w:r w:rsidRPr="00E83DA0">
        <w:rPr>
          <w:rFonts w:ascii="Arial" w:hAnsi="Arial" w:cs="Arial"/>
          <w:sz w:val="24"/>
        </w:rPr>
        <w:t xml:space="preserve">            </w:t>
      </w:r>
      <w:r w:rsidR="00B01E9B" w:rsidRPr="00E83DA0">
        <w:rPr>
          <w:rFonts w:ascii="Arial" w:hAnsi="Arial" w:cs="Arial"/>
          <w:sz w:val="24"/>
        </w:rPr>
        <w:t>не более семи рабочих дней со дня поступления уведомления о планируемом строительстве</w:t>
      </w:r>
      <w:r w:rsidR="00CD09B4" w:rsidRPr="00E83DA0">
        <w:rPr>
          <w:rFonts w:ascii="Arial" w:hAnsi="Arial" w:cs="Arial"/>
          <w:sz w:val="24"/>
        </w:rPr>
        <w:t xml:space="preserve"> или реконструкции</w:t>
      </w:r>
      <w:r w:rsidR="00B01E9B" w:rsidRPr="00E83DA0">
        <w:rPr>
          <w:rFonts w:ascii="Arial" w:hAnsi="Arial" w:cs="Arial"/>
          <w:sz w:val="24"/>
        </w:rPr>
        <w:t>, уведомления об изменении параметров в Уполномоченный орган, за</w:t>
      </w:r>
      <w:r w:rsidR="00723C8F" w:rsidRPr="00E83DA0">
        <w:rPr>
          <w:rFonts w:ascii="Arial" w:hAnsi="Arial" w:cs="Arial"/>
          <w:sz w:val="24"/>
        </w:rPr>
        <w:t xml:space="preserve"> исключением случая, предусмотренного частью 8 статьи 51</w:t>
      </w:r>
      <w:r w:rsidR="0050217D" w:rsidRPr="00E83DA0">
        <w:rPr>
          <w:rFonts w:ascii="Arial" w:hAnsi="Arial" w:cs="Arial"/>
          <w:sz w:val="24"/>
        </w:rPr>
        <w:t>.1</w:t>
      </w:r>
      <w:r w:rsidR="00723C8F" w:rsidRPr="00E83DA0">
        <w:rPr>
          <w:rFonts w:ascii="Arial" w:hAnsi="Arial" w:cs="Arial"/>
          <w:sz w:val="24"/>
        </w:rPr>
        <w:t xml:space="preserve"> Градостроительного кодекса Российской </w:t>
      </w:r>
      <w:r w:rsidR="005E03C0" w:rsidRPr="00E83DA0">
        <w:rPr>
          <w:rFonts w:ascii="Arial" w:hAnsi="Arial" w:cs="Arial"/>
          <w:sz w:val="24"/>
        </w:rPr>
        <w:t>Федерации.</w:t>
      </w:r>
    </w:p>
    <w:p w:rsidR="005E03C0" w:rsidRPr="00E83DA0" w:rsidRDefault="005E03C0" w:rsidP="00723C8F">
      <w:pPr>
        <w:pStyle w:val="a3"/>
        <w:ind w:left="204" w:right="210"/>
        <w:rPr>
          <w:rFonts w:ascii="Arial" w:hAnsi="Arial" w:cs="Arial"/>
          <w:sz w:val="24"/>
        </w:rPr>
      </w:pPr>
    </w:p>
    <w:p w:rsidR="00723C8F" w:rsidRPr="00E83DA0" w:rsidRDefault="00723C8F" w:rsidP="00723C8F">
      <w:pPr>
        <w:spacing w:line="244" w:lineRule="auto"/>
        <w:ind w:left="1511" w:right="213" w:hanging="602"/>
        <w:jc w:val="center"/>
        <w:rPr>
          <w:rFonts w:ascii="Arial" w:hAnsi="Arial" w:cs="Arial"/>
          <w:b/>
        </w:rPr>
      </w:pPr>
      <w:r w:rsidRPr="00E83DA0">
        <w:rPr>
          <w:rFonts w:ascii="Arial" w:hAnsi="Arial" w:cs="Arial"/>
          <w:b/>
        </w:rPr>
        <w:t xml:space="preserve">Исчерпывающий перечень оснований для приостановления </w:t>
      </w:r>
    </w:p>
    <w:p w:rsidR="00723C8F" w:rsidRPr="00E83DA0" w:rsidRDefault="00723C8F" w:rsidP="00723C8F">
      <w:pPr>
        <w:spacing w:line="244" w:lineRule="auto"/>
        <w:ind w:left="1511" w:right="213" w:hanging="602"/>
        <w:jc w:val="center"/>
        <w:rPr>
          <w:rFonts w:ascii="Arial" w:hAnsi="Arial" w:cs="Arial"/>
          <w:b/>
        </w:rPr>
      </w:pPr>
      <w:r w:rsidRPr="00E83DA0">
        <w:rPr>
          <w:rFonts w:ascii="Arial" w:hAnsi="Arial" w:cs="Arial"/>
          <w:b/>
        </w:rPr>
        <w:t>или отказа в предоставлении муниципальной услуги</w:t>
      </w:r>
    </w:p>
    <w:p w:rsidR="00676D4D" w:rsidRPr="00E83DA0" w:rsidRDefault="00676D4D" w:rsidP="00723C8F">
      <w:pPr>
        <w:spacing w:line="244" w:lineRule="auto"/>
        <w:ind w:left="1511" w:right="213" w:hanging="602"/>
        <w:jc w:val="center"/>
        <w:rPr>
          <w:rFonts w:ascii="Arial" w:hAnsi="Arial" w:cs="Arial"/>
          <w:b/>
        </w:rPr>
      </w:pPr>
    </w:p>
    <w:p w:rsidR="00D60078" w:rsidRPr="00E83DA0" w:rsidRDefault="00723C8F" w:rsidP="00723C8F">
      <w:pPr>
        <w:tabs>
          <w:tab w:val="left" w:pos="1662"/>
        </w:tabs>
        <w:autoSpaceDE w:val="0"/>
        <w:autoSpaceDN w:val="0"/>
        <w:ind w:left="204" w:right="210"/>
        <w:jc w:val="both"/>
        <w:rPr>
          <w:rFonts w:ascii="Arial" w:hAnsi="Arial" w:cs="Arial"/>
        </w:rPr>
      </w:pPr>
      <w:r w:rsidRPr="00E83DA0">
        <w:rPr>
          <w:rFonts w:ascii="Arial" w:hAnsi="Arial" w:cs="Arial"/>
        </w:rPr>
        <w:t xml:space="preserve">2.12.   </w:t>
      </w:r>
      <w:r w:rsidR="00D60078" w:rsidRPr="00E83DA0">
        <w:rPr>
          <w:rFonts w:ascii="Arial" w:hAnsi="Arial" w:cs="Arial"/>
        </w:rPr>
        <w:t>Основания</w:t>
      </w:r>
      <w:r w:rsidRPr="00E83DA0">
        <w:rPr>
          <w:rFonts w:ascii="Arial" w:hAnsi="Arial" w:cs="Arial"/>
        </w:rPr>
        <w:t xml:space="preserve"> для приостановления предоставления </w:t>
      </w:r>
      <w:r w:rsidR="00D60078" w:rsidRPr="00E83DA0">
        <w:rPr>
          <w:rFonts w:ascii="Arial" w:hAnsi="Arial" w:cs="Arial"/>
        </w:rPr>
        <w:t xml:space="preserve">муниципальной </w:t>
      </w:r>
      <w:r w:rsidRPr="00E83DA0">
        <w:rPr>
          <w:rFonts w:ascii="Arial" w:hAnsi="Arial" w:cs="Arial"/>
        </w:rPr>
        <w:t>услуги</w:t>
      </w:r>
      <w:r w:rsidR="00D60078" w:rsidRPr="00E83DA0">
        <w:rPr>
          <w:rFonts w:ascii="Arial" w:hAnsi="Arial" w:cs="Arial"/>
        </w:rPr>
        <w:t>:</w:t>
      </w:r>
    </w:p>
    <w:p w:rsidR="00723C8F" w:rsidRPr="00E83DA0" w:rsidRDefault="00D60078" w:rsidP="00D60078">
      <w:pPr>
        <w:tabs>
          <w:tab w:val="left" w:pos="1662"/>
        </w:tabs>
        <w:autoSpaceDE w:val="0"/>
        <w:autoSpaceDN w:val="0"/>
        <w:ind w:left="204" w:right="210"/>
        <w:jc w:val="both"/>
        <w:rPr>
          <w:rFonts w:ascii="Arial" w:hAnsi="Arial" w:cs="Arial"/>
        </w:rPr>
      </w:pPr>
      <w:r w:rsidRPr="00E83DA0">
        <w:rPr>
          <w:rFonts w:ascii="Arial" w:hAnsi="Arial" w:cs="Arial"/>
        </w:rPr>
        <w:t xml:space="preserve">              Оснований для приостановления предоставления муниципальной услуги или отказа в предоставлении муниципальной услуги не предусмотрено законодательством Российской Федерации.</w:t>
      </w:r>
    </w:p>
    <w:p w:rsidR="00676D4D" w:rsidRPr="00E83DA0" w:rsidRDefault="00676D4D" w:rsidP="00D60078">
      <w:pPr>
        <w:tabs>
          <w:tab w:val="left" w:pos="1662"/>
        </w:tabs>
        <w:autoSpaceDE w:val="0"/>
        <w:autoSpaceDN w:val="0"/>
        <w:ind w:left="204" w:right="210"/>
        <w:jc w:val="both"/>
        <w:rPr>
          <w:rFonts w:ascii="Arial" w:hAnsi="Arial" w:cs="Arial"/>
        </w:rPr>
      </w:pPr>
    </w:p>
    <w:p w:rsidR="00BB45FE" w:rsidRPr="00E83DA0" w:rsidRDefault="00BB45FE" w:rsidP="00BB45FE">
      <w:pPr>
        <w:pStyle w:val="1"/>
        <w:spacing w:before="0" w:beforeAutospacing="0" w:after="0" w:afterAutospacing="0"/>
        <w:ind w:left="204" w:right="210"/>
        <w:jc w:val="center"/>
        <w:rPr>
          <w:rFonts w:ascii="Arial" w:hAnsi="Arial" w:cs="Arial"/>
          <w:sz w:val="24"/>
          <w:szCs w:val="24"/>
        </w:rPr>
      </w:pPr>
      <w:r w:rsidRPr="00E83DA0">
        <w:rPr>
          <w:rFonts w:ascii="Arial" w:hAnsi="Arial" w:cs="Arial"/>
          <w:sz w:val="24"/>
          <w:szCs w:val="24"/>
        </w:rPr>
        <w:t xml:space="preserve">Исчерпывающий перечень оснований для отказа в приеме документов, </w:t>
      </w:r>
    </w:p>
    <w:p w:rsidR="00BB45FE" w:rsidRPr="00E83DA0" w:rsidRDefault="00BB45FE" w:rsidP="00BB45FE">
      <w:pPr>
        <w:pStyle w:val="1"/>
        <w:spacing w:before="0" w:beforeAutospacing="0" w:after="0" w:afterAutospacing="0"/>
        <w:ind w:left="204" w:right="210"/>
        <w:jc w:val="center"/>
        <w:rPr>
          <w:rFonts w:ascii="Arial" w:hAnsi="Arial" w:cs="Arial"/>
          <w:sz w:val="24"/>
          <w:szCs w:val="24"/>
        </w:rPr>
      </w:pPr>
      <w:r w:rsidRPr="00E83DA0">
        <w:rPr>
          <w:rFonts w:ascii="Arial" w:hAnsi="Arial" w:cs="Arial"/>
          <w:sz w:val="24"/>
          <w:szCs w:val="24"/>
        </w:rPr>
        <w:t>необходимых для предоставления муниципальной услуги</w:t>
      </w:r>
    </w:p>
    <w:p w:rsidR="00676D4D" w:rsidRPr="00E83DA0" w:rsidRDefault="00676D4D" w:rsidP="00BB45FE">
      <w:pPr>
        <w:pStyle w:val="1"/>
        <w:spacing w:before="0" w:beforeAutospacing="0" w:after="0" w:afterAutospacing="0"/>
        <w:ind w:left="204" w:right="210"/>
        <w:jc w:val="center"/>
        <w:rPr>
          <w:rFonts w:ascii="Arial" w:hAnsi="Arial" w:cs="Arial"/>
          <w:sz w:val="24"/>
          <w:szCs w:val="24"/>
        </w:rPr>
      </w:pPr>
    </w:p>
    <w:p w:rsidR="00BB45FE" w:rsidRPr="00E83DA0" w:rsidRDefault="00BB45FE" w:rsidP="00BB45FE">
      <w:pPr>
        <w:pStyle w:val="aa"/>
        <w:tabs>
          <w:tab w:val="left" w:pos="1546"/>
        </w:tabs>
        <w:autoSpaceDE w:val="0"/>
        <w:autoSpaceDN w:val="0"/>
        <w:ind w:left="204" w:right="210"/>
        <w:contextualSpacing w:val="0"/>
        <w:jc w:val="both"/>
        <w:rPr>
          <w:rFonts w:ascii="Arial" w:hAnsi="Arial" w:cs="Arial"/>
        </w:rPr>
      </w:pPr>
      <w:r w:rsidRPr="00E83DA0">
        <w:rPr>
          <w:rFonts w:ascii="Arial" w:hAnsi="Arial" w:cs="Arial"/>
        </w:rPr>
        <w:t xml:space="preserve">2.13.       Исчерпывающий перечень оснований для отказа в </w:t>
      </w:r>
      <w:r w:rsidR="00450F42" w:rsidRPr="00E83DA0">
        <w:rPr>
          <w:rFonts w:ascii="Arial" w:hAnsi="Arial" w:cs="Arial"/>
        </w:rPr>
        <w:t>приеме документов:</w:t>
      </w:r>
    </w:p>
    <w:p w:rsidR="00BB45FE" w:rsidRPr="00E83DA0" w:rsidRDefault="00BB45FE" w:rsidP="00833B23">
      <w:pPr>
        <w:pStyle w:val="a3"/>
        <w:ind w:left="204" w:right="210"/>
        <w:rPr>
          <w:rFonts w:ascii="Arial" w:hAnsi="Arial" w:cs="Arial"/>
          <w:sz w:val="24"/>
        </w:rPr>
      </w:pPr>
      <w:r w:rsidRPr="00E83DA0">
        <w:rPr>
          <w:rFonts w:ascii="Arial" w:hAnsi="Arial" w:cs="Arial"/>
          <w:sz w:val="24"/>
        </w:rPr>
        <w:t>а) уведомление о планируемом строительстве, уведомление об изменении параметров представлено в орган государственной власти, орган местного самоуправления, в полномочия которых не входит предоставление услуги;</w:t>
      </w:r>
    </w:p>
    <w:p w:rsidR="00BB45FE" w:rsidRPr="00E83DA0" w:rsidRDefault="00FA3B21" w:rsidP="00833B23">
      <w:pPr>
        <w:pStyle w:val="a3"/>
        <w:ind w:left="204" w:right="210"/>
        <w:rPr>
          <w:rFonts w:ascii="Arial" w:hAnsi="Arial" w:cs="Arial"/>
          <w:sz w:val="24"/>
        </w:rPr>
      </w:pPr>
      <w:r w:rsidRPr="00E83DA0">
        <w:rPr>
          <w:rFonts w:ascii="Arial" w:hAnsi="Arial" w:cs="Arial"/>
          <w:sz w:val="24"/>
        </w:rPr>
        <w:t>б</w:t>
      </w:r>
      <w:r w:rsidR="00BB45FE" w:rsidRPr="00E83DA0">
        <w:rPr>
          <w:rFonts w:ascii="Arial" w:hAnsi="Arial" w:cs="Arial"/>
          <w:sz w:val="24"/>
        </w:rPr>
        <w:t>)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BB45FE" w:rsidRPr="00E83DA0" w:rsidRDefault="00BB45FE" w:rsidP="00833B23">
      <w:pPr>
        <w:pStyle w:val="a3"/>
        <w:ind w:left="204" w:right="210"/>
        <w:rPr>
          <w:rFonts w:ascii="Arial" w:hAnsi="Arial" w:cs="Arial"/>
          <w:sz w:val="24"/>
        </w:rPr>
      </w:pPr>
      <w:r w:rsidRPr="00E83DA0">
        <w:rPr>
          <w:rFonts w:ascii="Arial" w:hAnsi="Arial" w:cs="Arial"/>
          <w:sz w:val="24"/>
        </w:rPr>
        <w:t>в) представленные документы содержат подчистки и исправления текста;</w:t>
      </w:r>
    </w:p>
    <w:p w:rsidR="00BB45FE" w:rsidRPr="00E83DA0" w:rsidRDefault="00BB45FE" w:rsidP="00833B23">
      <w:pPr>
        <w:pStyle w:val="a3"/>
        <w:ind w:left="204" w:right="210"/>
        <w:rPr>
          <w:rFonts w:ascii="Arial" w:hAnsi="Arial" w:cs="Arial"/>
          <w:sz w:val="24"/>
        </w:rPr>
      </w:pPr>
      <w:r w:rsidRPr="00E83DA0">
        <w:rPr>
          <w:rFonts w:ascii="Arial" w:hAnsi="Arial" w:cs="Arial"/>
          <w:sz w:val="24"/>
        </w:rPr>
        <w:t>г)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BB45FE" w:rsidRPr="00E83DA0" w:rsidRDefault="00BB45FE" w:rsidP="00833B23">
      <w:pPr>
        <w:pStyle w:val="a3"/>
        <w:ind w:left="204" w:right="210"/>
        <w:rPr>
          <w:rFonts w:ascii="Arial" w:hAnsi="Arial" w:cs="Arial"/>
          <w:sz w:val="24"/>
        </w:rPr>
      </w:pPr>
      <w:r w:rsidRPr="00E83DA0">
        <w:rPr>
          <w:rFonts w:ascii="Arial" w:hAnsi="Arial" w:cs="Arial"/>
          <w:sz w:val="24"/>
        </w:rPr>
        <w:t xml:space="preserve">д) уведомление о планируемом строительстве, уведомление об изменении параметров и документы, указанные в подпунктах </w:t>
      </w:r>
      <w:r w:rsidR="0077484E" w:rsidRPr="00E83DA0">
        <w:rPr>
          <w:rFonts w:ascii="Arial" w:hAnsi="Arial" w:cs="Arial"/>
          <w:sz w:val="24"/>
        </w:rPr>
        <w:t>«</w:t>
      </w:r>
      <w:r w:rsidR="00833B23" w:rsidRPr="00E83DA0">
        <w:rPr>
          <w:rFonts w:ascii="Arial" w:hAnsi="Arial" w:cs="Arial"/>
          <w:sz w:val="24"/>
        </w:rPr>
        <w:t>б</w:t>
      </w:r>
      <w:r w:rsidR="0077484E" w:rsidRPr="00E83DA0">
        <w:rPr>
          <w:rFonts w:ascii="Arial" w:hAnsi="Arial" w:cs="Arial"/>
          <w:sz w:val="24"/>
        </w:rPr>
        <w:t>»</w:t>
      </w:r>
      <w:r w:rsidRPr="00E83DA0">
        <w:rPr>
          <w:rFonts w:ascii="Arial" w:hAnsi="Arial" w:cs="Arial"/>
          <w:sz w:val="24"/>
        </w:rPr>
        <w:t xml:space="preserve"> - </w:t>
      </w:r>
      <w:r w:rsidR="0077484E" w:rsidRPr="00E83DA0">
        <w:rPr>
          <w:rFonts w:ascii="Arial" w:hAnsi="Arial" w:cs="Arial"/>
          <w:sz w:val="24"/>
        </w:rPr>
        <w:t>«</w:t>
      </w:r>
      <w:r w:rsidRPr="00E83DA0">
        <w:rPr>
          <w:rFonts w:ascii="Arial" w:hAnsi="Arial" w:cs="Arial"/>
          <w:sz w:val="24"/>
        </w:rPr>
        <w:t>е</w:t>
      </w:r>
      <w:r w:rsidR="0077484E" w:rsidRPr="00E83DA0">
        <w:rPr>
          <w:rFonts w:ascii="Arial" w:hAnsi="Arial" w:cs="Arial"/>
          <w:sz w:val="24"/>
        </w:rPr>
        <w:t>»</w:t>
      </w:r>
      <w:r w:rsidRPr="00E83DA0">
        <w:rPr>
          <w:rFonts w:ascii="Arial" w:hAnsi="Arial" w:cs="Arial"/>
          <w:sz w:val="24"/>
        </w:rPr>
        <w:t xml:space="preserve"> пункта 2.8 настоящего Административного регламента, </w:t>
      </w:r>
      <w:r w:rsidR="00833B23" w:rsidRPr="00E83DA0">
        <w:rPr>
          <w:rFonts w:ascii="Arial" w:hAnsi="Arial" w:cs="Arial"/>
          <w:sz w:val="24"/>
        </w:rPr>
        <w:t xml:space="preserve">представлены в электронной форме </w:t>
      </w:r>
      <w:r w:rsidRPr="00E83DA0">
        <w:rPr>
          <w:rFonts w:ascii="Arial" w:hAnsi="Arial" w:cs="Arial"/>
          <w:sz w:val="24"/>
        </w:rPr>
        <w:t>с нарушением требований, установленных пунктами 2.5 — 2.7 настоящего Административного регламента;</w:t>
      </w:r>
    </w:p>
    <w:p w:rsidR="00753679" w:rsidRPr="00E83DA0" w:rsidRDefault="00753679" w:rsidP="00753679">
      <w:pPr>
        <w:pStyle w:val="a3"/>
        <w:ind w:left="204" w:right="210"/>
        <w:rPr>
          <w:rFonts w:ascii="Arial" w:hAnsi="Arial" w:cs="Arial"/>
          <w:sz w:val="24"/>
        </w:rPr>
      </w:pPr>
      <w:r w:rsidRPr="00E83DA0">
        <w:rPr>
          <w:rFonts w:ascii="Arial" w:hAnsi="Arial" w:cs="Arial"/>
          <w:sz w:val="24"/>
        </w:rPr>
        <w:t xml:space="preserve">е) выявлено несоблюдение установленных статьей 11 Федерального </w:t>
      </w:r>
      <w:r w:rsidR="00FA3B21" w:rsidRPr="00E83DA0">
        <w:rPr>
          <w:rFonts w:ascii="Arial" w:hAnsi="Arial" w:cs="Arial"/>
          <w:sz w:val="24"/>
        </w:rPr>
        <w:t>закона от 06.04.2011 № 63-ФЗ «</w:t>
      </w:r>
      <w:r w:rsidRPr="00E83DA0">
        <w:rPr>
          <w:rFonts w:ascii="Arial" w:hAnsi="Arial" w:cs="Arial"/>
          <w:sz w:val="24"/>
        </w:rPr>
        <w:t>Об электронной подписи</w:t>
      </w:r>
      <w:r w:rsidR="00FA3B21" w:rsidRPr="00E83DA0">
        <w:rPr>
          <w:rFonts w:ascii="Arial" w:hAnsi="Arial" w:cs="Arial"/>
          <w:sz w:val="24"/>
        </w:rPr>
        <w:t>»</w:t>
      </w:r>
      <w:r w:rsidRPr="00E83DA0">
        <w:rPr>
          <w:rFonts w:ascii="Arial" w:hAnsi="Arial" w:cs="Arial"/>
          <w:sz w:val="24"/>
        </w:rPr>
        <w:t xml:space="preserve"> условий признания квалифицированной электронной подписи действительной в документах, представленных в электронной форме.</w:t>
      </w:r>
    </w:p>
    <w:p w:rsidR="00753679" w:rsidRPr="00E83DA0" w:rsidRDefault="00753679" w:rsidP="00753679">
      <w:pPr>
        <w:pStyle w:val="aa"/>
        <w:tabs>
          <w:tab w:val="left" w:pos="1547"/>
        </w:tabs>
        <w:autoSpaceDE w:val="0"/>
        <w:autoSpaceDN w:val="0"/>
        <w:ind w:left="204" w:right="210"/>
        <w:jc w:val="both"/>
        <w:rPr>
          <w:rFonts w:ascii="Arial" w:hAnsi="Arial" w:cs="Arial"/>
        </w:rPr>
      </w:pPr>
      <w:r w:rsidRPr="00E83DA0">
        <w:rPr>
          <w:rFonts w:ascii="Arial" w:hAnsi="Arial" w:cs="Arial"/>
        </w:rPr>
        <w:t>2.14. Решение об отказе в приеме документов, указанных в пункте 2.8 настоящего Административного регламента, оформляется по форме согласно Приложению № 1 к настоящему Административному регламенту.</w:t>
      </w:r>
    </w:p>
    <w:p w:rsidR="00753679" w:rsidRPr="00E83DA0" w:rsidRDefault="00753679" w:rsidP="00753679">
      <w:pPr>
        <w:pStyle w:val="aa"/>
        <w:tabs>
          <w:tab w:val="left" w:pos="1547"/>
        </w:tabs>
        <w:autoSpaceDE w:val="0"/>
        <w:autoSpaceDN w:val="0"/>
        <w:ind w:left="204" w:right="210"/>
        <w:jc w:val="both"/>
        <w:rPr>
          <w:rFonts w:ascii="Arial" w:hAnsi="Arial" w:cs="Arial"/>
        </w:rPr>
      </w:pPr>
      <w:r w:rsidRPr="00E83DA0">
        <w:rPr>
          <w:rFonts w:ascii="Arial" w:hAnsi="Arial" w:cs="Arial"/>
        </w:rPr>
        <w:t>2.15.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 планируемом строительстве, уведомлении об изменении параметров, не позднее рабочего для, следующего за днем получения таких уведомлений, либо выдается в день личного обращения за получением указанного решения в многофункциональный центр или Уполномоченный орган.</w:t>
      </w:r>
    </w:p>
    <w:p w:rsidR="00753679" w:rsidRPr="00E83DA0" w:rsidRDefault="00753679" w:rsidP="00753679">
      <w:pPr>
        <w:pStyle w:val="aa"/>
        <w:tabs>
          <w:tab w:val="left" w:pos="1551"/>
        </w:tabs>
        <w:autoSpaceDE w:val="0"/>
        <w:autoSpaceDN w:val="0"/>
        <w:ind w:left="204" w:right="210"/>
        <w:contextualSpacing w:val="0"/>
        <w:jc w:val="both"/>
        <w:rPr>
          <w:rFonts w:ascii="Arial" w:hAnsi="Arial" w:cs="Arial"/>
        </w:rPr>
      </w:pPr>
      <w:r w:rsidRPr="00E83DA0">
        <w:rPr>
          <w:rFonts w:ascii="Arial" w:hAnsi="Arial" w:cs="Arial"/>
        </w:rPr>
        <w:t>2.16.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w:t>
      </w:r>
    </w:p>
    <w:p w:rsidR="00753679" w:rsidRPr="00E83DA0" w:rsidRDefault="00753679" w:rsidP="00DA653D">
      <w:pPr>
        <w:pStyle w:val="aa"/>
        <w:tabs>
          <w:tab w:val="left" w:pos="1638"/>
        </w:tabs>
        <w:autoSpaceDE w:val="0"/>
        <w:autoSpaceDN w:val="0"/>
        <w:ind w:left="204" w:right="210"/>
        <w:contextualSpacing w:val="0"/>
        <w:jc w:val="both"/>
        <w:rPr>
          <w:rFonts w:ascii="Arial" w:hAnsi="Arial" w:cs="Arial"/>
        </w:rPr>
      </w:pPr>
      <w:r w:rsidRPr="00E83DA0">
        <w:rPr>
          <w:rFonts w:ascii="Arial" w:hAnsi="Arial" w:cs="Arial"/>
        </w:rPr>
        <w:t xml:space="preserve">2.17.  </w:t>
      </w:r>
      <w:r w:rsidR="00895249" w:rsidRPr="00E83DA0">
        <w:rPr>
          <w:rFonts w:ascii="Arial" w:hAnsi="Arial" w:cs="Arial"/>
        </w:rPr>
        <w:t xml:space="preserve"> </w:t>
      </w:r>
      <w:r w:rsidRPr="00E83DA0">
        <w:rPr>
          <w:rFonts w:ascii="Arial" w:hAnsi="Arial" w:cs="Arial"/>
        </w:rPr>
        <w:t xml:space="preserve">В случае отсутствия в уведомлении о планируемом строительстве, сведений, </w:t>
      </w:r>
      <w:r w:rsidRPr="00E83DA0">
        <w:rPr>
          <w:rFonts w:ascii="Arial" w:hAnsi="Arial" w:cs="Arial"/>
        </w:rPr>
        <w:lastRenderedPageBreak/>
        <w:t>пр</w:t>
      </w:r>
      <w:r w:rsidR="00FA3B21" w:rsidRPr="00E83DA0">
        <w:rPr>
          <w:rFonts w:ascii="Arial" w:hAnsi="Arial" w:cs="Arial"/>
        </w:rPr>
        <w:t>едусмотренных частью 1 статьи 51.1</w:t>
      </w:r>
      <w:r w:rsidRPr="00E83DA0">
        <w:rPr>
          <w:rFonts w:ascii="Arial" w:hAnsi="Arial" w:cs="Arial"/>
        </w:rPr>
        <w:t xml:space="preserve"> Градостроительного кодекса Российской Федерации, или документо</w:t>
      </w:r>
      <w:r w:rsidR="0077484E" w:rsidRPr="00E83DA0">
        <w:rPr>
          <w:rFonts w:ascii="Arial" w:hAnsi="Arial" w:cs="Arial"/>
        </w:rPr>
        <w:t>в, предусмотренных подпунктами «</w:t>
      </w:r>
      <w:r w:rsidRPr="00E83DA0">
        <w:rPr>
          <w:rFonts w:ascii="Arial" w:hAnsi="Arial" w:cs="Arial"/>
        </w:rPr>
        <w:t>в</w:t>
      </w:r>
      <w:r w:rsidR="0077484E" w:rsidRPr="00E83DA0">
        <w:rPr>
          <w:rFonts w:ascii="Arial" w:hAnsi="Arial" w:cs="Arial"/>
        </w:rPr>
        <w:t>»</w:t>
      </w:r>
      <w:r w:rsidRPr="00E83DA0">
        <w:rPr>
          <w:rFonts w:ascii="Arial" w:hAnsi="Arial" w:cs="Arial"/>
        </w:rPr>
        <w:t xml:space="preserve">, </w:t>
      </w:r>
      <w:r w:rsidR="0077484E" w:rsidRPr="00E83DA0">
        <w:rPr>
          <w:rFonts w:ascii="Arial" w:hAnsi="Arial" w:cs="Arial"/>
        </w:rPr>
        <w:t>«д»</w:t>
      </w:r>
      <w:r w:rsidRPr="00E83DA0">
        <w:rPr>
          <w:rFonts w:ascii="Arial" w:hAnsi="Arial" w:cs="Arial"/>
        </w:rPr>
        <w:t xml:space="preserve"> и </w:t>
      </w:r>
      <w:r w:rsidR="0077484E" w:rsidRPr="00E83DA0">
        <w:rPr>
          <w:rFonts w:ascii="Arial" w:hAnsi="Arial" w:cs="Arial"/>
        </w:rPr>
        <w:t>«е»</w:t>
      </w:r>
      <w:r w:rsidRPr="00E83DA0">
        <w:rPr>
          <w:rFonts w:ascii="Arial" w:hAnsi="Arial" w:cs="Arial"/>
        </w:rPr>
        <w:t xml:space="preserve"> пункта 2.8 настоящего Административного регламента, Уполномоченный орган в течение трех рабочих дней со дня поступления уведомлен</w:t>
      </w:r>
      <w:r w:rsidR="00895249" w:rsidRPr="00E83DA0">
        <w:rPr>
          <w:rFonts w:ascii="Arial" w:hAnsi="Arial" w:cs="Arial"/>
        </w:rPr>
        <w:t xml:space="preserve">ия о планируемом строительстве, </w:t>
      </w:r>
      <w:r w:rsidRPr="00E83DA0">
        <w:rPr>
          <w:rFonts w:ascii="Arial" w:hAnsi="Arial" w:cs="Arial"/>
        </w:rPr>
        <w:t>возвращает заявителю такое уведомление и прилагаемые к нему документы без рассмотрения с указанием причин возврата. В этом случае уведомление о планируемом строительстве, уведомление об изменении параметров считаются ненаправленными.</w:t>
      </w:r>
    </w:p>
    <w:p w:rsidR="00895249" w:rsidRPr="00E83DA0" w:rsidRDefault="00895249" w:rsidP="00DA653D">
      <w:pPr>
        <w:pStyle w:val="aa"/>
        <w:tabs>
          <w:tab w:val="left" w:pos="1638"/>
        </w:tabs>
        <w:autoSpaceDE w:val="0"/>
        <w:autoSpaceDN w:val="0"/>
        <w:ind w:left="204" w:right="210"/>
        <w:contextualSpacing w:val="0"/>
        <w:jc w:val="both"/>
        <w:rPr>
          <w:rFonts w:ascii="Arial" w:hAnsi="Arial" w:cs="Arial"/>
        </w:rPr>
      </w:pPr>
    </w:p>
    <w:p w:rsidR="00DA653D" w:rsidRPr="00E83DA0" w:rsidRDefault="00DA653D" w:rsidP="00DA653D">
      <w:pPr>
        <w:pStyle w:val="1"/>
        <w:spacing w:before="0" w:beforeAutospacing="0" w:after="0" w:afterAutospacing="0"/>
        <w:ind w:left="204" w:right="210"/>
        <w:jc w:val="center"/>
        <w:rPr>
          <w:rFonts w:ascii="Arial" w:hAnsi="Arial" w:cs="Arial"/>
          <w:sz w:val="24"/>
          <w:szCs w:val="24"/>
        </w:rPr>
      </w:pPr>
      <w:r w:rsidRPr="00E83DA0">
        <w:rPr>
          <w:rFonts w:ascii="Arial" w:hAnsi="Arial" w:cs="Arial"/>
          <w:sz w:val="24"/>
          <w:szCs w:val="24"/>
        </w:rPr>
        <w:t>Описание результата предоставления муниципальной услуги</w:t>
      </w:r>
    </w:p>
    <w:p w:rsidR="00676D4D" w:rsidRPr="00E83DA0" w:rsidRDefault="00676D4D" w:rsidP="00DA653D">
      <w:pPr>
        <w:pStyle w:val="1"/>
        <w:spacing w:before="0" w:beforeAutospacing="0" w:after="0" w:afterAutospacing="0"/>
        <w:ind w:left="204" w:right="210"/>
        <w:jc w:val="center"/>
        <w:rPr>
          <w:rFonts w:ascii="Arial" w:hAnsi="Arial" w:cs="Arial"/>
          <w:sz w:val="24"/>
          <w:szCs w:val="24"/>
        </w:rPr>
      </w:pPr>
    </w:p>
    <w:p w:rsidR="00DA653D" w:rsidRPr="00E83DA0" w:rsidRDefault="00DA653D" w:rsidP="00DA653D">
      <w:pPr>
        <w:pStyle w:val="aa"/>
        <w:tabs>
          <w:tab w:val="left" w:pos="1547"/>
        </w:tabs>
        <w:autoSpaceDE w:val="0"/>
        <w:autoSpaceDN w:val="0"/>
        <w:ind w:left="204" w:right="210"/>
        <w:contextualSpacing w:val="0"/>
        <w:jc w:val="both"/>
        <w:rPr>
          <w:rFonts w:ascii="Arial" w:hAnsi="Arial" w:cs="Arial"/>
        </w:rPr>
      </w:pPr>
      <w:r w:rsidRPr="00E83DA0">
        <w:rPr>
          <w:rFonts w:ascii="Arial" w:hAnsi="Arial" w:cs="Arial"/>
        </w:rPr>
        <w:t>2.18.        Результатом предоставления услуги является:</w:t>
      </w:r>
    </w:p>
    <w:p w:rsidR="00DA653D" w:rsidRPr="00E83DA0" w:rsidRDefault="00DA653D" w:rsidP="00DA653D">
      <w:pPr>
        <w:pStyle w:val="a3"/>
        <w:ind w:left="204" w:right="210"/>
        <w:rPr>
          <w:rFonts w:ascii="Arial" w:hAnsi="Arial" w:cs="Arial"/>
          <w:sz w:val="24"/>
        </w:rPr>
      </w:pPr>
      <w:r w:rsidRPr="00E83DA0">
        <w:rPr>
          <w:rFonts w:ascii="Arial" w:hAnsi="Arial" w:cs="Arial"/>
          <w:sz w:val="24"/>
        </w:rPr>
        <w:t>а)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(далее — уведомление о соответствии);</w:t>
      </w:r>
    </w:p>
    <w:p w:rsidR="00DA653D" w:rsidRPr="00E83DA0" w:rsidRDefault="00DA653D" w:rsidP="00DA653D">
      <w:pPr>
        <w:pStyle w:val="a3"/>
        <w:ind w:left="204" w:right="210"/>
        <w:rPr>
          <w:rFonts w:ascii="Arial" w:hAnsi="Arial" w:cs="Arial"/>
          <w:sz w:val="24"/>
        </w:rPr>
      </w:pPr>
      <w:r w:rsidRPr="00E83DA0">
        <w:rPr>
          <w:rFonts w:ascii="Arial" w:hAnsi="Arial" w:cs="Arial"/>
          <w:sz w:val="24"/>
        </w:rPr>
        <w:t>6) уведомление о несоответствии в случае наличия оснований, указанных в пункте 2.20 настоящего Административного регламента.</w:t>
      </w:r>
    </w:p>
    <w:p w:rsidR="00DA653D" w:rsidRPr="00E83DA0" w:rsidRDefault="00DA653D" w:rsidP="00DA653D">
      <w:pPr>
        <w:pStyle w:val="aa"/>
        <w:tabs>
          <w:tab w:val="left" w:pos="1628"/>
        </w:tabs>
        <w:autoSpaceDE w:val="0"/>
        <w:autoSpaceDN w:val="0"/>
        <w:ind w:left="204" w:right="210"/>
        <w:contextualSpacing w:val="0"/>
        <w:jc w:val="both"/>
        <w:rPr>
          <w:rFonts w:ascii="Arial" w:hAnsi="Arial" w:cs="Arial"/>
        </w:rPr>
      </w:pPr>
      <w:r w:rsidRPr="00E83DA0">
        <w:rPr>
          <w:rFonts w:ascii="Arial" w:hAnsi="Arial" w:cs="Arial"/>
        </w:rPr>
        <w:t>2.19.   Формы уведомления о соответствии, уведомления о несоответствии утверждаются федеральным органом исполнительной власти, осуществляющим функции по выработке и реализации государственной политики и нормативно- правовому регулированию в сфере строительства, архитектуры, градостроительства.</w:t>
      </w:r>
    </w:p>
    <w:p w:rsidR="00DA653D" w:rsidRPr="00E83DA0" w:rsidRDefault="00DA653D" w:rsidP="00DA653D">
      <w:pPr>
        <w:pStyle w:val="aa"/>
        <w:tabs>
          <w:tab w:val="left" w:pos="1546"/>
        </w:tabs>
        <w:autoSpaceDE w:val="0"/>
        <w:autoSpaceDN w:val="0"/>
        <w:ind w:left="204" w:right="210"/>
        <w:contextualSpacing w:val="0"/>
        <w:jc w:val="both"/>
        <w:rPr>
          <w:rFonts w:ascii="Arial" w:hAnsi="Arial" w:cs="Arial"/>
        </w:rPr>
      </w:pPr>
      <w:r w:rsidRPr="00E83DA0">
        <w:rPr>
          <w:rFonts w:ascii="Arial" w:hAnsi="Arial" w:cs="Arial"/>
        </w:rPr>
        <w:t>2.20.   Исчерпывающий перечень оснований для направления заявителю уведомления о несоответствии:</w:t>
      </w:r>
    </w:p>
    <w:p w:rsidR="00907A4B" w:rsidRPr="00E83DA0" w:rsidRDefault="00907A4B" w:rsidP="00907A4B">
      <w:pPr>
        <w:pStyle w:val="a3"/>
        <w:ind w:left="204" w:right="210"/>
        <w:rPr>
          <w:rFonts w:ascii="Arial" w:hAnsi="Arial" w:cs="Arial"/>
          <w:sz w:val="24"/>
        </w:rPr>
      </w:pPr>
      <w:r w:rsidRPr="00E83DA0">
        <w:rPr>
          <w:rFonts w:ascii="Arial" w:hAnsi="Arial" w:cs="Arial"/>
          <w:sz w:val="24"/>
        </w:rPr>
        <w:t>а) указанные в уведомлении о планируемом строительстве, уведомлении об изменении параметров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настройки,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Российской Федерации, другими федеральными законами и действующим на дату поступления уведомления о планируемом строительстве, уведомления об изменении параметров;</w:t>
      </w:r>
    </w:p>
    <w:p w:rsidR="00907A4B" w:rsidRPr="00E83DA0" w:rsidRDefault="00907A4B" w:rsidP="00907A4B">
      <w:pPr>
        <w:pStyle w:val="a3"/>
        <w:ind w:left="204" w:right="210"/>
        <w:rPr>
          <w:rFonts w:ascii="Arial" w:hAnsi="Arial" w:cs="Arial"/>
          <w:sz w:val="24"/>
        </w:rPr>
      </w:pPr>
      <w:r w:rsidRPr="00E83DA0">
        <w:rPr>
          <w:rFonts w:ascii="Arial" w:hAnsi="Arial" w:cs="Arial"/>
          <w:sz w:val="24"/>
        </w:rPr>
        <w:t>6) размещение указанных в уведомлении о планируемом строительстве,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907A4B" w:rsidRPr="00E83DA0" w:rsidRDefault="00907A4B" w:rsidP="00907A4B">
      <w:pPr>
        <w:pStyle w:val="a3"/>
        <w:ind w:left="204" w:right="210"/>
        <w:rPr>
          <w:rFonts w:ascii="Arial" w:hAnsi="Arial" w:cs="Arial"/>
          <w:sz w:val="24"/>
        </w:rPr>
      </w:pPr>
      <w:r w:rsidRPr="00E83DA0">
        <w:rPr>
          <w:rFonts w:ascii="Arial" w:hAnsi="Arial" w:cs="Arial"/>
          <w:sz w:val="24"/>
        </w:rPr>
        <w:t>в) уведомление о планируемом строительстве, уведомление об изменении параметров подано или  направлено  лицом,  не  являющимся застройщиком в связи с отсутствием у него прав на земельный участок;</w:t>
      </w:r>
    </w:p>
    <w:p w:rsidR="00907A4B" w:rsidRPr="00E83DA0" w:rsidRDefault="00907A4B" w:rsidP="00907A4B">
      <w:pPr>
        <w:pStyle w:val="a3"/>
        <w:ind w:left="204" w:right="210"/>
        <w:rPr>
          <w:rFonts w:ascii="Arial" w:hAnsi="Arial" w:cs="Arial"/>
          <w:sz w:val="24"/>
        </w:rPr>
      </w:pPr>
      <w:r w:rsidRPr="00E83DA0">
        <w:rPr>
          <w:rFonts w:ascii="Arial" w:hAnsi="Arial" w:cs="Arial"/>
          <w:sz w:val="24"/>
        </w:rPr>
        <w:t>г) в срок, указанный в части 9 статьи 51</w:t>
      </w:r>
      <w:r w:rsidRPr="00E83DA0">
        <w:rPr>
          <w:rFonts w:ascii="Arial" w:hAnsi="Arial" w:cs="Arial"/>
          <w:sz w:val="24"/>
          <w:vertAlign w:val="superscript"/>
        </w:rPr>
        <w:t>1</w:t>
      </w:r>
      <w:r w:rsidRPr="00E83DA0">
        <w:rPr>
          <w:rFonts w:ascii="Arial" w:hAnsi="Arial" w:cs="Arial"/>
          <w:sz w:val="24"/>
        </w:rPr>
        <w:t xml:space="preserve"> Градостроительного кодекса Российской Федерации,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907A4B" w:rsidRPr="00E83DA0" w:rsidRDefault="00907A4B" w:rsidP="00907A4B">
      <w:pPr>
        <w:pStyle w:val="aa"/>
        <w:tabs>
          <w:tab w:val="left" w:pos="1547"/>
        </w:tabs>
        <w:autoSpaceDE w:val="0"/>
        <w:autoSpaceDN w:val="0"/>
        <w:ind w:left="204" w:right="210"/>
        <w:contextualSpacing w:val="0"/>
        <w:jc w:val="both"/>
        <w:rPr>
          <w:rFonts w:ascii="Arial" w:hAnsi="Arial" w:cs="Arial"/>
        </w:rPr>
      </w:pPr>
      <w:r w:rsidRPr="00E83DA0">
        <w:rPr>
          <w:rFonts w:ascii="Arial" w:hAnsi="Arial" w:cs="Arial"/>
        </w:rPr>
        <w:t>2.21.    Результат предоставления услуги, указанный в пункте 2.18 настоящего Административного регламента:</w:t>
      </w:r>
    </w:p>
    <w:p w:rsidR="00907A4B" w:rsidRPr="00E83DA0" w:rsidRDefault="00907A4B" w:rsidP="00907A4B">
      <w:pPr>
        <w:pStyle w:val="a3"/>
        <w:ind w:left="204" w:right="210"/>
        <w:rPr>
          <w:rFonts w:ascii="Arial" w:hAnsi="Arial" w:cs="Arial"/>
          <w:sz w:val="24"/>
        </w:rPr>
      </w:pPr>
      <w:r w:rsidRPr="00E83DA0">
        <w:rPr>
          <w:rFonts w:ascii="Arial" w:hAnsi="Arial" w:cs="Arial"/>
          <w:sz w:val="24"/>
        </w:rPr>
        <w:t xml:space="preserve">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w:t>
      </w:r>
      <w:r w:rsidRPr="00E83DA0">
        <w:rPr>
          <w:rFonts w:ascii="Arial" w:hAnsi="Arial" w:cs="Arial"/>
          <w:sz w:val="24"/>
        </w:rPr>
        <w:lastRenderedPageBreak/>
        <w:t>личный кабинет на Едином портале, в случае, если такой способ указан в уведомлении о планируемом строительстве, уведомлении об изменении параметров;</w:t>
      </w:r>
    </w:p>
    <w:p w:rsidR="00907A4B" w:rsidRPr="00E83DA0" w:rsidRDefault="00907A4B" w:rsidP="00907A4B">
      <w:pPr>
        <w:pStyle w:val="a3"/>
        <w:ind w:left="204" w:right="210"/>
        <w:rPr>
          <w:rFonts w:ascii="Arial" w:hAnsi="Arial" w:cs="Arial"/>
          <w:sz w:val="24"/>
        </w:rPr>
      </w:pPr>
      <w:r w:rsidRPr="00E83DA0">
        <w:rPr>
          <w:rFonts w:ascii="Arial" w:hAnsi="Arial" w:cs="Arial"/>
          <w:sz w:val="24"/>
        </w:rPr>
        <w:t>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676D4D" w:rsidRPr="00E83DA0" w:rsidRDefault="00676D4D" w:rsidP="00907A4B">
      <w:pPr>
        <w:pStyle w:val="a3"/>
        <w:ind w:left="204" w:right="210"/>
        <w:rPr>
          <w:rFonts w:ascii="Arial" w:hAnsi="Arial" w:cs="Arial"/>
          <w:sz w:val="24"/>
        </w:rPr>
      </w:pPr>
    </w:p>
    <w:p w:rsidR="007267AD" w:rsidRPr="00E83DA0" w:rsidRDefault="007267AD" w:rsidP="007267AD">
      <w:pPr>
        <w:ind w:left="215" w:right="214" w:firstLine="819"/>
        <w:jc w:val="center"/>
        <w:rPr>
          <w:rFonts w:ascii="Arial" w:hAnsi="Arial" w:cs="Arial"/>
          <w:b/>
        </w:rPr>
      </w:pPr>
      <w:r w:rsidRPr="00E83DA0">
        <w:rPr>
          <w:rFonts w:ascii="Arial" w:hAnsi="Arial" w:cs="Arial"/>
          <w:b/>
        </w:rPr>
        <w:t>Порядок, размер и основания внимания государственной пошлины или иной оплаты, взимаемой за предоставление муниципальной услуги</w:t>
      </w:r>
    </w:p>
    <w:p w:rsidR="00676D4D" w:rsidRPr="00E83DA0" w:rsidRDefault="00676D4D" w:rsidP="007267AD">
      <w:pPr>
        <w:ind w:left="215" w:right="214" w:firstLine="819"/>
        <w:jc w:val="center"/>
        <w:rPr>
          <w:rFonts w:ascii="Arial" w:hAnsi="Arial" w:cs="Arial"/>
          <w:b/>
        </w:rPr>
      </w:pPr>
    </w:p>
    <w:p w:rsidR="007267AD" w:rsidRPr="00E83DA0" w:rsidRDefault="009C6FA0" w:rsidP="009C6FA0">
      <w:pPr>
        <w:pStyle w:val="aa"/>
        <w:tabs>
          <w:tab w:val="left" w:pos="1546"/>
        </w:tabs>
        <w:autoSpaceDE w:val="0"/>
        <w:autoSpaceDN w:val="0"/>
        <w:ind w:left="204" w:right="210"/>
        <w:contextualSpacing w:val="0"/>
        <w:jc w:val="both"/>
        <w:rPr>
          <w:rFonts w:ascii="Arial" w:hAnsi="Arial" w:cs="Arial"/>
        </w:rPr>
      </w:pPr>
      <w:r w:rsidRPr="00E83DA0">
        <w:rPr>
          <w:rFonts w:ascii="Arial" w:hAnsi="Arial" w:cs="Arial"/>
        </w:rPr>
        <w:t xml:space="preserve">2.22.    </w:t>
      </w:r>
      <w:r w:rsidR="007267AD" w:rsidRPr="00E83DA0">
        <w:rPr>
          <w:rFonts w:ascii="Arial" w:hAnsi="Arial" w:cs="Arial"/>
        </w:rPr>
        <w:t>Предоставление услуги осуществляется без взимания платы.</w:t>
      </w:r>
    </w:p>
    <w:p w:rsidR="007267AD" w:rsidRPr="00E83DA0" w:rsidRDefault="009C6FA0" w:rsidP="009C6FA0">
      <w:pPr>
        <w:pStyle w:val="aa"/>
        <w:tabs>
          <w:tab w:val="left" w:pos="1551"/>
        </w:tabs>
        <w:autoSpaceDE w:val="0"/>
        <w:autoSpaceDN w:val="0"/>
        <w:ind w:left="204" w:right="210"/>
        <w:jc w:val="both"/>
        <w:rPr>
          <w:rFonts w:ascii="Arial" w:hAnsi="Arial" w:cs="Arial"/>
        </w:rPr>
      </w:pPr>
      <w:r w:rsidRPr="00E83DA0">
        <w:rPr>
          <w:rFonts w:ascii="Arial" w:hAnsi="Arial" w:cs="Arial"/>
        </w:rPr>
        <w:t xml:space="preserve">2.23.   </w:t>
      </w:r>
      <w:r w:rsidR="007267AD" w:rsidRPr="00E83DA0">
        <w:rPr>
          <w:rFonts w:ascii="Arial" w:hAnsi="Arial" w:cs="Arial"/>
        </w:rPr>
        <w:t>Сведения о ходе рассмотрения уведомления о планируемом строительстве, уведомления об изменении параметров, направленных посредством Единого портала, регионального портала, доводятся до заявителя путем уведомления об изменении статуса уведомления в личном кабинете заявителя на Едином портале</w:t>
      </w:r>
      <w:r w:rsidR="00216591" w:rsidRPr="00E83DA0">
        <w:rPr>
          <w:rFonts w:ascii="Arial" w:hAnsi="Arial" w:cs="Arial"/>
        </w:rPr>
        <w:t>.</w:t>
      </w:r>
    </w:p>
    <w:p w:rsidR="007267AD" w:rsidRPr="00E83DA0" w:rsidRDefault="007267AD" w:rsidP="009C6FA0">
      <w:pPr>
        <w:pStyle w:val="a3"/>
        <w:spacing w:line="230" w:lineRule="auto"/>
        <w:ind w:left="204" w:right="210" w:firstLine="705"/>
        <w:rPr>
          <w:rFonts w:ascii="Arial" w:hAnsi="Arial" w:cs="Arial"/>
          <w:sz w:val="24"/>
        </w:rPr>
      </w:pPr>
      <w:r w:rsidRPr="00E83DA0">
        <w:rPr>
          <w:rFonts w:ascii="Arial" w:hAnsi="Arial" w:cs="Arial"/>
          <w:sz w:val="24"/>
        </w:rPr>
        <w:t>Сведения о ходе рассмотрения уведомления о планируемом строительстве, уведомления об изменении параметров, направленных сп</w:t>
      </w:r>
      <w:r w:rsidR="0077484E" w:rsidRPr="00E83DA0">
        <w:rPr>
          <w:rFonts w:ascii="Arial" w:hAnsi="Arial" w:cs="Arial"/>
          <w:sz w:val="24"/>
        </w:rPr>
        <w:t>особом, указанным в подпункте «б</w:t>
      </w:r>
      <w:r w:rsidRPr="00E83DA0">
        <w:rPr>
          <w:rFonts w:ascii="Arial" w:hAnsi="Arial" w:cs="Arial"/>
          <w:sz w:val="24"/>
        </w:rPr>
        <w:t>»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внимания платы. Письменный запрос может быть подан:</w:t>
      </w:r>
    </w:p>
    <w:p w:rsidR="007267AD" w:rsidRPr="00E83DA0" w:rsidRDefault="007267AD" w:rsidP="009C6FA0">
      <w:pPr>
        <w:pStyle w:val="a3"/>
        <w:spacing w:line="230" w:lineRule="auto"/>
        <w:ind w:left="204" w:right="210"/>
        <w:rPr>
          <w:rFonts w:ascii="Arial" w:hAnsi="Arial" w:cs="Arial"/>
          <w:sz w:val="24"/>
        </w:rPr>
      </w:pPr>
      <w:r w:rsidRPr="00E83DA0">
        <w:rPr>
          <w:rFonts w:ascii="Arial" w:hAnsi="Arial" w:cs="Arial"/>
          <w:sz w:val="24"/>
        </w:rPr>
        <w:t>а)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7267AD" w:rsidRPr="00E83DA0" w:rsidRDefault="007267AD" w:rsidP="009C6FA0">
      <w:pPr>
        <w:pStyle w:val="a3"/>
        <w:spacing w:line="323" w:lineRule="exact"/>
        <w:ind w:left="204" w:right="210"/>
        <w:rPr>
          <w:rFonts w:ascii="Arial" w:hAnsi="Arial" w:cs="Arial"/>
          <w:sz w:val="24"/>
        </w:rPr>
      </w:pPr>
      <w:r w:rsidRPr="00E83DA0">
        <w:rPr>
          <w:rFonts w:ascii="Arial" w:hAnsi="Arial" w:cs="Arial"/>
          <w:sz w:val="24"/>
        </w:rPr>
        <w:t>б) в электронной форме посредством электронной почты.</w:t>
      </w:r>
    </w:p>
    <w:p w:rsidR="007267AD" w:rsidRPr="00E83DA0" w:rsidRDefault="007267AD" w:rsidP="009C6FA0">
      <w:pPr>
        <w:pStyle w:val="a3"/>
        <w:spacing w:line="230" w:lineRule="auto"/>
        <w:ind w:left="204" w:right="210" w:firstLine="704"/>
        <w:rPr>
          <w:rFonts w:ascii="Arial" w:hAnsi="Arial" w:cs="Arial"/>
          <w:sz w:val="24"/>
        </w:rPr>
      </w:pPr>
      <w:r w:rsidRPr="00E83DA0">
        <w:rPr>
          <w:rFonts w:ascii="Arial" w:hAnsi="Arial" w:cs="Arial"/>
          <w:sz w:val="24"/>
        </w:rPr>
        <w:t xml:space="preserve">На основании запроса сведения о ходе рассмотрения уведомления о планируемом строительстве, уведомления об изменении параметров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w:t>
      </w:r>
      <w:r w:rsidR="009C6FA0" w:rsidRPr="00E83DA0">
        <w:rPr>
          <w:rFonts w:ascii="Arial" w:hAnsi="Arial" w:cs="Arial"/>
          <w:sz w:val="24"/>
        </w:rPr>
        <w:t>письменной</w:t>
      </w:r>
      <w:r w:rsidRPr="00E83DA0">
        <w:rPr>
          <w:rFonts w:ascii="Arial" w:hAnsi="Arial" w:cs="Arial"/>
          <w:sz w:val="24"/>
        </w:rPr>
        <w:t xml:space="preserve">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954DB8" w:rsidRPr="00E83DA0" w:rsidRDefault="00954DB8" w:rsidP="00954DB8">
      <w:pPr>
        <w:pStyle w:val="a3"/>
        <w:ind w:left="204" w:right="210"/>
        <w:rPr>
          <w:rFonts w:ascii="Arial" w:hAnsi="Arial" w:cs="Arial"/>
          <w:sz w:val="24"/>
        </w:rPr>
      </w:pPr>
      <w:r w:rsidRPr="00E83DA0">
        <w:rPr>
          <w:rFonts w:ascii="Arial" w:hAnsi="Arial" w:cs="Arial"/>
          <w:sz w:val="24"/>
        </w:rPr>
        <w:t>2.24.</w:t>
      </w:r>
      <w:r w:rsidRPr="00E83DA0">
        <w:rPr>
          <w:rFonts w:ascii="Arial" w:hAnsi="Arial" w:cs="Arial"/>
          <w:color w:val="000000"/>
          <w:sz w:val="24"/>
        </w:rPr>
        <w:t>Уполномоченные на выдачу разрешений на строительство в сроки, указанные в </w:t>
      </w:r>
      <w:hyperlink r:id="rId11" w:anchor="dst2599" w:history="1">
        <w:r w:rsidRPr="00E83DA0">
          <w:rPr>
            <w:rStyle w:val="a7"/>
            <w:rFonts w:ascii="Arial" w:hAnsi="Arial" w:cs="Arial"/>
            <w:color w:val="auto"/>
            <w:sz w:val="24"/>
            <w:u w:val="none"/>
          </w:rPr>
          <w:t>части 7</w:t>
        </w:r>
      </w:hyperlink>
      <w:r w:rsidRPr="00E83DA0">
        <w:rPr>
          <w:rFonts w:ascii="Arial" w:hAnsi="Arial" w:cs="Arial"/>
          <w:sz w:val="24"/>
        </w:rPr>
        <w:t> или </w:t>
      </w:r>
      <w:hyperlink r:id="rId12" w:anchor="dst2605" w:history="1">
        <w:r w:rsidRPr="00E83DA0">
          <w:rPr>
            <w:rStyle w:val="a7"/>
            <w:rFonts w:ascii="Arial" w:hAnsi="Arial" w:cs="Arial"/>
            <w:color w:val="auto"/>
            <w:sz w:val="24"/>
            <w:u w:val="none"/>
          </w:rPr>
          <w:t>пункте 3 части 8</w:t>
        </w:r>
      </w:hyperlink>
      <w:r w:rsidRPr="00E83DA0">
        <w:rPr>
          <w:rFonts w:ascii="Arial" w:hAnsi="Arial" w:cs="Arial"/>
          <w:sz w:val="24"/>
        </w:rPr>
        <w:t>  статьи 51.1 Градостроительного кодекса РФ, также направляет, в том числе с использованием единой системы межведомственного электронного взаимодействия и подключаемых к ней регио</w:t>
      </w:r>
      <w:r w:rsidRPr="00E83DA0">
        <w:rPr>
          <w:rFonts w:ascii="Arial" w:hAnsi="Arial" w:cs="Arial"/>
          <w:color w:val="000000"/>
          <w:sz w:val="24"/>
        </w:rPr>
        <w:t>нальных систем межведомственного электронного взаимодействия, 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p>
    <w:p w:rsidR="00954DB8" w:rsidRPr="00E83DA0" w:rsidRDefault="007E6570" w:rsidP="007E6570">
      <w:pPr>
        <w:pStyle w:val="af0"/>
        <w:shd w:val="clear" w:color="auto" w:fill="FFFFFF"/>
        <w:spacing w:before="0" w:beforeAutospacing="0" w:after="0" w:afterAutospacing="0"/>
        <w:ind w:left="204" w:right="210"/>
        <w:jc w:val="both"/>
        <w:rPr>
          <w:rFonts w:ascii="Arial" w:hAnsi="Arial" w:cs="Arial"/>
          <w:color w:val="000000"/>
        </w:rPr>
      </w:pPr>
      <w:r w:rsidRPr="00E83DA0">
        <w:rPr>
          <w:rFonts w:ascii="Arial" w:hAnsi="Arial" w:cs="Arial"/>
          <w:color w:val="000000"/>
        </w:rPr>
        <w:t>а</w:t>
      </w:r>
      <w:r w:rsidR="00954DB8" w:rsidRPr="00E83DA0">
        <w:rPr>
          <w:rFonts w:ascii="Arial" w:hAnsi="Arial" w:cs="Arial"/>
          <w:color w:val="000000"/>
        </w:rPr>
        <w:t xml:space="preserve">) в орган исполнительной власти субъекта Российской Федерации, уполномоченный на осуществление государственного строительного надзора, в случае </w:t>
      </w:r>
      <w:r w:rsidRPr="00E83DA0">
        <w:rPr>
          <w:rFonts w:ascii="Arial" w:hAnsi="Arial" w:cs="Arial"/>
          <w:color w:val="000000"/>
        </w:rPr>
        <w:t>если</w:t>
      </w:r>
      <w:r w:rsidR="00954DB8" w:rsidRPr="00E83DA0">
        <w:rPr>
          <w:rFonts w:ascii="Arial" w:hAnsi="Arial" w:cs="Arial"/>
          <w:color w:val="000000"/>
        </w:rPr>
        <w:t xml:space="preserve"> </w:t>
      </w:r>
      <w:r w:rsidRPr="00E83DA0">
        <w:rPr>
          <w:rFonts w:ascii="Arial" w:hAnsi="Arial" w:cs="Arial"/>
          <w:color w:val="000000"/>
          <w:shd w:val="clear" w:color="auto" w:fill="FFFFFF"/>
        </w:rPr>
        <w:t>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Градостроительным кодексом, другими федеральными законами и действующим на дату поступления уведомления о планируемом строительстве</w:t>
      </w:r>
      <w:r w:rsidR="00954DB8" w:rsidRPr="00E83DA0">
        <w:rPr>
          <w:rFonts w:ascii="Arial" w:hAnsi="Arial" w:cs="Arial"/>
          <w:color w:val="000000"/>
        </w:rPr>
        <w:t>;</w:t>
      </w:r>
    </w:p>
    <w:p w:rsidR="007E6570" w:rsidRPr="00E83DA0" w:rsidRDefault="007E6570" w:rsidP="007E6570">
      <w:pPr>
        <w:pStyle w:val="af0"/>
        <w:shd w:val="clear" w:color="auto" w:fill="FFFFFF"/>
        <w:spacing w:before="0" w:beforeAutospacing="0" w:after="0" w:afterAutospacing="0"/>
        <w:ind w:left="204" w:right="210"/>
        <w:jc w:val="both"/>
        <w:rPr>
          <w:rFonts w:ascii="Arial" w:hAnsi="Arial" w:cs="Arial"/>
          <w:color w:val="000000"/>
        </w:rPr>
      </w:pPr>
      <w:r w:rsidRPr="00E83DA0">
        <w:rPr>
          <w:rFonts w:ascii="Arial" w:hAnsi="Arial" w:cs="Arial"/>
          <w:color w:val="000000"/>
        </w:rPr>
        <w:t>б</w:t>
      </w:r>
      <w:r w:rsidR="00954DB8" w:rsidRPr="00E83DA0">
        <w:rPr>
          <w:rFonts w:ascii="Arial" w:hAnsi="Arial" w:cs="Arial"/>
          <w:color w:val="000000"/>
        </w:rPr>
        <w:t>) в федеральный орган исполнительной власти, уполномоченный на осуществление государственного земельного надзора, орган местного самоуправления, осуществляющий муниципальн</w:t>
      </w:r>
      <w:r w:rsidRPr="00E83DA0">
        <w:rPr>
          <w:rFonts w:ascii="Arial" w:hAnsi="Arial" w:cs="Arial"/>
          <w:color w:val="000000"/>
        </w:rPr>
        <w:t>ый земельный контроль, в случае:</w:t>
      </w:r>
    </w:p>
    <w:p w:rsidR="007E6570" w:rsidRPr="00E83DA0" w:rsidRDefault="007E6570" w:rsidP="007E6570">
      <w:pPr>
        <w:pStyle w:val="af0"/>
        <w:shd w:val="clear" w:color="auto" w:fill="FFFFFF"/>
        <w:spacing w:before="0" w:beforeAutospacing="0" w:after="0" w:afterAutospacing="0"/>
        <w:ind w:left="204" w:right="210"/>
        <w:jc w:val="both"/>
        <w:rPr>
          <w:rFonts w:ascii="Arial" w:hAnsi="Arial" w:cs="Arial"/>
          <w:color w:val="000000"/>
        </w:rPr>
      </w:pPr>
      <w:r w:rsidRPr="00E83DA0">
        <w:rPr>
          <w:rFonts w:ascii="Arial" w:hAnsi="Arial" w:cs="Arial"/>
        </w:rPr>
        <w:lastRenderedPageBreak/>
        <w:t xml:space="preserve">       1) размещение указанных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7E6570" w:rsidRPr="00E83DA0" w:rsidRDefault="007E6570" w:rsidP="007E6570">
      <w:pPr>
        <w:widowControl/>
        <w:ind w:left="204" w:right="210"/>
        <w:rPr>
          <w:rFonts w:ascii="Arial" w:eastAsia="Times New Roman" w:hAnsi="Arial" w:cs="Arial"/>
          <w:color w:val="auto"/>
          <w:lang w:bidi="ar-SA"/>
        </w:rPr>
      </w:pPr>
      <w:r w:rsidRPr="00E83DA0">
        <w:rPr>
          <w:rFonts w:ascii="Arial" w:eastAsia="Times New Roman" w:hAnsi="Arial" w:cs="Arial"/>
          <w:color w:val="auto"/>
          <w:lang w:bidi="ar-SA"/>
        </w:rPr>
        <w:t xml:space="preserve">       2) уведомление о планируемом строительстве подано или направлено лицом, не являющимся застройщиком в связи с отсутствием у него прав на земельный участок;</w:t>
      </w:r>
    </w:p>
    <w:p w:rsidR="00954DB8" w:rsidRPr="00E83DA0" w:rsidRDefault="007E6570" w:rsidP="00061A96">
      <w:pPr>
        <w:pStyle w:val="af0"/>
        <w:shd w:val="clear" w:color="auto" w:fill="FFFFFF"/>
        <w:spacing w:before="0" w:beforeAutospacing="0" w:after="0" w:afterAutospacing="0"/>
        <w:ind w:left="204" w:right="210"/>
        <w:jc w:val="both"/>
        <w:rPr>
          <w:rFonts w:ascii="Arial" w:hAnsi="Arial" w:cs="Arial"/>
        </w:rPr>
      </w:pPr>
      <w:r w:rsidRPr="00E83DA0">
        <w:rPr>
          <w:rFonts w:ascii="Arial" w:hAnsi="Arial" w:cs="Arial"/>
          <w:color w:val="000000"/>
        </w:rPr>
        <w:t>в</w:t>
      </w:r>
      <w:r w:rsidR="00954DB8" w:rsidRPr="00E83DA0">
        <w:rPr>
          <w:rFonts w:ascii="Arial" w:hAnsi="Arial" w:cs="Arial"/>
          <w:color w:val="000000"/>
        </w:rPr>
        <w:t xml:space="preserve">) в орган исполнительной власти субъекта Российской Федерации, уполномоченный в области охраны объектов культурного наследия, в случае </w:t>
      </w:r>
      <w:r w:rsidR="00061A96" w:rsidRPr="00E83DA0">
        <w:rPr>
          <w:rFonts w:ascii="Arial" w:hAnsi="Arial" w:cs="Arial"/>
          <w:color w:val="000000"/>
        </w:rPr>
        <w:t xml:space="preserve">если, </w:t>
      </w:r>
      <w:r w:rsidR="00061A96" w:rsidRPr="00E83DA0">
        <w:rPr>
          <w:rFonts w:ascii="Arial" w:hAnsi="Arial" w:cs="Arial"/>
          <w:color w:val="000000"/>
          <w:shd w:val="clear" w:color="auto" w:fill="FFFFFF"/>
        </w:rPr>
        <w:t xml:space="preserve">в течение десяти рабочих дней </w:t>
      </w:r>
      <w:r w:rsidRPr="00E83DA0">
        <w:rPr>
          <w:rFonts w:ascii="Arial" w:hAnsi="Arial" w:cs="Arial"/>
          <w:color w:val="000000"/>
          <w:shd w:val="clear" w:color="auto" w:fill="FFFFFF"/>
        </w:rPr>
        <w:t>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E24CA2" w:rsidRPr="00E83DA0" w:rsidRDefault="00E24CA2" w:rsidP="00061A96">
      <w:pPr>
        <w:pStyle w:val="a3"/>
        <w:spacing w:line="230" w:lineRule="auto"/>
        <w:ind w:right="210"/>
        <w:rPr>
          <w:rFonts w:ascii="Arial" w:hAnsi="Arial" w:cs="Arial"/>
          <w:sz w:val="24"/>
        </w:rPr>
      </w:pPr>
    </w:p>
    <w:p w:rsidR="007A787D" w:rsidRPr="00E83DA0" w:rsidRDefault="007A787D" w:rsidP="007A787D">
      <w:pPr>
        <w:pStyle w:val="a3"/>
        <w:spacing w:line="230" w:lineRule="auto"/>
        <w:ind w:left="204" w:right="210" w:firstLine="709"/>
        <w:jc w:val="center"/>
        <w:rPr>
          <w:rFonts w:ascii="Arial" w:hAnsi="Arial" w:cs="Arial"/>
          <w:b/>
          <w:sz w:val="24"/>
        </w:rPr>
      </w:pPr>
      <w:r w:rsidRPr="00E83DA0">
        <w:rPr>
          <w:rFonts w:ascii="Arial" w:hAnsi="Arial" w:cs="Arial"/>
          <w:b/>
          <w:sz w:val="24"/>
        </w:rPr>
        <w:t>Порядок исправления допущенных опечаток и ошибок в выданных в результате предоставления муниципальной услуги документах</w:t>
      </w:r>
    </w:p>
    <w:p w:rsidR="00676D4D" w:rsidRPr="00E83DA0" w:rsidRDefault="00676D4D" w:rsidP="007A787D">
      <w:pPr>
        <w:pStyle w:val="a3"/>
        <w:spacing w:line="230" w:lineRule="auto"/>
        <w:ind w:left="204" w:right="210" w:firstLine="709"/>
        <w:jc w:val="center"/>
        <w:rPr>
          <w:rFonts w:ascii="Arial" w:hAnsi="Arial" w:cs="Arial"/>
          <w:b/>
          <w:sz w:val="24"/>
        </w:rPr>
      </w:pPr>
    </w:p>
    <w:p w:rsidR="007A787D" w:rsidRPr="00E83DA0" w:rsidRDefault="007A787D" w:rsidP="007A787D">
      <w:pPr>
        <w:pStyle w:val="aa"/>
        <w:tabs>
          <w:tab w:val="left" w:pos="1556"/>
        </w:tabs>
        <w:autoSpaceDE w:val="0"/>
        <w:autoSpaceDN w:val="0"/>
        <w:ind w:left="204" w:right="210"/>
        <w:jc w:val="both"/>
        <w:rPr>
          <w:rFonts w:ascii="Arial" w:hAnsi="Arial" w:cs="Arial"/>
        </w:rPr>
      </w:pPr>
      <w:r w:rsidRPr="00E83DA0">
        <w:rPr>
          <w:rFonts w:ascii="Arial" w:hAnsi="Arial" w:cs="Arial"/>
        </w:rPr>
        <w:t>2.25.   Порядок исправления допущенных опечаток и ошибок в уведомлении о соответствии, уведомлении о несоответствии.</w:t>
      </w:r>
    </w:p>
    <w:p w:rsidR="007A787D" w:rsidRPr="00E83DA0" w:rsidRDefault="007A787D" w:rsidP="007A787D">
      <w:pPr>
        <w:pStyle w:val="a3"/>
        <w:ind w:left="204" w:right="210" w:firstLine="504"/>
        <w:rPr>
          <w:rFonts w:ascii="Arial" w:hAnsi="Arial" w:cs="Arial"/>
          <w:sz w:val="24"/>
        </w:rPr>
      </w:pPr>
      <w:r w:rsidRPr="00E83DA0">
        <w:rPr>
          <w:rFonts w:ascii="Arial" w:hAnsi="Arial" w:cs="Arial"/>
          <w:sz w:val="24"/>
        </w:rPr>
        <w:t>Заявитель вправе обратиться в Уполномоченный орган с заявлением об исправлении допущенных опечаток и ошибок в уведомлении о соответствии, уведомлении о несоответствии (далее — заявление об исправлении допущенных опечаток и ошибок) по форме согласно Приложению №2 к настоящему Административному регламенту в порядке, установленном пунктами 2.4 — 2.7, 2.10 настоящего Административного регламента.</w:t>
      </w:r>
    </w:p>
    <w:p w:rsidR="007A787D" w:rsidRPr="00E83DA0" w:rsidRDefault="007A787D" w:rsidP="007A787D">
      <w:pPr>
        <w:pStyle w:val="a3"/>
        <w:ind w:left="204" w:right="210" w:firstLine="504"/>
        <w:rPr>
          <w:rFonts w:ascii="Arial" w:hAnsi="Arial" w:cs="Arial"/>
          <w:sz w:val="24"/>
        </w:rPr>
      </w:pPr>
      <w:r w:rsidRPr="00E83DA0">
        <w:rPr>
          <w:rFonts w:ascii="Arial" w:hAnsi="Arial" w:cs="Arial"/>
          <w:sz w:val="24"/>
        </w:rPr>
        <w:t>В случае подтверждения наличия допущенных опечаток, ошибок в уведомлении о соответствии, уведомлении о несоответствии Уполномоченный орган вносит исправления в ранее выданное уведомление о соответствии, уведомление о несоответствии. Дата и номер выданного уведомления о соответствии, уведомления о несоответствии не изменяются, а в соответствующей графе формы уведомления о соответствии, уведомления о несоответствии указывается основание для внесения исправлений (реквизиты заявления об исправлении допущенных опечаток и ошибок, и ссылка на соответствующую норму Градостроительного кодекса Российской Федерации) и дата внесения исправлений.</w:t>
      </w:r>
    </w:p>
    <w:p w:rsidR="007A787D" w:rsidRPr="00E83DA0" w:rsidRDefault="007A787D" w:rsidP="007A787D">
      <w:pPr>
        <w:pStyle w:val="a3"/>
        <w:ind w:left="204" w:right="210" w:firstLine="504"/>
        <w:rPr>
          <w:rFonts w:ascii="Arial" w:hAnsi="Arial" w:cs="Arial"/>
          <w:sz w:val="24"/>
        </w:rPr>
      </w:pPr>
      <w:r w:rsidRPr="00E83DA0">
        <w:rPr>
          <w:rFonts w:ascii="Arial" w:hAnsi="Arial" w:cs="Arial"/>
          <w:sz w:val="24"/>
        </w:rPr>
        <w:t>Уведомление о соответствии, уведомление о несоответствии с внесенными исправлениями допущенных опечаток и ошибок либо решение об отказе во внесении исправлений в уведомление о соответствии, уведомление о несоответствии по форме согласно Приложению № 3 к настоящему Административному регламенту направляется заявителю в порядке, установленном пунктом 2.21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7A787D" w:rsidRPr="00E83DA0" w:rsidRDefault="007A787D" w:rsidP="007A787D">
      <w:pPr>
        <w:tabs>
          <w:tab w:val="left" w:pos="1700"/>
        </w:tabs>
        <w:autoSpaceDE w:val="0"/>
        <w:autoSpaceDN w:val="0"/>
        <w:ind w:left="204" w:right="210"/>
        <w:jc w:val="both"/>
        <w:rPr>
          <w:rFonts w:ascii="Arial" w:hAnsi="Arial" w:cs="Arial"/>
        </w:rPr>
      </w:pPr>
      <w:r w:rsidRPr="00E83DA0">
        <w:rPr>
          <w:rFonts w:ascii="Arial" w:hAnsi="Arial" w:cs="Arial"/>
        </w:rPr>
        <w:t>2.26.      Исчерпывающий перечень оснований для отказа в исправлении допущенных опечаток и ошибок в уведомлении о соответствии, уведомлении о несоответствии:</w:t>
      </w:r>
    </w:p>
    <w:p w:rsidR="007A787D" w:rsidRPr="00E83DA0" w:rsidRDefault="007A787D" w:rsidP="007A787D">
      <w:pPr>
        <w:pStyle w:val="a3"/>
        <w:ind w:left="204" w:right="210"/>
        <w:rPr>
          <w:rFonts w:ascii="Arial" w:hAnsi="Arial" w:cs="Arial"/>
          <w:sz w:val="24"/>
        </w:rPr>
      </w:pPr>
      <w:r w:rsidRPr="00E83DA0">
        <w:rPr>
          <w:rFonts w:ascii="Arial" w:hAnsi="Arial" w:cs="Arial"/>
          <w:sz w:val="24"/>
        </w:rPr>
        <w:t>а) несоответствие заявителя кругу лиц, указанных в пункте 2.2 настоящего Административного регламента;</w:t>
      </w:r>
    </w:p>
    <w:p w:rsidR="007A787D" w:rsidRPr="00E83DA0" w:rsidRDefault="007A787D" w:rsidP="007A787D">
      <w:pPr>
        <w:pStyle w:val="a3"/>
        <w:ind w:left="204" w:right="210"/>
        <w:rPr>
          <w:rFonts w:ascii="Arial" w:hAnsi="Arial" w:cs="Arial"/>
          <w:sz w:val="24"/>
        </w:rPr>
      </w:pPr>
      <w:r w:rsidRPr="00E83DA0">
        <w:rPr>
          <w:rFonts w:ascii="Arial" w:hAnsi="Arial" w:cs="Arial"/>
          <w:sz w:val="24"/>
        </w:rPr>
        <w:t>б) отсутствие    факта    допущения    опечаток    и    ошибок в уведомлении о соответствии, уведомлении о несоответствии.</w:t>
      </w:r>
    </w:p>
    <w:p w:rsidR="00294F8F" w:rsidRPr="00E83DA0" w:rsidRDefault="00294F8F" w:rsidP="007A787D">
      <w:pPr>
        <w:pStyle w:val="a3"/>
        <w:ind w:left="204" w:right="210"/>
        <w:rPr>
          <w:rFonts w:ascii="Arial" w:hAnsi="Arial" w:cs="Arial"/>
          <w:sz w:val="24"/>
        </w:rPr>
      </w:pPr>
      <w:r w:rsidRPr="00E83DA0">
        <w:rPr>
          <w:rFonts w:ascii="Arial" w:hAnsi="Arial" w:cs="Arial"/>
          <w:sz w:val="24"/>
        </w:rPr>
        <w:t>2.27.       Порядок выдачи дубликата уведомления о соответствии, уведомления о несоответствии.</w:t>
      </w:r>
    </w:p>
    <w:p w:rsidR="007A787D" w:rsidRPr="00E83DA0" w:rsidRDefault="007A787D" w:rsidP="00294F8F">
      <w:pPr>
        <w:pStyle w:val="a3"/>
        <w:ind w:left="204" w:right="210"/>
        <w:rPr>
          <w:rFonts w:ascii="Arial" w:hAnsi="Arial" w:cs="Arial"/>
          <w:sz w:val="24"/>
        </w:rPr>
      </w:pPr>
      <w:r w:rsidRPr="00E83DA0">
        <w:rPr>
          <w:rFonts w:ascii="Arial" w:hAnsi="Arial" w:cs="Arial"/>
          <w:sz w:val="24"/>
        </w:rPr>
        <w:lastRenderedPageBreak/>
        <w:t>Заявитель вправе обратиться в Уполномоченный орган с заявлением о выдаче дубликата уведомления о соответствии, уведомления о несоответствии (далее — заявление о выдаче дубликата) по форме согласно Приложению № 4 к настоящему Административному регламенту, в порядке, установленном пунктами</w:t>
      </w:r>
      <w:r w:rsidR="00294F8F" w:rsidRPr="00E83DA0">
        <w:rPr>
          <w:rFonts w:ascii="Arial" w:hAnsi="Arial" w:cs="Arial"/>
          <w:sz w:val="24"/>
        </w:rPr>
        <w:t xml:space="preserve"> </w:t>
      </w:r>
      <w:r w:rsidRPr="00E83DA0">
        <w:rPr>
          <w:rFonts w:ascii="Arial" w:hAnsi="Arial" w:cs="Arial"/>
          <w:sz w:val="24"/>
        </w:rPr>
        <w:t>2.4 — 2.7, 2.10 настоящего Административного регламента.</w:t>
      </w:r>
    </w:p>
    <w:p w:rsidR="007A787D" w:rsidRPr="00E83DA0" w:rsidRDefault="007E78FF" w:rsidP="00294F8F">
      <w:pPr>
        <w:pStyle w:val="a3"/>
        <w:ind w:left="204" w:right="210" w:firstLine="504"/>
        <w:rPr>
          <w:rFonts w:ascii="Arial" w:hAnsi="Arial" w:cs="Arial"/>
          <w:sz w:val="24"/>
        </w:rPr>
      </w:pPr>
      <w:r w:rsidRPr="00E83DA0">
        <w:rPr>
          <w:rFonts w:ascii="Arial" w:hAnsi="Arial" w:cs="Arial"/>
          <w:sz w:val="24"/>
        </w:rPr>
        <w:t xml:space="preserve">   </w:t>
      </w:r>
      <w:r w:rsidR="007A787D" w:rsidRPr="00E83DA0">
        <w:rPr>
          <w:rFonts w:ascii="Arial" w:hAnsi="Arial" w:cs="Arial"/>
          <w:sz w:val="24"/>
        </w:rPr>
        <w:t>В случае отсутствия оснований для отказа в выдаче дубликата уведомления о соответствии, уведомления о несоответствии, установленных пунктом 2.28 настоящего Административного регламента, Уполномоченный орган выдает дубликат уведомления о соответствии, уведомления о несоответствии с тем же регистрационным номером, который был указан в ранее выданном уведомлении о соответствии, уведомлении о несоответствии. В случае, если ранее заявителю было выдано уведомление о соответствии, уведомление о несоответствии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уведомления о соответствии, уведомления о несоответствии заявителю повторно представляется указанный документ.</w:t>
      </w:r>
    </w:p>
    <w:p w:rsidR="007A787D" w:rsidRPr="00E83DA0" w:rsidRDefault="007E78FF" w:rsidP="00294F8F">
      <w:pPr>
        <w:pStyle w:val="a3"/>
        <w:ind w:left="204" w:right="210" w:firstLine="504"/>
        <w:rPr>
          <w:rFonts w:ascii="Arial" w:hAnsi="Arial" w:cs="Arial"/>
          <w:sz w:val="24"/>
        </w:rPr>
      </w:pPr>
      <w:r w:rsidRPr="00E83DA0">
        <w:rPr>
          <w:rFonts w:ascii="Arial" w:hAnsi="Arial" w:cs="Arial"/>
          <w:sz w:val="24"/>
        </w:rPr>
        <w:t xml:space="preserve">   </w:t>
      </w:r>
      <w:r w:rsidR="007A787D" w:rsidRPr="00E83DA0">
        <w:rPr>
          <w:rFonts w:ascii="Arial" w:hAnsi="Arial" w:cs="Arial"/>
          <w:sz w:val="24"/>
        </w:rPr>
        <w:t>Дубликат уведомления о соответствии, уведомления о несоответствии либо решение об отказе в выдаче дубликата уведомления о соответствии, уведомления о несоответствии по форме согласно Приложению № 5 к настоящему Административному регламенту направляется заявителю в порядке, установленном пунктом 2.21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7A787D" w:rsidRPr="00E83DA0" w:rsidRDefault="00CA09FB" w:rsidP="00CA09FB">
      <w:pPr>
        <w:tabs>
          <w:tab w:val="left" w:pos="1604"/>
        </w:tabs>
        <w:autoSpaceDE w:val="0"/>
        <w:autoSpaceDN w:val="0"/>
        <w:ind w:left="204" w:right="210"/>
        <w:jc w:val="both"/>
        <w:rPr>
          <w:rFonts w:ascii="Arial" w:hAnsi="Arial" w:cs="Arial"/>
        </w:rPr>
      </w:pPr>
      <w:r w:rsidRPr="00E83DA0">
        <w:rPr>
          <w:rFonts w:ascii="Arial" w:hAnsi="Arial" w:cs="Arial"/>
        </w:rPr>
        <w:t>2.28. </w:t>
      </w:r>
      <w:r w:rsidR="007E78FF" w:rsidRPr="00E83DA0">
        <w:rPr>
          <w:rFonts w:ascii="Arial" w:hAnsi="Arial" w:cs="Arial"/>
        </w:rPr>
        <w:t xml:space="preserve"> </w:t>
      </w:r>
      <w:r w:rsidR="007A787D" w:rsidRPr="00E83DA0">
        <w:rPr>
          <w:rFonts w:ascii="Arial" w:hAnsi="Arial" w:cs="Arial"/>
        </w:rPr>
        <w:t>Исчерпывающий перечень оснований для отказа в выдаче дубликата уведомления о соответствии, уведомления о несоответствии:</w:t>
      </w:r>
    </w:p>
    <w:p w:rsidR="007A787D" w:rsidRPr="00E83DA0" w:rsidRDefault="007E78FF" w:rsidP="00CA09FB">
      <w:pPr>
        <w:pStyle w:val="a3"/>
        <w:ind w:left="204" w:right="210"/>
        <w:rPr>
          <w:rFonts w:ascii="Arial" w:hAnsi="Arial" w:cs="Arial"/>
          <w:sz w:val="24"/>
        </w:rPr>
      </w:pPr>
      <w:r w:rsidRPr="00E83DA0">
        <w:rPr>
          <w:rFonts w:ascii="Arial" w:hAnsi="Arial" w:cs="Arial"/>
          <w:sz w:val="24"/>
        </w:rPr>
        <w:t xml:space="preserve">           </w:t>
      </w:r>
      <w:r w:rsidR="007A787D" w:rsidRPr="00E83DA0">
        <w:rPr>
          <w:rFonts w:ascii="Arial" w:hAnsi="Arial" w:cs="Arial"/>
          <w:sz w:val="24"/>
        </w:rPr>
        <w:t>несоответствие заявителя кругу лиц, указанных в пункте 2.2 настоящего Административного регламента.</w:t>
      </w:r>
    </w:p>
    <w:p w:rsidR="00676D4D" w:rsidRPr="00E83DA0" w:rsidRDefault="00676D4D" w:rsidP="00CA09FB">
      <w:pPr>
        <w:pStyle w:val="a3"/>
        <w:ind w:left="204" w:right="210"/>
        <w:rPr>
          <w:rFonts w:ascii="Arial" w:hAnsi="Arial" w:cs="Arial"/>
          <w:sz w:val="24"/>
        </w:rPr>
      </w:pPr>
    </w:p>
    <w:p w:rsidR="007E78FF" w:rsidRPr="00E83DA0" w:rsidRDefault="007E78FF" w:rsidP="007E78FF">
      <w:pPr>
        <w:pStyle w:val="1"/>
        <w:spacing w:before="0" w:beforeAutospacing="0" w:after="0" w:afterAutospacing="0"/>
        <w:ind w:left="57"/>
        <w:jc w:val="center"/>
        <w:rPr>
          <w:rFonts w:ascii="Arial" w:hAnsi="Arial" w:cs="Arial"/>
          <w:sz w:val="24"/>
          <w:szCs w:val="24"/>
        </w:rPr>
      </w:pPr>
      <w:r w:rsidRPr="00E83DA0">
        <w:rPr>
          <w:rFonts w:ascii="Arial" w:hAnsi="Arial" w:cs="Arial"/>
          <w:sz w:val="24"/>
          <w:szCs w:val="24"/>
        </w:rPr>
        <w:t xml:space="preserve">Максимальный срок ожидания в очереди при подаче запроса о предоставлении </w:t>
      </w:r>
    </w:p>
    <w:p w:rsidR="007E78FF" w:rsidRPr="00E83DA0" w:rsidRDefault="007E78FF" w:rsidP="007E78FF">
      <w:pPr>
        <w:pStyle w:val="1"/>
        <w:spacing w:before="0" w:beforeAutospacing="0" w:after="0" w:afterAutospacing="0"/>
        <w:ind w:left="57"/>
        <w:jc w:val="center"/>
        <w:rPr>
          <w:rFonts w:ascii="Arial" w:hAnsi="Arial" w:cs="Arial"/>
          <w:sz w:val="24"/>
          <w:szCs w:val="24"/>
        </w:rPr>
      </w:pPr>
      <w:r w:rsidRPr="00E83DA0">
        <w:rPr>
          <w:rFonts w:ascii="Arial" w:hAnsi="Arial" w:cs="Arial"/>
          <w:sz w:val="24"/>
          <w:szCs w:val="24"/>
        </w:rPr>
        <w:t>муниципальной услуги и при получении результата предоставления муниципальной услуги</w:t>
      </w:r>
    </w:p>
    <w:p w:rsidR="00676D4D" w:rsidRPr="00E83DA0" w:rsidRDefault="00676D4D" w:rsidP="007E78FF">
      <w:pPr>
        <w:pStyle w:val="1"/>
        <w:spacing w:before="0" w:beforeAutospacing="0" w:after="0" w:afterAutospacing="0"/>
        <w:ind w:left="57"/>
        <w:jc w:val="center"/>
        <w:rPr>
          <w:rFonts w:ascii="Arial" w:hAnsi="Arial" w:cs="Arial"/>
          <w:sz w:val="24"/>
          <w:szCs w:val="24"/>
        </w:rPr>
      </w:pPr>
    </w:p>
    <w:p w:rsidR="007E78FF" w:rsidRPr="00E83DA0" w:rsidRDefault="007E78FF" w:rsidP="00ED1887">
      <w:pPr>
        <w:tabs>
          <w:tab w:val="left" w:pos="1682"/>
        </w:tabs>
        <w:autoSpaceDE w:val="0"/>
        <w:autoSpaceDN w:val="0"/>
        <w:ind w:left="204" w:right="210"/>
        <w:jc w:val="both"/>
        <w:rPr>
          <w:rFonts w:ascii="Arial" w:hAnsi="Arial" w:cs="Arial"/>
        </w:rPr>
      </w:pPr>
      <w:r w:rsidRPr="00E83DA0">
        <w:rPr>
          <w:rFonts w:ascii="Arial" w:hAnsi="Arial" w:cs="Arial"/>
        </w:rPr>
        <w:t>2.29.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676D4D" w:rsidRPr="00E83DA0" w:rsidRDefault="00676D4D" w:rsidP="00ED1887">
      <w:pPr>
        <w:tabs>
          <w:tab w:val="left" w:pos="1682"/>
        </w:tabs>
        <w:autoSpaceDE w:val="0"/>
        <w:autoSpaceDN w:val="0"/>
        <w:ind w:left="204" w:right="210"/>
        <w:jc w:val="both"/>
        <w:rPr>
          <w:rFonts w:ascii="Arial" w:hAnsi="Arial" w:cs="Arial"/>
        </w:rPr>
      </w:pPr>
    </w:p>
    <w:p w:rsidR="008C0BAC" w:rsidRPr="00E83DA0" w:rsidRDefault="008C0BAC" w:rsidP="00676D4D">
      <w:pPr>
        <w:ind w:left="739" w:right="56"/>
        <w:jc w:val="center"/>
        <w:rPr>
          <w:rFonts w:ascii="Arial" w:hAnsi="Arial" w:cs="Arial"/>
          <w:b/>
        </w:rPr>
      </w:pPr>
      <w:r w:rsidRPr="00E83DA0">
        <w:rPr>
          <w:rFonts w:ascii="Arial" w:hAnsi="Arial" w:cs="Arial"/>
          <w:b/>
        </w:rPr>
        <w:t>Перечень услуг, которые являются необходимыми и обязательными для</w:t>
      </w:r>
    </w:p>
    <w:p w:rsidR="008C0BAC" w:rsidRPr="00E83DA0" w:rsidRDefault="008C0BAC" w:rsidP="00676D4D">
      <w:pPr>
        <w:ind w:left="208" w:right="227"/>
        <w:jc w:val="center"/>
        <w:rPr>
          <w:rFonts w:ascii="Arial" w:hAnsi="Arial" w:cs="Arial"/>
          <w:b/>
        </w:rPr>
      </w:pPr>
      <w:r w:rsidRPr="00E83DA0">
        <w:rPr>
          <w:rFonts w:ascii="Arial" w:hAnsi="Arial" w:cs="Arial"/>
          <w:b/>
        </w:rPr>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76D4D" w:rsidRPr="00E83DA0" w:rsidRDefault="00676D4D" w:rsidP="00676D4D">
      <w:pPr>
        <w:ind w:left="208" w:right="227"/>
        <w:jc w:val="center"/>
        <w:rPr>
          <w:rFonts w:ascii="Arial" w:hAnsi="Arial" w:cs="Arial"/>
          <w:b/>
        </w:rPr>
      </w:pPr>
    </w:p>
    <w:p w:rsidR="004C5A53" w:rsidRPr="00E83DA0" w:rsidRDefault="004C5A53" w:rsidP="004C5A53">
      <w:pPr>
        <w:pStyle w:val="aa"/>
        <w:tabs>
          <w:tab w:val="left" w:pos="1841"/>
        </w:tabs>
        <w:autoSpaceDE w:val="0"/>
        <w:autoSpaceDN w:val="0"/>
        <w:ind w:left="204" w:right="210"/>
        <w:contextualSpacing w:val="0"/>
        <w:jc w:val="both"/>
        <w:rPr>
          <w:rFonts w:ascii="Arial" w:hAnsi="Arial" w:cs="Arial"/>
        </w:rPr>
      </w:pPr>
      <w:r w:rsidRPr="00E83DA0">
        <w:rPr>
          <w:rFonts w:ascii="Arial" w:hAnsi="Arial" w:cs="Arial"/>
        </w:rPr>
        <w:t>2.30.     Услуги, необходимые и обязательные для предоставления муниципальной услуги, отсутствуют.</w:t>
      </w:r>
    </w:p>
    <w:p w:rsidR="004C5A53" w:rsidRPr="00E83DA0" w:rsidRDefault="00742E34" w:rsidP="00742E34">
      <w:pPr>
        <w:pStyle w:val="aa"/>
        <w:tabs>
          <w:tab w:val="left" w:pos="1772"/>
        </w:tabs>
        <w:autoSpaceDE w:val="0"/>
        <w:autoSpaceDN w:val="0"/>
        <w:ind w:left="204" w:right="210"/>
        <w:contextualSpacing w:val="0"/>
        <w:jc w:val="both"/>
        <w:rPr>
          <w:rFonts w:ascii="Arial" w:hAnsi="Arial" w:cs="Arial"/>
        </w:rPr>
      </w:pPr>
      <w:r w:rsidRPr="00E83DA0">
        <w:rPr>
          <w:rFonts w:ascii="Arial" w:hAnsi="Arial" w:cs="Arial"/>
        </w:rPr>
        <w:t xml:space="preserve">2.31.     </w:t>
      </w:r>
      <w:r w:rsidR="0001172D" w:rsidRPr="00E83DA0">
        <w:rPr>
          <w:rFonts w:ascii="Arial" w:hAnsi="Arial" w:cs="Arial"/>
        </w:rPr>
        <w:t xml:space="preserve">      </w:t>
      </w:r>
      <w:r w:rsidR="004C5A53" w:rsidRPr="00E83DA0">
        <w:rPr>
          <w:rFonts w:ascii="Arial" w:hAnsi="Arial" w:cs="Arial"/>
        </w:rPr>
        <w:t>При предоставлении муниципальной услуги запрещается требовать от заявителя:</w:t>
      </w:r>
    </w:p>
    <w:p w:rsidR="004C5A53" w:rsidRPr="00E83DA0" w:rsidRDefault="003E5A01" w:rsidP="003E5A01">
      <w:pPr>
        <w:pStyle w:val="a3"/>
        <w:ind w:left="204" w:right="210"/>
        <w:rPr>
          <w:rFonts w:ascii="Arial" w:hAnsi="Arial" w:cs="Arial"/>
          <w:sz w:val="24"/>
        </w:rPr>
      </w:pPr>
      <w:r w:rsidRPr="00E83DA0">
        <w:rPr>
          <w:rFonts w:ascii="Arial" w:hAnsi="Arial" w:cs="Arial"/>
          <w:sz w:val="24"/>
        </w:rPr>
        <w:t xml:space="preserve">1)   </w:t>
      </w:r>
      <w:r w:rsidR="004C5A53" w:rsidRPr="00E83DA0">
        <w:rPr>
          <w:rFonts w:ascii="Arial" w:hAnsi="Arial" w:cs="Arial"/>
          <w:sz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24CA2" w:rsidRPr="00E83DA0" w:rsidRDefault="003E5A01" w:rsidP="003E5A01">
      <w:pPr>
        <w:pStyle w:val="a3"/>
        <w:ind w:left="204" w:right="210"/>
        <w:rPr>
          <w:rFonts w:ascii="Arial" w:hAnsi="Arial" w:cs="Arial"/>
          <w:sz w:val="24"/>
        </w:rPr>
      </w:pPr>
      <w:r w:rsidRPr="00E83DA0">
        <w:rPr>
          <w:rFonts w:ascii="Arial" w:hAnsi="Arial" w:cs="Arial"/>
          <w:sz w:val="24"/>
        </w:rPr>
        <w:t xml:space="preserve">2)  </w:t>
      </w:r>
      <w:r w:rsidR="00E24CA2" w:rsidRPr="00E83DA0">
        <w:rPr>
          <w:rFonts w:ascii="Arial" w:hAnsi="Arial" w:cs="Arial"/>
          <w:sz w:val="24"/>
        </w:rPr>
        <w:t>П</w:t>
      </w:r>
      <w:r w:rsidR="00E24CA2" w:rsidRPr="00E83DA0">
        <w:rPr>
          <w:rFonts w:ascii="Arial" w:hAnsi="Arial" w:cs="Arial"/>
          <w:sz w:val="24"/>
          <w:shd w:val="clear" w:color="auto" w:fill="FFFFFF"/>
        </w:rPr>
        <w:t>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3" w:anchor="dst100010" w:history="1">
        <w:r w:rsidR="00E24CA2" w:rsidRPr="00E83DA0">
          <w:rPr>
            <w:rStyle w:val="a7"/>
            <w:rFonts w:ascii="Arial" w:hAnsi="Arial" w:cs="Arial"/>
            <w:color w:val="auto"/>
            <w:sz w:val="24"/>
            <w:u w:val="none"/>
            <w:shd w:val="clear" w:color="auto" w:fill="FFFFFF"/>
          </w:rPr>
          <w:t>частью 1 статьи 1</w:t>
        </w:r>
      </w:hyperlink>
      <w:r w:rsidR="00E24CA2" w:rsidRPr="00E83DA0">
        <w:rPr>
          <w:rFonts w:ascii="Arial" w:hAnsi="Arial" w:cs="Arial"/>
          <w:sz w:val="24"/>
          <w:shd w:val="clear" w:color="auto" w:fill="FFFFFF"/>
        </w:rPr>
        <w:t> </w:t>
      </w:r>
      <w:r w:rsidR="00E24CA2" w:rsidRPr="00E83DA0">
        <w:rPr>
          <w:rFonts w:ascii="Arial" w:hAnsi="Arial" w:cs="Arial"/>
          <w:sz w:val="24"/>
        </w:rPr>
        <w:t xml:space="preserve">Федерального </w:t>
      </w:r>
      <w:r w:rsidR="00E24CA2" w:rsidRPr="00E83DA0">
        <w:rPr>
          <w:rFonts w:ascii="Arial" w:hAnsi="Arial" w:cs="Arial"/>
          <w:sz w:val="24"/>
        </w:rPr>
        <w:lastRenderedPageBreak/>
        <w:t xml:space="preserve">закона от 27 июля 2010 года № 210-ФЗ </w:t>
      </w:r>
      <w:r w:rsidR="00E24CA2" w:rsidRPr="00E83DA0">
        <w:rPr>
          <w:rFonts w:ascii="Arial" w:hAnsi="Arial" w:cs="Arial"/>
          <w:sz w:val="24"/>
          <w:shd w:val="clear" w:color="auto" w:fill="FFFFFF"/>
        </w:rPr>
        <w:t>муниципальных услуг, в соответствии с нормативными правовыми </w:t>
      </w:r>
      <w:hyperlink r:id="rId14" w:history="1">
        <w:r w:rsidR="00E24CA2" w:rsidRPr="00E83DA0">
          <w:rPr>
            <w:rStyle w:val="a7"/>
            <w:rFonts w:ascii="Arial" w:hAnsi="Arial" w:cs="Arial"/>
            <w:color w:val="auto"/>
            <w:sz w:val="24"/>
            <w:u w:val="none"/>
            <w:shd w:val="clear" w:color="auto" w:fill="FFFFFF"/>
          </w:rPr>
          <w:t>актами</w:t>
        </w:r>
      </w:hyperlink>
      <w:r w:rsidR="00E24CA2" w:rsidRPr="00E83DA0">
        <w:rPr>
          <w:rFonts w:ascii="Arial" w:hAnsi="Arial" w:cs="Arial"/>
          <w:sz w:val="24"/>
          <w:shd w:val="clear" w:color="auto" w:fill="FFFFFF"/>
        </w:rPr>
        <w:t>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5" w:anchor="dst43" w:history="1">
        <w:r w:rsidR="00E24CA2" w:rsidRPr="00E83DA0">
          <w:rPr>
            <w:rStyle w:val="a7"/>
            <w:rFonts w:ascii="Arial" w:hAnsi="Arial" w:cs="Arial"/>
            <w:color w:val="auto"/>
            <w:sz w:val="24"/>
            <w:u w:val="none"/>
            <w:shd w:val="clear" w:color="auto" w:fill="FFFFFF"/>
          </w:rPr>
          <w:t>частью 6</w:t>
        </w:r>
      </w:hyperlink>
      <w:r w:rsidR="00E24CA2" w:rsidRPr="00E83DA0">
        <w:rPr>
          <w:rFonts w:ascii="Arial" w:hAnsi="Arial" w:cs="Arial"/>
          <w:sz w:val="24"/>
          <w:shd w:val="clear" w:color="auto" w:fill="FFFFFF"/>
        </w:rPr>
        <w:t> </w:t>
      </w:r>
      <w:r w:rsidR="00224E07" w:rsidRPr="00E83DA0">
        <w:rPr>
          <w:rFonts w:ascii="Arial" w:hAnsi="Arial" w:cs="Arial"/>
          <w:sz w:val="24"/>
          <w:shd w:val="clear" w:color="auto" w:fill="FFFFFF"/>
        </w:rPr>
        <w:t xml:space="preserve">статьи 7 </w:t>
      </w:r>
      <w:r w:rsidR="00224E07" w:rsidRPr="00E83DA0">
        <w:rPr>
          <w:rFonts w:ascii="Arial" w:hAnsi="Arial" w:cs="Arial"/>
          <w:sz w:val="24"/>
        </w:rPr>
        <w:t>Федеральный закон № 210-ФЗ</w:t>
      </w:r>
      <w:r w:rsidR="00224E07" w:rsidRPr="00E83DA0">
        <w:rPr>
          <w:rFonts w:ascii="Arial" w:hAnsi="Arial" w:cs="Arial"/>
          <w:sz w:val="24"/>
          <w:shd w:val="clear" w:color="auto" w:fill="FFFFFF"/>
        </w:rPr>
        <w:t xml:space="preserve"> </w:t>
      </w:r>
      <w:r w:rsidR="00E24CA2" w:rsidRPr="00E83DA0">
        <w:rPr>
          <w:rFonts w:ascii="Arial" w:hAnsi="Arial" w:cs="Arial"/>
          <w:sz w:val="24"/>
          <w:shd w:val="clear" w:color="auto" w:fill="FFFFFF"/>
        </w:rPr>
        <w:t>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r w:rsidR="00E24CA2" w:rsidRPr="00E83DA0">
        <w:rPr>
          <w:rFonts w:ascii="Arial" w:hAnsi="Arial" w:cs="Arial"/>
          <w:sz w:val="24"/>
        </w:rPr>
        <w:t xml:space="preserve"> </w:t>
      </w:r>
    </w:p>
    <w:p w:rsidR="003E5A01" w:rsidRPr="00E83DA0" w:rsidRDefault="003E5A01" w:rsidP="00E24CA2">
      <w:pPr>
        <w:ind w:left="204" w:right="204"/>
        <w:jc w:val="both"/>
        <w:rPr>
          <w:rFonts w:ascii="Arial" w:eastAsia="Times New Roman" w:hAnsi="Arial" w:cs="Arial"/>
        </w:rPr>
      </w:pPr>
      <w:r w:rsidRPr="00E83DA0">
        <w:rPr>
          <w:rFonts w:ascii="Arial" w:eastAsia="Times New Roman" w:hAnsi="Arial" w:cs="Arial"/>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6" w:anchor="dst100056" w:history="1">
        <w:r w:rsidRPr="00E83DA0">
          <w:rPr>
            <w:rFonts w:ascii="Arial" w:eastAsia="Times New Roman" w:hAnsi="Arial" w:cs="Arial"/>
            <w:color w:val="auto"/>
          </w:rPr>
          <w:t>части 1 статьи 9</w:t>
        </w:r>
      </w:hyperlink>
      <w:r w:rsidRPr="00E83DA0">
        <w:rPr>
          <w:rFonts w:ascii="Arial" w:eastAsia="Times New Roman" w:hAnsi="Arial" w:cs="Arial"/>
        </w:rPr>
        <w:t> Федерального закона №210-ФЗ</w:t>
      </w:r>
      <w:r w:rsidR="00E24CA2" w:rsidRPr="00E83DA0">
        <w:rPr>
          <w:rFonts w:ascii="Arial" w:eastAsia="Times New Roman" w:hAnsi="Arial" w:cs="Arial"/>
        </w:rPr>
        <w:t>;</w:t>
      </w:r>
    </w:p>
    <w:p w:rsidR="004C5A53" w:rsidRPr="00E83DA0" w:rsidRDefault="003E5A01" w:rsidP="003E5A01">
      <w:pPr>
        <w:pStyle w:val="a3"/>
        <w:ind w:left="204" w:right="210"/>
        <w:rPr>
          <w:rFonts w:ascii="Arial" w:hAnsi="Arial" w:cs="Arial"/>
          <w:sz w:val="24"/>
        </w:rPr>
      </w:pPr>
      <w:r w:rsidRPr="00E83DA0">
        <w:rPr>
          <w:rFonts w:ascii="Arial" w:hAnsi="Arial" w:cs="Arial"/>
          <w:sz w:val="24"/>
        </w:rPr>
        <w:t xml:space="preserve">4) </w:t>
      </w:r>
      <w:r w:rsidR="004C5A53" w:rsidRPr="00E83DA0">
        <w:rPr>
          <w:rFonts w:ascii="Arial" w:hAnsi="Arial" w:cs="Arial"/>
          <w:sz w:val="24"/>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742E34" w:rsidRPr="00E83DA0">
        <w:rPr>
          <w:rFonts w:ascii="Arial" w:hAnsi="Arial" w:cs="Arial"/>
          <w:sz w:val="24"/>
        </w:rPr>
        <w:t>муниципальной</w:t>
      </w:r>
      <w:r w:rsidR="004C5A53" w:rsidRPr="00E83DA0">
        <w:rPr>
          <w:rFonts w:ascii="Arial" w:hAnsi="Arial" w:cs="Arial"/>
          <w:sz w:val="24"/>
        </w:rPr>
        <w:t xml:space="preserve"> услуги, либо в предоставлении муниципальной услуги, за исключением следующих случаев:</w:t>
      </w:r>
    </w:p>
    <w:p w:rsidR="004C5A53" w:rsidRPr="00E83DA0" w:rsidRDefault="00F84F0B" w:rsidP="00F84F0B">
      <w:pPr>
        <w:pStyle w:val="a3"/>
        <w:ind w:left="204" w:right="210"/>
        <w:rPr>
          <w:rFonts w:ascii="Arial" w:hAnsi="Arial" w:cs="Arial"/>
          <w:sz w:val="24"/>
        </w:rPr>
      </w:pPr>
      <w:r w:rsidRPr="00E83DA0">
        <w:rPr>
          <w:rFonts w:ascii="Arial" w:hAnsi="Arial" w:cs="Arial"/>
          <w:sz w:val="24"/>
        </w:rPr>
        <w:t xml:space="preserve">а)  </w:t>
      </w:r>
      <w:r w:rsidR="004C5A53" w:rsidRPr="00E83DA0">
        <w:rPr>
          <w:rFonts w:ascii="Arial" w:hAnsi="Arial" w:cs="Arial"/>
          <w:sz w:val="24"/>
        </w:rPr>
        <w:t xml:space="preserve">изменение требований нормативных правовых актов, касающихся предоставления муниципальной услуги, после первоначальной подачи уведомления о планируемом </w:t>
      </w:r>
      <w:r w:rsidR="00482E8B" w:rsidRPr="00E83DA0">
        <w:rPr>
          <w:rFonts w:ascii="Arial" w:hAnsi="Arial" w:cs="Arial"/>
          <w:sz w:val="24"/>
        </w:rPr>
        <w:t>строительстве</w:t>
      </w:r>
      <w:r w:rsidR="00061A96" w:rsidRPr="00E83DA0">
        <w:rPr>
          <w:rFonts w:ascii="Arial" w:hAnsi="Arial" w:cs="Arial"/>
          <w:sz w:val="24"/>
        </w:rPr>
        <w:t xml:space="preserve"> или реконструкции</w:t>
      </w:r>
      <w:r w:rsidR="00482E8B" w:rsidRPr="00E83DA0">
        <w:rPr>
          <w:rFonts w:ascii="Arial" w:hAnsi="Arial" w:cs="Arial"/>
          <w:sz w:val="24"/>
        </w:rPr>
        <w:t>,</w:t>
      </w:r>
      <w:r w:rsidR="00742E34" w:rsidRPr="00E83DA0">
        <w:rPr>
          <w:rFonts w:ascii="Arial" w:hAnsi="Arial" w:cs="Arial"/>
          <w:sz w:val="24"/>
        </w:rPr>
        <w:t xml:space="preserve"> </w:t>
      </w:r>
      <w:r w:rsidR="004C5A53" w:rsidRPr="00E83DA0">
        <w:rPr>
          <w:rFonts w:ascii="Arial" w:hAnsi="Arial" w:cs="Arial"/>
          <w:sz w:val="24"/>
        </w:rPr>
        <w:t>уведомления об изменении параметров;</w:t>
      </w:r>
    </w:p>
    <w:p w:rsidR="004C5A53" w:rsidRPr="00E83DA0" w:rsidRDefault="00F84F0B" w:rsidP="00F84F0B">
      <w:pPr>
        <w:pStyle w:val="a3"/>
        <w:ind w:left="204" w:right="210"/>
        <w:rPr>
          <w:rFonts w:ascii="Arial" w:hAnsi="Arial" w:cs="Arial"/>
          <w:sz w:val="24"/>
        </w:rPr>
      </w:pPr>
      <w:r w:rsidRPr="00E83DA0">
        <w:rPr>
          <w:rFonts w:ascii="Arial" w:hAnsi="Arial" w:cs="Arial"/>
          <w:sz w:val="24"/>
        </w:rPr>
        <w:t xml:space="preserve">б)     </w:t>
      </w:r>
      <w:r w:rsidR="004C5A53" w:rsidRPr="00E83DA0">
        <w:rPr>
          <w:rFonts w:ascii="Arial" w:hAnsi="Arial" w:cs="Arial"/>
          <w:sz w:val="24"/>
        </w:rPr>
        <w:t>наличие ошибок в уведомлении о планируемом строительстве</w:t>
      </w:r>
      <w:r w:rsidR="00061A96" w:rsidRPr="00E83DA0">
        <w:rPr>
          <w:rFonts w:ascii="Arial" w:hAnsi="Arial" w:cs="Arial"/>
          <w:sz w:val="24"/>
        </w:rPr>
        <w:t xml:space="preserve"> или реконструкции</w:t>
      </w:r>
      <w:r w:rsidR="004C5A53" w:rsidRPr="00E83DA0">
        <w:rPr>
          <w:rFonts w:ascii="Arial" w:hAnsi="Arial" w:cs="Arial"/>
          <w:sz w:val="24"/>
        </w:rPr>
        <w:t>, уведомления об изменении параметров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C5A53" w:rsidRPr="00E83DA0" w:rsidRDefault="00F84F0B" w:rsidP="00F84F0B">
      <w:pPr>
        <w:pStyle w:val="a3"/>
        <w:ind w:left="204" w:right="210"/>
        <w:rPr>
          <w:rFonts w:ascii="Arial" w:hAnsi="Arial" w:cs="Arial"/>
          <w:sz w:val="24"/>
        </w:rPr>
      </w:pPr>
      <w:r w:rsidRPr="00E83DA0">
        <w:rPr>
          <w:rFonts w:ascii="Arial" w:hAnsi="Arial" w:cs="Arial"/>
          <w:sz w:val="24"/>
        </w:rPr>
        <w:t xml:space="preserve">в)      </w:t>
      </w:r>
      <w:r w:rsidR="004C5A53" w:rsidRPr="00E83DA0">
        <w:rPr>
          <w:rFonts w:ascii="Arial" w:hAnsi="Arial" w:cs="Arial"/>
          <w:sz w:val="24"/>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82E8B" w:rsidRPr="00E83DA0" w:rsidRDefault="00F84F0B" w:rsidP="00F84F0B">
      <w:pPr>
        <w:pStyle w:val="a3"/>
        <w:spacing w:line="230" w:lineRule="auto"/>
        <w:ind w:left="204" w:right="210"/>
        <w:rPr>
          <w:rFonts w:ascii="Arial" w:hAnsi="Arial" w:cs="Arial"/>
          <w:sz w:val="24"/>
        </w:rPr>
      </w:pPr>
      <w:r w:rsidRPr="00E83DA0">
        <w:rPr>
          <w:rFonts w:ascii="Arial" w:hAnsi="Arial" w:cs="Arial"/>
          <w:sz w:val="24"/>
        </w:rPr>
        <w:t xml:space="preserve">г)  </w:t>
      </w:r>
      <w:r w:rsidR="00482E8B" w:rsidRPr="00E83DA0">
        <w:rPr>
          <w:rFonts w:ascii="Arial" w:hAnsi="Arial" w:cs="Arial"/>
          <w:sz w:val="24"/>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9B66A4" w:rsidRPr="00E83DA0" w:rsidRDefault="009B66A4" w:rsidP="009B66A4">
      <w:pPr>
        <w:shd w:val="clear" w:color="auto" w:fill="FFFFFF"/>
        <w:ind w:left="204" w:right="204"/>
        <w:jc w:val="both"/>
        <w:rPr>
          <w:rFonts w:ascii="Arial" w:eastAsia="Times New Roman" w:hAnsi="Arial" w:cs="Arial"/>
        </w:rPr>
      </w:pPr>
      <w:r w:rsidRPr="00E83DA0">
        <w:rPr>
          <w:rFonts w:ascii="Arial" w:hAnsi="Arial" w:cs="Arial"/>
        </w:rPr>
        <w:t>5) П</w:t>
      </w:r>
      <w:r w:rsidRPr="00E83DA0">
        <w:rPr>
          <w:rFonts w:ascii="Arial" w:eastAsia="Times New Roman" w:hAnsi="Arial" w:cs="Arial"/>
        </w:rPr>
        <w:t>редоставления на бумажном носителе документов и информации, электронные образы которых ранее были заверены в соответствии с </w:t>
      </w:r>
      <w:hyperlink r:id="rId17" w:anchor="dst359" w:history="1">
        <w:r w:rsidRPr="00E83DA0">
          <w:rPr>
            <w:rFonts w:ascii="Arial" w:eastAsia="Times New Roman" w:hAnsi="Arial" w:cs="Arial"/>
            <w:color w:val="auto"/>
          </w:rPr>
          <w:t>пунктом 7.2 части 1 статьи 16</w:t>
        </w:r>
      </w:hyperlink>
      <w:r w:rsidRPr="00E83DA0">
        <w:rPr>
          <w:rFonts w:ascii="Arial" w:eastAsia="Times New Roman" w:hAnsi="Arial" w:cs="Arial"/>
        </w:rPr>
        <w:t> Федерального закона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E24CA2" w:rsidRPr="00E83DA0" w:rsidRDefault="00E24CA2" w:rsidP="009B66A4">
      <w:pPr>
        <w:shd w:val="clear" w:color="auto" w:fill="FFFFFF"/>
        <w:ind w:left="204" w:right="204"/>
        <w:jc w:val="both"/>
        <w:rPr>
          <w:rFonts w:ascii="Arial" w:eastAsia="Times New Roman" w:hAnsi="Arial" w:cs="Arial"/>
        </w:rPr>
      </w:pPr>
    </w:p>
    <w:p w:rsidR="00482E8B" w:rsidRPr="00E83DA0" w:rsidRDefault="00482E8B" w:rsidP="00482E8B">
      <w:pPr>
        <w:tabs>
          <w:tab w:val="left" w:pos="1823"/>
        </w:tabs>
        <w:ind w:left="204" w:right="210"/>
        <w:jc w:val="center"/>
        <w:rPr>
          <w:rFonts w:ascii="Arial" w:hAnsi="Arial" w:cs="Arial"/>
          <w:b/>
        </w:rPr>
      </w:pPr>
      <w:r w:rsidRPr="00E83DA0">
        <w:rPr>
          <w:rFonts w:ascii="Arial" w:hAnsi="Arial" w:cs="Arial"/>
          <w:b/>
        </w:rPr>
        <w:t>Требования к помещениям, в которых предоставляется муниципальная услуга</w:t>
      </w:r>
    </w:p>
    <w:p w:rsidR="00E24CA2" w:rsidRPr="00E83DA0" w:rsidRDefault="00E24CA2" w:rsidP="00482E8B">
      <w:pPr>
        <w:tabs>
          <w:tab w:val="left" w:pos="1823"/>
        </w:tabs>
        <w:ind w:left="204" w:right="210"/>
        <w:jc w:val="center"/>
        <w:rPr>
          <w:rFonts w:ascii="Arial" w:hAnsi="Arial" w:cs="Arial"/>
          <w:b/>
        </w:rPr>
      </w:pPr>
    </w:p>
    <w:p w:rsidR="009B66A4" w:rsidRPr="00E83DA0" w:rsidRDefault="00482E8B" w:rsidP="00482E8B">
      <w:pPr>
        <w:pStyle w:val="aa"/>
        <w:tabs>
          <w:tab w:val="left" w:pos="1562"/>
        </w:tabs>
        <w:autoSpaceDE w:val="0"/>
        <w:autoSpaceDN w:val="0"/>
        <w:ind w:left="210" w:right="204"/>
        <w:jc w:val="both"/>
        <w:rPr>
          <w:rFonts w:ascii="Arial" w:hAnsi="Arial" w:cs="Arial"/>
        </w:rPr>
      </w:pPr>
      <w:r w:rsidRPr="00E83DA0">
        <w:rPr>
          <w:rFonts w:ascii="Arial" w:hAnsi="Arial" w:cs="Arial"/>
        </w:rPr>
        <w:t>2.32.    Местоположение административных зданий, в которых осуществляется прием уведомлений о планируемом строительстве, уведомлений об изменении параметров и</w:t>
      </w:r>
    </w:p>
    <w:p w:rsidR="00482E8B" w:rsidRPr="00E83DA0" w:rsidRDefault="00482E8B" w:rsidP="00482E8B">
      <w:pPr>
        <w:pStyle w:val="aa"/>
        <w:tabs>
          <w:tab w:val="left" w:pos="1562"/>
        </w:tabs>
        <w:autoSpaceDE w:val="0"/>
        <w:autoSpaceDN w:val="0"/>
        <w:ind w:left="210" w:right="204"/>
        <w:jc w:val="both"/>
        <w:rPr>
          <w:rFonts w:ascii="Arial" w:hAnsi="Arial" w:cs="Arial"/>
        </w:rPr>
      </w:pPr>
      <w:r w:rsidRPr="00E83DA0">
        <w:rPr>
          <w:rFonts w:ascii="Arial" w:hAnsi="Arial" w:cs="Arial"/>
        </w:rPr>
        <w:t xml:space="preserve">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482E8B" w:rsidRPr="00E83DA0" w:rsidRDefault="00482E8B" w:rsidP="00843F05">
      <w:pPr>
        <w:pStyle w:val="a3"/>
        <w:ind w:left="210" w:right="204" w:firstLine="498"/>
        <w:rPr>
          <w:rFonts w:ascii="Arial" w:hAnsi="Arial" w:cs="Arial"/>
          <w:sz w:val="24"/>
        </w:rPr>
      </w:pPr>
      <w:r w:rsidRPr="00E83DA0">
        <w:rPr>
          <w:rFonts w:ascii="Arial" w:hAnsi="Arial" w:cs="Arial"/>
          <w:sz w:val="24"/>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w:t>
      </w:r>
      <w:r w:rsidRPr="00E83DA0">
        <w:rPr>
          <w:rFonts w:ascii="Arial" w:hAnsi="Arial" w:cs="Arial"/>
          <w:sz w:val="24"/>
        </w:rPr>
        <w:lastRenderedPageBreak/>
        <w:t>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482E8B" w:rsidRPr="00E83DA0" w:rsidRDefault="00482E8B" w:rsidP="00843F05">
      <w:pPr>
        <w:pStyle w:val="a3"/>
        <w:ind w:left="210" w:right="204" w:firstLine="498"/>
        <w:rPr>
          <w:rFonts w:ascii="Arial" w:hAnsi="Arial" w:cs="Arial"/>
          <w:sz w:val="24"/>
        </w:rPr>
      </w:pPr>
      <w:r w:rsidRPr="00E83DA0">
        <w:rPr>
          <w:rFonts w:ascii="Arial" w:hAnsi="Arial" w:cs="Arial"/>
          <w:sz w:val="24"/>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82E8B" w:rsidRPr="00E83DA0" w:rsidRDefault="00482E8B" w:rsidP="00843F05">
      <w:pPr>
        <w:pStyle w:val="a3"/>
        <w:ind w:left="210" w:right="204" w:firstLine="498"/>
        <w:rPr>
          <w:rFonts w:ascii="Arial" w:hAnsi="Arial" w:cs="Arial"/>
          <w:sz w:val="24"/>
        </w:rPr>
      </w:pPr>
      <w:r w:rsidRPr="00E83DA0">
        <w:rPr>
          <w:rFonts w:ascii="Arial" w:hAnsi="Arial" w:cs="Arial"/>
          <w:sz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82E8B" w:rsidRPr="00E83DA0" w:rsidRDefault="00482E8B" w:rsidP="00843F05">
      <w:pPr>
        <w:pStyle w:val="a3"/>
        <w:ind w:left="210" w:right="204" w:firstLine="498"/>
        <w:rPr>
          <w:rFonts w:ascii="Arial" w:hAnsi="Arial" w:cs="Arial"/>
          <w:sz w:val="24"/>
        </w:rPr>
      </w:pPr>
      <w:r w:rsidRPr="00E83DA0">
        <w:rPr>
          <w:rFonts w:ascii="Arial" w:hAnsi="Arial" w:cs="Arial"/>
          <w:sz w:val="24"/>
        </w:rPr>
        <w:t>Центральный вход в здание Уполномоченного органа должен быть оборудован информационной табличкой (вывеской), содержащей информацию:</w:t>
      </w:r>
    </w:p>
    <w:p w:rsidR="00482E8B" w:rsidRPr="00E83DA0" w:rsidRDefault="00843F05" w:rsidP="00843F05">
      <w:pPr>
        <w:pStyle w:val="a3"/>
        <w:ind w:left="210" w:right="204"/>
        <w:jc w:val="left"/>
        <w:rPr>
          <w:rFonts w:ascii="Arial" w:hAnsi="Arial" w:cs="Arial"/>
          <w:sz w:val="24"/>
        </w:rPr>
      </w:pPr>
      <w:r w:rsidRPr="00E83DA0">
        <w:rPr>
          <w:rFonts w:ascii="Arial" w:hAnsi="Arial" w:cs="Arial"/>
          <w:sz w:val="24"/>
        </w:rPr>
        <w:t xml:space="preserve">а) </w:t>
      </w:r>
      <w:r w:rsidR="00482E8B" w:rsidRPr="00E83DA0">
        <w:rPr>
          <w:rFonts w:ascii="Arial" w:hAnsi="Arial" w:cs="Arial"/>
          <w:sz w:val="24"/>
        </w:rPr>
        <w:t>наименование;</w:t>
      </w:r>
    </w:p>
    <w:p w:rsidR="00482E8B" w:rsidRPr="00E83DA0" w:rsidRDefault="00843F05" w:rsidP="00843F05">
      <w:pPr>
        <w:pStyle w:val="a3"/>
        <w:ind w:left="210" w:right="204"/>
        <w:jc w:val="left"/>
        <w:rPr>
          <w:rFonts w:ascii="Arial" w:hAnsi="Arial" w:cs="Arial"/>
          <w:sz w:val="24"/>
        </w:rPr>
      </w:pPr>
      <w:r w:rsidRPr="00E83DA0">
        <w:rPr>
          <w:rFonts w:ascii="Arial" w:hAnsi="Arial" w:cs="Arial"/>
          <w:sz w:val="24"/>
        </w:rPr>
        <w:t xml:space="preserve">б) </w:t>
      </w:r>
      <w:r w:rsidR="00482E8B" w:rsidRPr="00E83DA0">
        <w:rPr>
          <w:rFonts w:ascii="Arial" w:hAnsi="Arial" w:cs="Arial"/>
          <w:sz w:val="24"/>
        </w:rPr>
        <w:t>местонахождение и юридический адрес;</w:t>
      </w:r>
    </w:p>
    <w:p w:rsidR="00843F05" w:rsidRPr="00E83DA0" w:rsidRDefault="00843F05" w:rsidP="00843F05">
      <w:pPr>
        <w:ind w:left="210" w:right="204"/>
        <w:rPr>
          <w:rFonts w:ascii="Arial" w:hAnsi="Arial" w:cs="Arial"/>
        </w:rPr>
      </w:pPr>
      <w:r w:rsidRPr="00E83DA0">
        <w:rPr>
          <w:rFonts w:ascii="Arial" w:hAnsi="Arial" w:cs="Arial"/>
        </w:rPr>
        <w:t xml:space="preserve">в) режим работы; </w:t>
      </w:r>
    </w:p>
    <w:p w:rsidR="00843F05" w:rsidRPr="00E83DA0" w:rsidRDefault="00843F05" w:rsidP="00843F05">
      <w:pPr>
        <w:ind w:left="210" w:right="204"/>
        <w:rPr>
          <w:rFonts w:ascii="Arial" w:hAnsi="Arial" w:cs="Arial"/>
        </w:rPr>
      </w:pPr>
      <w:r w:rsidRPr="00E83DA0">
        <w:rPr>
          <w:rFonts w:ascii="Arial" w:hAnsi="Arial" w:cs="Arial"/>
        </w:rPr>
        <w:t>г) график приема;</w:t>
      </w:r>
    </w:p>
    <w:p w:rsidR="00843F05" w:rsidRPr="00E83DA0" w:rsidRDefault="00843F05" w:rsidP="00843F05">
      <w:pPr>
        <w:ind w:left="210" w:right="204"/>
        <w:rPr>
          <w:rFonts w:ascii="Arial" w:hAnsi="Arial" w:cs="Arial"/>
        </w:rPr>
      </w:pPr>
      <w:r w:rsidRPr="00E83DA0">
        <w:rPr>
          <w:rFonts w:ascii="Arial" w:hAnsi="Arial" w:cs="Arial"/>
        </w:rPr>
        <w:t>д) номера телефонов для справок.</w:t>
      </w:r>
    </w:p>
    <w:p w:rsidR="00843F05" w:rsidRPr="00E83DA0" w:rsidRDefault="00843F05" w:rsidP="00843F05">
      <w:pPr>
        <w:ind w:left="210" w:right="204" w:firstLine="498"/>
        <w:jc w:val="both"/>
        <w:rPr>
          <w:rFonts w:ascii="Arial" w:hAnsi="Arial" w:cs="Arial"/>
        </w:rPr>
      </w:pPr>
      <w:r w:rsidRPr="00E83DA0">
        <w:rPr>
          <w:rFonts w:ascii="Arial" w:hAnsi="Arial" w:cs="Arial"/>
        </w:rPr>
        <w:t>Помещения, в которых предоставляется муниципальная услуга, должны соответствовать санитарно—эпидемиологическим правилам и нормативам.</w:t>
      </w:r>
    </w:p>
    <w:p w:rsidR="00843F05" w:rsidRPr="00E83DA0" w:rsidRDefault="00843F05" w:rsidP="00843F05">
      <w:pPr>
        <w:ind w:left="210" w:right="204" w:firstLine="498"/>
        <w:jc w:val="both"/>
        <w:rPr>
          <w:rFonts w:ascii="Arial" w:hAnsi="Arial" w:cs="Arial"/>
        </w:rPr>
      </w:pPr>
      <w:r w:rsidRPr="00E83DA0">
        <w:rPr>
          <w:rFonts w:ascii="Arial" w:hAnsi="Arial" w:cs="Arial"/>
        </w:rPr>
        <w:t>Помещения, в которых предоставляется муниципальная услуга, оснащаются:</w:t>
      </w:r>
    </w:p>
    <w:p w:rsidR="00843F05" w:rsidRPr="00E83DA0" w:rsidRDefault="00843F05" w:rsidP="00843F05">
      <w:pPr>
        <w:ind w:left="210" w:right="204"/>
        <w:jc w:val="both"/>
        <w:rPr>
          <w:rFonts w:ascii="Arial" w:hAnsi="Arial" w:cs="Arial"/>
        </w:rPr>
      </w:pPr>
      <w:r w:rsidRPr="00E83DA0">
        <w:rPr>
          <w:rFonts w:ascii="Arial" w:hAnsi="Arial" w:cs="Arial"/>
        </w:rPr>
        <w:t xml:space="preserve">а) противопожарной системой и средствами пожаротушения; </w:t>
      </w:r>
    </w:p>
    <w:p w:rsidR="00843F05" w:rsidRPr="00E83DA0" w:rsidRDefault="00843F05" w:rsidP="00843F05">
      <w:pPr>
        <w:ind w:left="210" w:right="204"/>
        <w:jc w:val="both"/>
        <w:rPr>
          <w:rFonts w:ascii="Arial" w:hAnsi="Arial" w:cs="Arial"/>
        </w:rPr>
      </w:pPr>
      <w:r w:rsidRPr="00E83DA0">
        <w:rPr>
          <w:rFonts w:ascii="Arial" w:hAnsi="Arial" w:cs="Arial"/>
        </w:rPr>
        <w:t xml:space="preserve">б) системой оповещения о возникновении чрезвычайной ситуации; </w:t>
      </w:r>
    </w:p>
    <w:p w:rsidR="00843F05" w:rsidRPr="00E83DA0" w:rsidRDefault="00843F05" w:rsidP="00843F05">
      <w:pPr>
        <w:ind w:left="210" w:right="204"/>
        <w:jc w:val="both"/>
        <w:rPr>
          <w:rFonts w:ascii="Arial" w:hAnsi="Arial" w:cs="Arial"/>
        </w:rPr>
      </w:pPr>
      <w:r w:rsidRPr="00E83DA0">
        <w:rPr>
          <w:rFonts w:ascii="Arial" w:hAnsi="Arial" w:cs="Arial"/>
        </w:rPr>
        <w:t>в) средствами оказания первой медицинской помощи;</w:t>
      </w:r>
    </w:p>
    <w:p w:rsidR="00843F05" w:rsidRPr="00E83DA0" w:rsidRDefault="00843F05" w:rsidP="00843F05">
      <w:pPr>
        <w:ind w:left="210" w:right="204"/>
        <w:rPr>
          <w:rFonts w:ascii="Arial" w:hAnsi="Arial" w:cs="Arial"/>
        </w:rPr>
      </w:pPr>
      <w:r w:rsidRPr="00E83DA0">
        <w:rPr>
          <w:rFonts w:ascii="Arial" w:hAnsi="Arial" w:cs="Arial"/>
        </w:rPr>
        <w:t>г) туалетными комнатами для посетителей.</w:t>
      </w:r>
    </w:p>
    <w:p w:rsidR="00843F05" w:rsidRPr="00E83DA0" w:rsidRDefault="00843F05" w:rsidP="00843F05">
      <w:pPr>
        <w:ind w:left="210" w:right="204" w:firstLine="498"/>
        <w:jc w:val="both"/>
        <w:rPr>
          <w:rFonts w:ascii="Arial" w:hAnsi="Arial" w:cs="Arial"/>
        </w:rPr>
      </w:pPr>
      <w:r w:rsidRPr="00E83DA0">
        <w:rPr>
          <w:rFonts w:ascii="Arial" w:hAnsi="Arial" w:cs="Arial"/>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43F05" w:rsidRPr="00E83DA0" w:rsidRDefault="00843F05" w:rsidP="00843F05">
      <w:pPr>
        <w:ind w:left="210" w:right="204" w:firstLine="498"/>
        <w:jc w:val="both"/>
        <w:rPr>
          <w:rFonts w:ascii="Arial" w:hAnsi="Arial" w:cs="Arial"/>
        </w:rPr>
      </w:pPr>
      <w:r w:rsidRPr="00E83DA0">
        <w:rPr>
          <w:rFonts w:ascii="Arial" w:hAnsi="Arial" w:cs="Arial"/>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43F05" w:rsidRPr="00E83DA0" w:rsidRDefault="00843F05" w:rsidP="00843F05">
      <w:pPr>
        <w:ind w:left="210" w:right="204" w:firstLine="498"/>
        <w:jc w:val="both"/>
        <w:rPr>
          <w:rFonts w:ascii="Arial" w:hAnsi="Arial" w:cs="Arial"/>
        </w:rPr>
      </w:pPr>
      <w:r w:rsidRPr="00E83DA0">
        <w:rPr>
          <w:rFonts w:ascii="Arial" w:hAnsi="Arial" w:cs="Arial"/>
        </w:rPr>
        <w:t>Места для заполнения заявлений оборудуются стульями, столами (стойками), бланками заявлений, письменными принадлежностями.</w:t>
      </w:r>
    </w:p>
    <w:p w:rsidR="00843F05" w:rsidRPr="00E83DA0" w:rsidRDefault="00843F05" w:rsidP="00843F05">
      <w:pPr>
        <w:ind w:left="210" w:right="204" w:firstLine="498"/>
        <w:jc w:val="both"/>
        <w:rPr>
          <w:rFonts w:ascii="Arial" w:hAnsi="Arial" w:cs="Arial"/>
        </w:rPr>
      </w:pPr>
      <w:r w:rsidRPr="00E83DA0">
        <w:rPr>
          <w:rFonts w:ascii="Arial" w:hAnsi="Arial" w:cs="Arial"/>
        </w:rPr>
        <w:t>Места приема Заявителей оборудуются информационными табличками (вывесками) с указанием:</w:t>
      </w:r>
    </w:p>
    <w:p w:rsidR="00843F05" w:rsidRPr="00E83DA0" w:rsidRDefault="00843F05" w:rsidP="00843F05">
      <w:pPr>
        <w:ind w:left="210" w:right="204"/>
        <w:jc w:val="both"/>
        <w:rPr>
          <w:rFonts w:ascii="Arial" w:hAnsi="Arial" w:cs="Arial"/>
        </w:rPr>
      </w:pPr>
      <w:r w:rsidRPr="00E83DA0">
        <w:rPr>
          <w:rFonts w:ascii="Arial" w:hAnsi="Arial" w:cs="Arial"/>
        </w:rPr>
        <w:t>а) номера кабинета и наименования отдела;</w:t>
      </w:r>
    </w:p>
    <w:p w:rsidR="00843F05" w:rsidRPr="00E83DA0" w:rsidRDefault="00843F05" w:rsidP="00843F05">
      <w:pPr>
        <w:ind w:left="210" w:right="204"/>
        <w:jc w:val="both"/>
        <w:rPr>
          <w:rFonts w:ascii="Arial" w:hAnsi="Arial" w:cs="Arial"/>
        </w:rPr>
      </w:pPr>
      <w:r w:rsidRPr="00E83DA0">
        <w:rPr>
          <w:rFonts w:ascii="Arial" w:hAnsi="Arial" w:cs="Arial"/>
        </w:rPr>
        <w:t>б) фамилии, имени и отчества (последнее — при наличии), должности ответственного лица за прием документов;</w:t>
      </w:r>
    </w:p>
    <w:p w:rsidR="00843F05" w:rsidRPr="00E83DA0" w:rsidRDefault="00843F05" w:rsidP="00843F05">
      <w:pPr>
        <w:ind w:left="210" w:right="204"/>
        <w:jc w:val="both"/>
        <w:rPr>
          <w:rFonts w:ascii="Arial" w:hAnsi="Arial" w:cs="Arial"/>
        </w:rPr>
      </w:pPr>
      <w:r w:rsidRPr="00E83DA0">
        <w:rPr>
          <w:rFonts w:ascii="Arial" w:hAnsi="Arial" w:cs="Arial"/>
        </w:rPr>
        <w:t>в) графика приема Заявителей.</w:t>
      </w:r>
    </w:p>
    <w:p w:rsidR="00843F05" w:rsidRPr="00E83DA0" w:rsidRDefault="00843F05" w:rsidP="00843F05">
      <w:pPr>
        <w:ind w:left="210" w:right="204" w:firstLine="498"/>
        <w:jc w:val="both"/>
        <w:rPr>
          <w:rFonts w:ascii="Arial" w:hAnsi="Arial" w:cs="Arial"/>
        </w:rPr>
      </w:pPr>
      <w:r w:rsidRPr="00E83DA0">
        <w:rPr>
          <w:rFonts w:ascii="Arial" w:hAnsi="Arial" w:cs="Arial"/>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43F05" w:rsidRPr="00E83DA0" w:rsidRDefault="00843F05" w:rsidP="00843F05">
      <w:pPr>
        <w:ind w:left="210" w:right="204" w:firstLine="498"/>
        <w:jc w:val="both"/>
        <w:rPr>
          <w:rFonts w:ascii="Arial" w:hAnsi="Arial" w:cs="Arial"/>
        </w:rPr>
      </w:pPr>
      <w:r w:rsidRPr="00E83DA0">
        <w:rPr>
          <w:rFonts w:ascii="Arial" w:hAnsi="Arial" w:cs="Arial"/>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43F05" w:rsidRPr="00E83DA0" w:rsidRDefault="00843F05" w:rsidP="00843F05">
      <w:pPr>
        <w:ind w:left="210" w:right="204" w:firstLine="498"/>
        <w:jc w:val="both"/>
        <w:rPr>
          <w:rFonts w:ascii="Arial" w:hAnsi="Arial" w:cs="Arial"/>
        </w:rPr>
      </w:pPr>
      <w:r w:rsidRPr="00E83DA0">
        <w:rPr>
          <w:rFonts w:ascii="Arial" w:hAnsi="Arial" w:cs="Arial"/>
        </w:rPr>
        <w:t>При предоставлении муниципальной услуги инвалидам обеспечиваются:</w:t>
      </w:r>
    </w:p>
    <w:p w:rsidR="00843F05" w:rsidRPr="00E83DA0" w:rsidRDefault="00843F05" w:rsidP="00843F05">
      <w:pPr>
        <w:ind w:left="210" w:right="204"/>
        <w:jc w:val="both"/>
        <w:rPr>
          <w:rFonts w:ascii="Arial" w:hAnsi="Arial" w:cs="Arial"/>
        </w:rPr>
      </w:pPr>
      <w:r w:rsidRPr="00E83DA0">
        <w:rPr>
          <w:rFonts w:ascii="Arial" w:hAnsi="Arial" w:cs="Arial"/>
        </w:rPr>
        <w:t>а) возможность беспрепятственного доступа к объекту (зданию, помещению), в котором предоставляется муниципальная услуга;</w:t>
      </w:r>
    </w:p>
    <w:p w:rsidR="00843F05" w:rsidRPr="00E83DA0" w:rsidRDefault="00843F05" w:rsidP="00843F05">
      <w:pPr>
        <w:ind w:left="210" w:right="204"/>
        <w:jc w:val="both"/>
        <w:rPr>
          <w:rFonts w:ascii="Arial" w:hAnsi="Arial" w:cs="Arial"/>
        </w:rPr>
      </w:pPr>
      <w:r w:rsidRPr="00E83DA0">
        <w:rPr>
          <w:rFonts w:ascii="Arial" w:hAnsi="Arial" w:cs="Arial"/>
        </w:rPr>
        <w:t xml:space="preserve">б)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w:t>
      </w:r>
      <w:r w:rsidRPr="00E83DA0">
        <w:rPr>
          <w:rFonts w:ascii="Arial" w:hAnsi="Arial" w:cs="Arial"/>
        </w:rPr>
        <w:lastRenderedPageBreak/>
        <w:t>высадки из него, в том числе с использование кресла-коляски;</w:t>
      </w:r>
    </w:p>
    <w:p w:rsidR="00843F05" w:rsidRPr="00E83DA0" w:rsidRDefault="00843F05" w:rsidP="00843F05">
      <w:pPr>
        <w:ind w:left="210" w:right="204"/>
        <w:jc w:val="both"/>
        <w:rPr>
          <w:rFonts w:ascii="Arial" w:hAnsi="Arial" w:cs="Arial"/>
        </w:rPr>
      </w:pPr>
      <w:r w:rsidRPr="00E83DA0">
        <w:rPr>
          <w:rFonts w:ascii="Arial" w:hAnsi="Arial" w:cs="Arial"/>
        </w:rPr>
        <w:t>в) сопровождение инвалидов, имеющих стойкие расстройства функции зрения и самостоятельного передвижения;</w:t>
      </w:r>
    </w:p>
    <w:p w:rsidR="00843F05" w:rsidRPr="00E83DA0" w:rsidRDefault="00843F05" w:rsidP="004B6DB1">
      <w:pPr>
        <w:tabs>
          <w:tab w:val="left" w:pos="2747"/>
          <w:tab w:val="left" w:pos="4551"/>
          <w:tab w:val="left" w:pos="6580"/>
          <w:tab w:val="left" w:pos="7094"/>
          <w:tab w:val="left" w:pos="8678"/>
        </w:tabs>
        <w:ind w:left="210" w:right="204"/>
        <w:jc w:val="both"/>
        <w:rPr>
          <w:rFonts w:ascii="Arial" w:hAnsi="Arial" w:cs="Arial"/>
        </w:rPr>
      </w:pPr>
      <w:r w:rsidRPr="00E83DA0">
        <w:rPr>
          <w:rFonts w:ascii="Arial" w:hAnsi="Arial" w:cs="Arial"/>
        </w:rPr>
        <w:t>надлежащее</w:t>
      </w:r>
      <w:r w:rsidR="004B6DB1" w:rsidRPr="00E83DA0">
        <w:rPr>
          <w:rFonts w:ascii="Arial" w:hAnsi="Arial" w:cs="Arial"/>
        </w:rPr>
        <w:t xml:space="preserve"> </w:t>
      </w:r>
      <w:r w:rsidRPr="00E83DA0">
        <w:rPr>
          <w:rFonts w:ascii="Arial" w:hAnsi="Arial" w:cs="Arial"/>
        </w:rPr>
        <w:t>размещение</w:t>
      </w:r>
      <w:r w:rsidR="001B612D" w:rsidRPr="00E83DA0">
        <w:rPr>
          <w:rFonts w:ascii="Arial" w:hAnsi="Arial" w:cs="Arial"/>
        </w:rPr>
        <w:t xml:space="preserve"> </w:t>
      </w:r>
      <w:r w:rsidRPr="00E83DA0">
        <w:rPr>
          <w:rFonts w:ascii="Arial" w:hAnsi="Arial" w:cs="Arial"/>
        </w:rPr>
        <w:t>оборудования</w:t>
      </w:r>
      <w:r w:rsidR="004B6DB1" w:rsidRPr="00E83DA0">
        <w:rPr>
          <w:rFonts w:ascii="Arial" w:hAnsi="Arial" w:cs="Arial"/>
        </w:rPr>
        <w:t xml:space="preserve"> </w:t>
      </w:r>
      <w:r w:rsidRPr="00E83DA0">
        <w:rPr>
          <w:rFonts w:ascii="Arial" w:hAnsi="Arial" w:cs="Arial"/>
        </w:rPr>
        <w:t>и</w:t>
      </w:r>
      <w:r w:rsidRPr="00E83DA0">
        <w:rPr>
          <w:rFonts w:ascii="Arial" w:hAnsi="Arial" w:cs="Arial"/>
        </w:rPr>
        <w:tab/>
        <w:t>носителей</w:t>
      </w:r>
      <w:r w:rsidR="004B6DB1" w:rsidRPr="00E83DA0">
        <w:rPr>
          <w:rFonts w:ascii="Arial" w:hAnsi="Arial" w:cs="Arial"/>
        </w:rPr>
        <w:t xml:space="preserve"> </w:t>
      </w:r>
      <w:r w:rsidRPr="00E83DA0">
        <w:rPr>
          <w:rFonts w:ascii="Arial" w:hAnsi="Arial" w:cs="Arial"/>
        </w:rPr>
        <w:t>информации,</w:t>
      </w:r>
      <w:r w:rsidR="004B6DB1" w:rsidRPr="00E83DA0">
        <w:rPr>
          <w:rFonts w:ascii="Arial" w:hAnsi="Arial" w:cs="Arial"/>
        </w:rPr>
        <w:t xml:space="preserve"> </w:t>
      </w:r>
      <w:r w:rsidRPr="00E83DA0">
        <w:rPr>
          <w:rFonts w:ascii="Arial" w:hAnsi="Arial" w:cs="Arial"/>
        </w:rPr>
        <w:t>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843F05" w:rsidRPr="00E83DA0" w:rsidRDefault="00843F05" w:rsidP="00843F05">
      <w:pPr>
        <w:pStyle w:val="a3"/>
        <w:ind w:left="210" w:right="204"/>
        <w:rPr>
          <w:rFonts w:ascii="Arial" w:hAnsi="Arial" w:cs="Arial"/>
          <w:sz w:val="24"/>
        </w:rPr>
      </w:pPr>
      <w:r w:rsidRPr="00E83DA0">
        <w:rPr>
          <w:rFonts w:ascii="Arial" w:hAnsi="Arial" w:cs="Arial"/>
          <w:sz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43F05" w:rsidRPr="00E83DA0" w:rsidRDefault="00843F05" w:rsidP="00843F05">
      <w:pPr>
        <w:pStyle w:val="a3"/>
        <w:ind w:left="210" w:right="204"/>
        <w:rPr>
          <w:rFonts w:ascii="Arial" w:hAnsi="Arial" w:cs="Arial"/>
          <w:sz w:val="24"/>
        </w:rPr>
      </w:pPr>
      <w:r w:rsidRPr="00E83DA0">
        <w:rPr>
          <w:rFonts w:ascii="Arial" w:hAnsi="Arial" w:cs="Arial"/>
          <w:sz w:val="24"/>
        </w:rPr>
        <w:t>допуск сурдопереводчика и тифлосурдопереводчика;</w:t>
      </w:r>
    </w:p>
    <w:p w:rsidR="00843F05" w:rsidRPr="00E83DA0" w:rsidRDefault="00843F05" w:rsidP="00843F05">
      <w:pPr>
        <w:pStyle w:val="a3"/>
        <w:ind w:left="210" w:right="204"/>
        <w:rPr>
          <w:rFonts w:ascii="Arial" w:hAnsi="Arial" w:cs="Arial"/>
          <w:sz w:val="24"/>
        </w:rPr>
      </w:pPr>
      <w:r w:rsidRPr="00E83DA0">
        <w:rPr>
          <w:rFonts w:ascii="Arial" w:hAnsi="Arial" w:cs="Arial"/>
          <w:sz w:val="24"/>
        </w:rPr>
        <w:t>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услуги;</w:t>
      </w:r>
    </w:p>
    <w:p w:rsidR="00843F05" w:rsidRPr="00E83DA0" w:rsidRDefault="00843F05" w:rsidP="00843F05">
      <w:pPr>
        <w:pStyle w:val="a3"/>
        <w:ind w:left="210" w:right="204"/>
        <w:rPr>
          <w:rFonts w:ascii="Arial" w:hAnsi="Arial" w:cs="Arial"/>
          <w:sz w:val="24"/>
        </w:rPr>
      </w:pPr>
      <w:r w:rsidRPr="00E83DA0">
        <w:rPr>
          <w:rFonts w:ascii="Arial" w:hAnsi="Arial" w:cs="Arial"/>
          <w:sz w:val="24"/>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7F329D" w:rsidRPr="00E83DA0" w:rsidRDefault="007F329D" w:rsidP="00843F05">
      <w:pPr>
        <w:pStyle w:val="a3"/>
        <w:ind w:left="210" w:right="204"/>
        <w:rPr>
          <w:rFonts w:ascii="Arial" w:hAnsi="Arial" w:cs="Arial"/>
          <w:sz w:val="24"/>
        </w:rPr>
      </w:pPr>
    </w:p>
    <w:p w:rsidR="00482E8B" w:rsidRPr="00E83DA0" w:rsidRDefault="00843F05" w:rsidP="00843F05">
      <w:pPr>
        <w:tabs>
          <w:tab w:val="left" w:pos="2543"/>
        </w:tabs>
        <w:ind w:left="210" w:right="204"/>
        <w:rPr>
          <w:rFonts w:ascii="Arial" w:hAnsi="Arial" w:cs="Arial"/>
          <w:b/>
        </w:rPr>
      </w:pPr>
      <w:r w:rsidRPr="00E83DA0">
        <w:rPr>
          <w:rFonts w:ascii="Arial" w:hAnsi="Arial" w:cs="Arial"/>
        </w:rPr>
        <w:tab/>
      </w:r>
      <w:r w:rsidR="00A7797E" w:rsidRPr="00E83DA0">
        <w:rPr>
          <w:rFonts w:ascii="Arial" w:hAnsi="Arial" w:cs="Arial"/>
          <w:b/>
        </w:rPr>
        <w:t>Показатели доступности и качества муниципальной услуги</w:t>
      </w:r>
    </w:p>
    <w:p w:rsidR="00A7797E" w:rsidRPr="00E83DA0" w:rsidRDefault="00A7797E" w:rsidP="00843F05">
      <w:pPr>
        <w:tabs>
          <w:tab w:val="left" w:pos="2543"/>
        </w:tabs>
        <w:ind w:left="210" w:right="204"/>
        <w:rPr>
          <w:rFonts w:ascii="Arial" w:hAnsi="Arial" w:cs="Arial"/>
          <w:b/>
        </w:rPr>
      </w:pPr>
    </w:p>
    <w:p w:rsidR="00A7797E" w:rsidRPr="00E83DA0" w:rsidRDefault="00A7797E" w:rsidP="00A7797E">
      <w:pPr>
        <w:pStyle w:val="aa"/>
        <w:tabs>
          <w:tab w:val="left" w:pos="2070"/>
        </w:tabs>
        <w:autoSpaceDE w:val="0"/>
        <w:autoSpaceDN w:val="0"/>
        <w:ind w:left="210" w:right="204"/>
        <w:contextualSpacing w:val="0"/>
        <w:jc w:val="both"/>
        <w:rPr>
          <w:rFonts w:ascii="Arial" w:hAnsi="Arial" w:cs="Arial"/>
        </w:rPr>
      </w:pPr>
      <w:r w:rsidRPr="00E83DA0">
        <w:rPr>
          <w:rFonts w:ascii="Arial" w:hAnsi="Arial" w:cs="Arial"/>
        </w:rPr>
        <w:t>2.33.     Основными показателями доступности предоставления муниципальной услуги являются:</w:t>
      </w:r>
    </w:p>
    <w:p w:rsidR="00A7797E" w:rsidRPr="00E83DA0" w:rsidRDefault="00A7797E" w:rsidP="00A7797E">
      <w:pPr>
        <w:pStyle w:val="a3"/>
        <w:ind w:left="210" w:right="204"/>
        <w:rPr>
          <w:rFonts w:ascii="Arial" w:hAnsi="Arial" w:cs="Arial"/>
          <w:sz w:val="24"/>
        </w:rPr>
      </w:pPr>
      <w:r w:rsidRPr="00E83DA0">
        <w:rPr>
          <w:rFonts w:ascii="Arial" w:hAnsi="Arial" w:cs="Arial"/>
          <w:sz w:val="24"/>
        </w:rPr>
        <w:t xml:space="preserve">а) наличие полной и понятной информации о порядке, сроках и ходе предоставления муниципальной услуги в информационно- телекоммуникационных </w:t>
      </w:r>
      <w:r w:rsidR="004544AB" w:rsidRPr="00E83DA0">
        <w:rPr>
          <w:rFonts w:ascii="Arial" w:hAnsi="Arial" w:cs="Arial"/>
          <w:sz w:val="24"/>
        </w:rPr>
        <w:t>сетях общего пользования (в том числе в сети</w:t>
      </w:r>
      <w:r w:rsidRPr="00E83DA0">
        <w:rPr>
          <w:rFonts w:ascii="Arial" w:hAnsi="Arial" w:cs="Arial"/>
          <w:sz w:val="24"/>
        </w:rPr>
        <w:t xml:space="preserve"> «Интернет»), средствах массовой информации;</w:t>
      </w:r>
    </w:p>
    <w:p w:rsidR="00A7797E" w:rsidRPr="00E83DA0" w:rsidRDefault="00A7797E" w:rsidP="00A7797E">
      <w:pPr>
        <w:pStyle w:val="a3"/>
        <w:ind w:left="210" w:right="204"/>
        <w:rPr>
          <w:rFonts w:ascii="Arial" w:hAnsi="Arial" w:cs="Arial"/>
          <w:sz w:val="24"/>
        </w:rPr>
      </w:pPr>
      <w:r w:rsidRPr="00E83DA0">
        <w:rPr>
          <w:rFonts w:ascii="Arial" w:hAnsi="Arial" w:cs="Arial"/>
          <w:sz w:val="24"/>
        </w:rPr>
        <w:t>б) возможность получения заявителем уведомлений о предоставлении муниципальной услуги с помощью Единог</w:t>
      </w:r>
      <w:r w:rsidR="00BF1EEF" w:rsidRPr="00E83DA0">
        <w:rPr>
          <w:rFonts w:ascii="Arial" w:hAnsi="Arial" w:cs="Arial"/>
          <w:sz w:val="24"/>
        </w:rPr>
        <w:t>о портала</w:t>
      </w:r>
      <w:r w:rsidRPr="00E83DA0">
        <w:rPr>
          <w:rFonts w:ascii="Arial" w:hAnsi="Arial" w:cs="Arial"/>
          <w:sz w:val="24"/>
        </w:rPr>
        <w:t>;</w:t>
      </w:r>
    </w:p>
    <w:p w:rsidR="00A7797E" w:rsidRPr="00E83DA0" w:rsidRDefault="00A7797E" w:rsidP="00A7797E">
      <w:pPr>
        <w:pStyle w:val="a3"/>
        <w:ind w:left="210" w:right="204"/>
        <w:rPr>
          <w:rFonts w:ascii="Arial" w:hAnsi="Arial" w:cs="Arial"/>
          <w:sz w:val="24"/>
        </w:rPr>
      </w:pPr>
      <w:r w:rsidRPr="00E83DA0">
        <w:rPr>
          <w:rFonts w:ascii="Arial" w:hAnsi="Arial" w:cs="Arial"/>
          <w:sz w:val="24"/>
        </w:rPr>
        <w:t>в) возможность получения информации о ходе предоставления муниципальной услуги, в том числе с использованием информационно- коммуникационных технологий.</w:t>
      </w:r>
    </w:p>
    <w:p w:rsidR="00A7797E" w:rsidRPr="00E83DA0" w:rsidRDefault="00A7797E" w:rsidP="00A7797E">
      <w:pPr>
        <w:pStyle w:val="aa"/>
        <w:tabs>
          <w:tab w:val="left" w:pos="1643"/>
        </w:tabs>
        <w:autoSpaceDE w:val="0"/>
        <w:autoSpaceDN w:val="0"/>
        <w:ind w:left="210" w:right="204"/>
        <w:contextualSpacing w:val="0"/>
        <w:jc w:val="both"/>
        <w:rPr>
          <w:rFonts w:ascii="Arial" w:hAnsi="Arial" w:cs="Arial"/>
        </w:rPr>
      </w:pPr>
      <w:r w:rsidRPr="00E83DA0">
        <w:rPr>
          <w:rFonts w:ascii="Arial" w:hAnsi="Arial" w:cs="Arial"/>
        </w:rPr>
        <w:t>2.34.    Основными показателями качества предоставления муниципальной услуги являются:</w:t>
      </w:r>
    </w:p>
    <w:p w:rsidR="00A7797E" w:rsidRPr="00E83DA0" w:rsidRDefault="00AE14B0" w:rsidP="00A7797E">
      <w:pPr>
        <w:pStyle w:val="a3"/>
        <w:ind w:left="210" w:right="204"/>
        <w:rPr>
          <w:rFonts w:ascii="Arial" w:hAnsi="Arial" w:cs="Arial"/>
          <w:sz w:val="24"/>
        </w:rPr>
      </w:pPr>
      <w:r w:rsidRPr="00E83DA0">
        <w:rPr>
          <w:rFonts w:ascii="Arial" w:hAnsi="Arial" w:cs="Arial"/>
          <w:sz w:val="24"/>
        </w:rPr>
        <w:t xml:space="preserve">а) </w:t>
      </w:r>
      <w:r w:rsidR="00A7797E" w:rsidRPr="00E83DA0">
        <w:rPr>
          <w:rFonts w:ascii="Arial" w:hAnsi="Arial" w:cs="Arial"/>
          <w:sz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A7797E" w:rsidRPr="00E83DA0" w:rsidRDefault="00AE14B0" w:rsidP="00A7797E">
      <w:pPr>
        <w:pStyle w:val="a3"/>
        <w:ind w:left="210" w:right="204"/>
        <w:rPr>
          <w:rFonts w:ascii="Arial" w:hAnsi="Arial" w:cs="Arial"/>
          <w:sz w:val="24"/>
        </w:rPr>
      </w:pPr>
      <w:r w:rsidRPr="00E83DA0">
        <w:rPr>
          <w:rFonts w:ascii="Arial" w:hAnsi="Arial" w:cs="Arial"/>
          <w:sz w:val="24"/>
        </w:rPr>
        <w:t xml:space="preserve">б) </w:t>
      </w:r>
      <w:r w:rsidR="00A7797E" w:rsidRPr="00E83DA0">
        <w:rPr>
          <w:rFonts w:ascii="Arial" w:hAnsi="Arial" w:cs="Arial"/>
          <w:sz w:val="24"/>
        </w:rPr>
        <w:t>минимально возможное количество взаимодействий гражданина с должностными лицами, участвующими в предоставлении муниципальной услуги;</w:t>
      </w:r>
    </w:p>
    <w:p w:rsidR="00A7797E" w:rsidRPr="00E83DA0" w:rsidRDefault="00AE14B0" w:rsidP="00A7797E">
      <w:pPr>
        <w:pStyle w:val="a3"/>
        <w:ind w:left="210" w:right="204"/>
        <w:rPr>
          <w:rFonts w:ascii="Arial" w:hAnsi="Arial" w:cs="Arial"/>
          <w:sz w:val="24"/>
        </w:rPr>
      </w:pPr>
      <w:r w:rsidRPr="00E83DA0">
        <w:rPr>
          <w:rFonts w:ascii="Arial" w:hAnsi="Arial" w:cs="Arial"/>
          <w:sz w:val="24"/>
        </w:rPr>
        <w:t xml:space="preserve">в) </w:t>
      </w:r>
      <w:r w:rsidR="00A7797E" w:rsidRPr="00E83DA0">
        <w:rPr>
          <w:rFonts w:ascii="Arial" w:hAnsi="Arial" w:cs="Arial"/>
          <w:sz w:val="24"/>
        </w:rPr>
        <w:t>отсутствие обоснованных жалоб на действия (бездействие) сотрудников и их некорректное (невнимательное) отношение к заявителям;</w:t>
      </w:r>
    </w:p>
    <w:p w:rsidR="00A7797E" w:rsidRPr="00E83DA0" w:rsidRDefault="00AE14B0" w:rsidP="00A7797E">
      <w:pPr>
        <w:pStyle w:val="a3"/>
        <w:ind w:left="210" w:right="204"/>
        <w:rPr>
          <w:rFonts w:ascii="Arial" w:hAnsi="Arial" w:cs="Arial"/>
          <w:sz w:val="24"/>
        </w:rPr>
      </w:pPr>
      <w:r w:rsidRPr="00E83DA0">
        <w:rPr>
          <w:rFonts w:ascii="Arial" w:hAnsi="Arial" w:cs="Arial"/>
          <w:sz w:val="24"/>
        </w:rPr>
        <w:t xml:space="preserve">г) </w:t>
      </w:r>
      <w:r w:rsidR="00A7797E" w:rsidRPr="00E83DA0">
        <w:rPr>
          <w:rFonts w:ascii="Arial" w:hAnsi="Arial" w:cs="Arial"/>
          <w:sz w:val="24"/>
        </w:rPr>
        <w:t>отсутствие нарушений установленных сроков в процессе предоставления муниципальной услуги;</w:t>
      </w:r>
    </w:p>
    <w:p w:rsidR="00A7797E" w:rsidRPr="00E83DA0" w:rsidRDefault="00AE14B0" w:rsidP="00A7797E">
      <w:pPr>
        <w:pStyle w:val="a3"/>
        <w:ind w:left="210" w:right="204"/>
        <w:rPr>
          <w:rFonts w:ascii="Arial" w:hAnsi="Arial" w:cs="Arial"/>
          <w:sz w:val="24"/>
        </w:rPr>
      </w:pPr>
      <w:r w:rsidRPr="00E83DA0">
        <w:rPr>
          <w:rFonts w:ascii="Arial" w:hAnsi="Arial" w:cs="Arial"/>
          <w:sz w:val="24"/>
        </w:rPr>
        <w:t xml:space="preserve">д) </w:t>
      </w:r>
      <w:r w:rsidR="00A7797E" w:rsidRPr="00E83DA0">
        <w:rPr>
          <w:rFonts w:ascii="Arial" w:hAnsi="Arial" w:cs="Arial"/>
          <w:sz w:val="24"/>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w:t>
      </w:r>
      <w:r w:rsidR="009C33A2" w:rsidRPr="00E83DA0">
        <w:rPr>
          <w:rFonts w:ascii="Arial" w:hAnsi="Arial" w:cs="Arial"/>
          <w:sz w:val="24"/>
        </w:rPr>
        <w:t>рассмотрения,</w:t>
      </w:r>
      <w:r w:rsidR="00A7797E" w:rsidRPr="00E83DA0">
        <w:rPr>
          <w:rFonts w:ascii="Arial" w:hAnsi="Arial" w:cs="Arial"/>
          <w:sz w:val="24"/>
        </w:rPr>
        <w:t xml:space="preserve"> которых вынесены решения об удовлетворении (частичном удовлетворении) требований заявителей.</w:t>
      </w:r>
    </w:p>
    <w:p w:rsidR="009C33A2" w:rsidRPr="00E83DA0" w:rsidRDefault="009C33A2" w:rsidP="009C33A2">
      <w:pPr>
        <w:rPr>
          <w:rFonts w:ascii="Arial" w:hAnsi="Arial" w:cs="Arial"/>
        </w:rPr>
      </w:pPr>
    </w:p>
    <w:p w:rsidR="009C33A2" w:rsidRPr="00E83DA0" w:rsidRDefault="009C33A2" w:rsidP="00741E7F">
      <w:pPr>
        <w:pStyle w:val="a3"/>
        <w:jc w:val="center"/>
        <w:rPr>
          <w:rFonts w:ascii="Arial" w:hAnsi="Arial" w:cs="Arial"/>
          <w:b/>
          <w:sz w:val="24"/>
        </w:rPr>
      </w:pPr>
      <w:r w:rsidRPr="00E83DA0">
        <w:rPr>
          <w:rFonts w:ascii="Arial" w:hAnsi="Arial" w:cs="Arial"/>
          <w:b/>
          <w:sz w:val="24"/>
        </w:rPr>
        <w:t xml:space="preserve">3. </w:t>
      </w:r>
      <w:r w:rsidR="00741E7F" w:rsidRPr="00E83DA0">
        <w:rPr>
          <w:rFonts w:ascii="Arial" w:hAnsi="Arial" w:cs="Arial"/>
          <w:b/>
          <w:sz w:val="24"/>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Раздел должен содержать варианты предоставления государственной или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государственной или муниципальной услуги, за получением которого они обратились;</w:t>
      </w:r>
    </w:p>
    <w:p w:rsidR="00741E7F" w:rsidRPr="00E83DA0" w:rsidRDefault="00741E7F" w:rsidP="00741E7F">
      <w:pPr>
        <w:pStyle w:val="a3"/>
        <w:jc w:val="center"/>
        <w:rPr>
          <w:rFonts w:ascii="Arial" w:hAnsi="Arial" w:cs="Arial"/>
          <w:sz w:val="24"/>
        </w:rPr>
      </w:pPr>
    </w:p>
    <w:p w:rsidR="005922F9" w:rsidRPr="00E83DA0" w:rsidRDefault="005922F9" w:rsidP="005922F9">
      <w:pPr>
        <w:pStyle w:val="1"/>
        <w:spacing w:before="0" w:beforeAutospacing="0" w:after="0" w:afterAutospacing="0"/>
        <w:jc w:val="center"/>
        <w:rPr>
          <w:rFonts w:ascii="Arial" w:hAnsi="Arial" w:cs="Arial"/>
          <w:sz w:val="24"/>
          <w:szCs w:val="24"/>
        </w:rPr>
      </w:pPr>
      <w:r w:rsidRPr="00E83DA0">
        <w:rPr>
          <w:rFonts w:ascii="Arial" w:hAnsi="Arial" w:cs="Arial"/>
          <w:sz w:val="24"/>
          <w:szCs w:val="24"/>
        </w:rPr>
        <w:t>Исчерпывающий перечень административных процедур</w:t>
      </w:r>
    </w:p>
    <w:p w:rsidR="00B1473F" w:rsidRPr="00E83DA0" w:rsidRDefault="00B1473F" w:rsidP="005922F9">
      <w:pPr>
        <w:pStyle w:val="1"/>
        <w:spacing w:before="0" w:beforeAutospacing="0" w:after="0" w:afterAutospacing="0"/>
        <w:jc w:val="center"/>
        <w:rPr>
          <w:rFonts w:ascii="Arial" w:hAnsi="Arial" w:cs="Arial"/>
          <w:sz w:val="24"/>
          <w:szCs w:val="24"/>
        </w:rPr>
      </w:pPr>
    </w:p>
    <w:p w:rsidR="005922F9" w:rsidRPr="00E83DA0" w:rsidRDefault="005922F9" w:rsidP="005922F9">
      <w:pPr>
        <w:pStyle w:val="aa"/>
        <w:tabs>
          <w:tab w:val="left" w:pos="1474"/>
        </w:tabs>
        <w:autoSpaceDE w:val="0"/>
        <w:autoSpaceDN w:val="0"/>
        <w:ind w:left="210" w:right="204"/>
        <w:contextualSpacing w:val="0"/>
        <w:jc w:val="both"/>
        <w:rPr>
          <w:rFonts w:ascii="Arial" w:hAnsi="Arial" w:cs="Arial"/>
        </w:rPr>
      </w:pPr>
      <w:r w:rsidRPr="00E83DA0">
        <w:rPr>
          <w:rFonts w:ascii="Arial" w:hAnsi="Arial" w:cs="Arial"/>
        </w:rPr>
        <w:t>3.1. Предоставление муниципальной услуги включает в себя следующие административные процедуры:</w:t>
      </w:r>
    </w:p>
    <w:p w:rsidR="005922F9" w:rsidRPr="00E83DA0" w:rsidRDefault="005922F9" w:rsidP="005922F9">
      <w:pPr>
        <w:pStyle w:val="a3"/>
        <w:ind w:left="210" w:right="204"/>
        <w:rPr>
          <w:rFonts w:ascii="Arial" w:hAnsi="Arial" w:cs="Arial"/>
          <w:sz w:val="24"/>
        </w:rPr>
      </w:pPr>
      <w:r w:rsidRPr="00E83DA0">
        <w:rPr>
          <w:rFonts w:ascii="Arial" w:hAnsi="Arial" w:cs="Arial"/>
          <w:sz w:val="24"/>
        </w:rPr>
        <w:t>а) прием, проверка документов и регистрация уведомления о планируемом строительстве, уведомления об изменении параметров;</w:t>
      </w:r>
    </w:p>
    <w:p w:rsidR="005922F9" w:rsidRPr="00E83DA0" w:rsidRDefault="005922F9" w:rsidP="005922F9">
      <w:pPr>
        <w:pStyle w:val="a3"/>
        <w:ind w:left="210" w:right="204"/>
        <w:rPr>
          <w:rFonts w:ascii="Arial" w:hAnsi="Arial" w:cs="Arial"/>
          <w:sz w:val="24"/>
        </w:rPr>
      </w:pPr>
      <w:r w:rsidRPr="00E83DA0">
        <w:rPr>
          <w:rFonts w:ascii="Arial" w:hAnsi="Arial" w:cs="Arial"/>
          <w:sz w:val="24"/>
        </w:rPr>
        <w:t>б)   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5922F9" w:rsidRPr="00E83DA0" w:rsidRDefault="005922F9" w:rsidP="005922F9">
      <w:pPr>
        <w:pStyle w:val="a3"/>
        <w:ind w:left="210" w:right="204"/>
        <w:rPr>
          <w:rFonts w:ascii="Arial" w:hAnsi="Arial" w:cs="Arial"/>
          <w:sz w:val="24"/>
        </w:rPr>
      </w:pPr>
      <w:r w:rsidRPr="00E83DA0">
        <w:rPr>
          <w:rFonts w:ascii="Arial" w:hAnsi="Arial" w:cs="Arial"/>
          <w:sz w:val="24"/>
        </w:rPr>
        <w:t>в)    рассмотрение документов и сведений;</w:t>
      </w:r>
    </w:p>
    <w:p w:rsidR="005922F9" w:rsidRPr="00E83DA0" w:rsidRDefault="005922F9" w:rsidP="005922F9">
      <w:pPr>
        <w:pStyle w:val="a3"/>
        <w:ind w:left="210" w:right="204"/>
        <w:rPr>
          <w:rFonts w:ascii="Arial" w:hAnsi="Arial" w:cs="Arial"/>
          <w:sz w:val="24"/>
        </w:rPr>
      </w:pPr>
      <w:r w:rsidRPr="00E83DA0">
        <w:rPr>
          <w:rFonts w:ascii="Arial" w:hAnsi="Arial" w:cs="Arial"/>
          <w:sz w:val="24"/>
        </w:rPr>
        <w:t>г)     принятие решения;</w:t>
      </w:r>
    </w:p>
    <w:p w:rsidR="005922F9" w:rsidRPr="00E83DA0" w:rsidRDefault="005922F9" w:rsidP="005922F9">
      <w:pPr>
        <w:pStyle w:val="a3"/>
        <w:ind w:left="210" w:right="204"/>
        <w:rPr>
          <w:rFonts w:ascii="Arial" w:hAnsi="Arial" w:cs="Arial"/>
          <w:sz w:val="24"/>
        </w:rPr>
      </w:pPr>
      <w:r w:rsidRPr="00E83DA0">
        <w:rPr>
          <w:rFonts w:ascii="Arial" w:hAnsi="Arial" w:cs="Arial"/>
          <w:sz w:val="24"/>
        </w:rPr>
        <w:t>д)     выдача результата.</w:t>
      </w:r>
    </w:p>
    <w:p w:rsidR="00AE573A" w:rsidRPr="00E83DA0" w:rsidRDefault="005922F9" w:rsidP="00AE573A">
      <w:pPr>
        <w:pStyle w:val="a3"/>
        <w:ind w:left="210" w:right="204"/>
        <w:rPr>
          <w:rFonts w:ascii="Arial" w:hAnsi="Arial" w:cs="Arial"/>
          <w:sz w:val="24"/>
        </w:rPr>
      </w:pPr>
      <w:r w:rsidRPr="00E83DA0">
        <w:rPr>
          <w:rFonts w:ascii="Arial" w:hAnsi="Arial" w:cs="Arial"/>
          <w:sz w:val="24"/>
        </w:rPr>
        <w:t xml:space="preserve">           Описание административных процедур представлено в Приложении № 6 к настоящему Административному регламенту.</w:t>
      </w:r>
    </w:p>
    <w:p w:rsidR="00B1473F" w:rsidRPr="00E83DA0" w:rsidRDefault="00B1473F" w:rsidP="00AE573A">
      <w:pPr>
        <w:pStyle w:val="a3"/>
        <w:ind w:left="210" w:right="204"/>
        <w:rPr>
          <w:rFonts w:ascii="Arial" w:hAnsi="Arial" w:cs="Arial"/>
          <w:sz w:val="24"/>
        </w:rPr>
      </w:pPr>
    </w:p>
    <w:p w:rsidR="00AE573A" w:rsidRPr="00E83DA0" w:rsidRDefault="00AE573A" w:rsidP="00AE573A">
      <w:pPr>
        <w:pStyle w:val="1"/>
        <w:spacing w:before="0" w:beforeAutospacing="0" w:after="0" w:afterAutospacing="0"/>
        <w:jc w:val="center"/>
        <w:rPr>
          <w:rFonts w:ascii="Arial" w:hAnsi="Arial" w:cs="Arial"/>
          <w:sz w:val="24"/>
          <w:szCs w:val="24"/>
        </w:rPr>
      </w:pPr>
      <w:r w:rsidRPr="00E83DA0">
        <w:rPr>
          <w:rFonts w:ascii="Arial" w:hAnsi="Arial" w:cs="Arial"/>
          <w:sz w:val="24"/>
          <w:szCs w:val="24"/>
        </w:rPr>
        <w:t xml:space="preserve">Перечень административных процедур (действий) при предоставлении </w:t>
      </w:r>
    </w:p>
    <w:p w:rsidR="00AE573A" w:rsidRPr="00E83DA0" w:rsidRDefault="00AE573A" w:rsidP="00AE573A">
      <w:pPr>
        <w:pStyle w:val="1"/>
        <w:spacing w:before="0" w:beforeAutospacing="0" w:after="0" w:afterAutospacing="0"/>
        <w:jc w:val="center"/>
        <w:rPr>
          <w:rFonts w:ascii="Arial" w:hAnsi="Arial" w:cs="Arial"/>
          <w:sz w:val="24"/>
          <w:szCs w:val="24"/>
        </w:rPr>
      </w:pPr>
      <w:r w:rsidRPr="00E83DA0">
        <w:rPr>
          <w:rFonts w:ascii="Arial" w:hAnsi="Arial" w:cs="Arial"/>
          <w:sz w:val="24"/>
          <w:szCs w:val="24"/>
        </w:rPr>
        <w:t>муниципальной слуги в электронной форме</w:t>
      </w:r>
    </w:p>
    <w:p w:rsidR="00B1473F" w:rsidRPr="00E83DA0" w:rsidRDefault="00B1473F" w:rsidP="00AE573A">
      <w:pPr>
        <w:pStyle w:val="1"/>
        <w:spacing w:before="0" w:beforeAutospacing="0" w:after="0" w:afterAutospacing="0"/>
        <w:jc w:val="center"/>
        <w:rPr>
          <w:rFonts w:ascii="Arial" w:hAnsi="Arial" w:cs="Arial"/>
          <w:sz w:val="24"/>
          <w:szCs w:val="24"/>
        </w:rPr>
      </w:pPr>
    </w:p>
    <w:p w:rsidR="00AE573A" w:rsidRPr="00E83DA0" w:rsidRDefault="00AE573A" w:rsidP="00AE573A">
      <w:pPr>
        <w:pStyle w:val="aa"/>
        <w:tabs>
          <w:tab w:val="left" w:pos="1585"/>
        </w:tabs>
        <w:autoSpaceDE w:val="0"/>
        <w:autoSpaceDN w:val="0"/>
        <w:ind w:left="204" w:right="204"/>
        <w:contextualSpacing w:val="0"/>
        <w:jc w:val="both"/>
        <w:rPr>
          <w:rFonts w:ascii="Arial" w:hAnsi="Arial" w:cs="Arial"/>
        </w:rPr>
      </w:pPr>
      <w:r w:rsidRPr="00E83DA0">
        <w:rPr>
          <w:rFonts w:ascii="Arial" w:hAnsi="Arial" w:cs="Arial"/>
        </w:rPr>
        <w:t xml:space="preserve">3.2.  При предоставлении муниципальной услуги в электронной форме </w:t>
      </w:r>
      <w:r w:rsidR="00DA4F8F" w:rsidRPr="00E83DA0">
        <w:rPr>
          <w:rFonts w:ascii="Arial" w:hAnsi="Arial" w:cs="Arial"/>
        </w:rPr>
        <w:t>З</w:t>
      </w:r>
      <w:r w:rsidRPr="00E83DA0">
        <w:rPr>
          <w:rFonts w:ascii="Arial" w:hAnsi="Arial" w:cs="Arial"/>
        </w:rPr>
        <w:t>аявителю обеспечиваются:</w:t>
      </w:r>
    </w:p>
    <w:p w:rsidR="00AE573A" w:rsidRPr="00E83DA0" w:rsidRDefault="00AE573A" w:rsidP="00AE573A">
      <w:pPr>
        <w:pStyle w:val="a3"/>
        <w:ind w:left="204" w:right="204"/>
        <w:rPr>
          <w:rFonts w:ascii="Arial" w:hAnsi="Arial" w:cs="Arial"/>
          <w:sz w:val="24"/>
        </w:rPr>
      </w:pPr>
      <w:r w:rsidRPr="00E83DA0">
        <w:rPr>
          <w:rFonts w:ascii="Arial" w:hAnsi="Arial" w:cs="Arial"/>
          <w:sz w:val="24"/>
        </w:rPr>
        <w:t>а) получение информации о порядке и сроках предоставления муниципальной услуги;</w:t>
      </w:r>
    </w:p>
    <w:p w:rsidR="00AE573A" w:rsidRPr="00E83DA0" w:rsidRDefault="00AE573A" w:rsidP="00AE573A">
      <w:pPr>
        <w:pStyle w:val="a3"/>
        <w:ind w:left="204" w:right="204"/>
        <w:rPr>
          <w:rFonts w:ascii="Arial" w:hAnsi="Arial" w:cs="Arial"/>
          <w:sz w:val="24"/>
        </w:rPr>
      </w:pPr>
      <w:r w:rsidRPr="00E83DA0">
        <w:rPr>
          <w:rFonts w:ascii="Arial" w:hAnsi="Arial" w:cs="Arial"/>
          <w:sz w:val="24"/>
        </w:rPr>
        <w:t>б) формирование уведомления о планируемом строительстве, уведомления об изменении параметров;</w:t>
      </w:r>
    </w:p>
    <w:p w:rsidR="00AE573A" w:rsidRPr="00E83DA0" w:rsidRDefault="00AE573A" w:rsidP="00AE573A">
      <w:pPr>
        <w:pStyle w:val="a3"/>
        <w:ind w:left="204" w:right="204"/>
        <w:rPr>
          <w:rFonts w:ascii="Arial" w:hAnsi="Arial" w:cs="Arial"/>
          <w:sz w:val="24"/>
        </w:rPr>
      </w:pPr>
      <w:r w:rsidRPr="00E83DA0">
        <w:rPr>
          <w:rFonts w:ascii="Arial" w:hAnsi="Arial" w:cs="Arial"/>
          <w:sz w:val="24"/>
        </w:rPr>
        <w:t>в)  прием и регистрация Уполномоченным органом уведомления о планируемом строительстве, уведомления об изменении параметров и иных документов, необходимых для предоставления муниципальной услуги;</w:t>
      </w:r>
    </w:p>
    <w:p w:rsidR="00AE573A" w:rsidRPr="00E83DA0" w:rsidRDefault="00AE573A" w:rsidP="00CD3BE5">
      <w:pPr>
        <w:pStyle w:val="a3"/>
        <w:ind w:left="204" w:right="204"/>
        <w:rPr>
          <w:rFonts w:ascii="Arial" w:hAnsi="Arial" w:cs="Arial"/>
          <w:sz w:val="24"/>
        </w:rPr>
      </w:pPr>
      <w:r w:rsidRPr="00E83DA0">
        <w:rPr>
          <w:rFonts w:ascii="Arial" w:hAnsi="Arial" w:cs="Arial"/>
          <w:sz w:val="24"/>
        </w:rPr>
        <w:t>г)   получение результата предоставления муниципальной услуги</w:t>
      </w:r>
      <w:r w:rsidR="00CD3BE5" w:rsidRPr="00E83DA0">
        <w:rPr>
          <w:rFonts w:ascii="Arial" w:hAnsi="Arial" w:cs="Arial"/>
          <w:sz w:val="24"/>
        </w:rPr>
        <w:t>.</w:t>
      </w:r>
    </w:p>
    <w:p w:rsidR="00AE573A" w:rsidRPr="00E83DA0" w:rsidRDefault="00AE573A" w:rsidP="00CD3BE5">
      <w:pPr>
        <w:pStyle w:val="a3"/>
        <w:ind w:left="204" w:right="204"/>
        <w:rPr>
          <w:rFonts w:ascii="Arial" w:hAnsi="Arial" w:cs="Arial"/>
          <w:sz w:val="24"/>
        </w:rPr>
      </w:pPr>
      <w:r w:rsidRPr="00E83DA0">
        <w:rPr>
          <w:rFonts w:ascii="Arial" w:hAnsi="Arial" w:cs="Arial"/>
          <w:sz w:val="24"/>
        </w:rPr>
        <w:t>д)   получение сведений о ходе рассмотрения уведомления о планируемом строительстве, уведомления об изменении параметров;</w:t>
      </w:r>
    </w:p>
    <w:p w:rsidR="00AE573A" w:rsidRPr="00E83DA0" w:rsidRDefault="00AE573A" w:rsidP="00AE573A">
      <w:pPr>
        <w:pStyle w:val="a3"/>
        <w:ind w:left="204" w:right="204"/>
        <w:rPr>
          <w:rFonts w:ascii="Arial" w:hAnsi="Arial" w:cs="Arial"/>
          <w:sz w:val="24"/>
        </w:rPr>
      </w:pPr>
      <w:r w:rsidRPr="00E83DA0">
        <w:rPr>
          <w:rFonts w:ascii="Arial" w:hAnsi="Arial" w:cs="Arial"/>
          <w:sz w:val="24"/>
        </w:rPr>
        <w:t>е)   осуществление оценки качества предоставления муниципальной услуги;</w:t>
      </w:r>
    </w:p>
    <w:p w:rsidR="00AE573A" w:rsidRPr="00E83DA0" w:rsidRDefault="00AE573A" w:rsidP="00AE573A">
      <w:pPr>
        <w:pStyle w:val="a3"/>
        <w:ind w:left="204" w:right="204"/>
        <w:rPr>
          <w:rFonts w:ascii="Arial" w:hAnsi="Arial" w:cs="Arial"/>
          <w:sz w:val="24"/>
        </w:rPr>
      </w:pPr>
      <w:r w:rsidRPr="00E83DA0">
        <w:rPr>
          <w:rFonts w:ascii="Arial" w:hAnsi="Arial" w:cs="Arial"/>
          <w:sz w:val="24"/>
        </w:rPr>
        <w:t>ж)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B1473F" w:rsidRPr="00E83DA0" w:rsidRDefault="00B1473F" w:rsidP="00AE573A">
      <w:pPr>
        <w:pStyle w:val="a3"/>
        <w:ind w:left="204" w:right="204"/>
        <w:rPr>
          <w:rFonts w:ascii="Arial" w:hAnsi="Arial" w:cs="Arial"/>
          <w:sz w:val="24"/>
        </w:rPr>
      </w:pPr>
    </w:p>
    <w:p w:rsidR="00AE7954" w:rsidRPr="00E83DA0" w:rsidRDefault="00AE7954" w:rsidP="00AE7954">
      <w:pPr>
        <w:tabs>
          <w:tab w:val="left" w:pos="2604"/>
        </w:tabs>
        <w:ind w:left="204" w:right="204"/>
        <w:jc w:val="center"/>
        <w:rPr>
          <w:rFonts w:ascii="Arial" w:hAnsi="Arial" w:cs="Arial"/>
          <w:b/>
        </w:rPr>
      </w:pPr>
      <w:r w:rsidRPr="00E83DA0">
        <w:rPr>
          <w:rFonts w:ascii="Arial" w:hAnsi="Arial" w:cs="Arial"/>
          <w:b/>
        </w:rPr>
        <w:t>Порядок осуществления административных процедур (действий) в электронной форме</w:t>
      </w:r>
    </w:p>
    <w:p w:rsidR="00B1473F" w:rsidRPr="00E83DA0" w:rsidRDefault="00B1473F" w:rsidP="00AE7954">
      <w:pPr>
        <w:tabs>
          <w:tab w:val="left" w:pos="2604"/>
        </w:tabs>
        <w:ind w:left="204" w:right="204"/>
        <w:jc w:val="center"/>
        <w:rPr>
          <w:rFonts w:ascii="Arial" w:hAnsi="Arial" w:cs="Arial"/>
          <w:b/>
        </w:rPr>
      </w:pPr>
    </w:p>
    <w:p w:rsidR="00AE7954" w:rsidRPr="00E83DA0" w:rsidRDefault="00AE7954" w:rsidP="00AE7954">
      <w:pPr>
        <w:tabs>
          <w:tab w:val="left" w:pos="1431"/>
        </w:tabs>
        <w:autoSpaceDE w:val="0"/>
        <w:autoSpaceDN w:val="0"/>
        <w:ind w:left="204" w:right="204"/>
        <w:jc w:val="both"/>
        <w:rPr>
          <w:rFonts w:ascii="Arial" w:hAnsi="Arial" w:cs="Arial"/>
        </w:rPr>
      </w:pPr>
      <w:r w:rsidRPr="00E83DA0">
        <w:rPr>
          <w:rFonts w:ascii="Arial" w:eastAsia="Times New Roman" w:hAnsi="Arial" w:cs="Arial"/>
          <w:b/>
          <w:color w:val="auto"/>
          <w:lang w:bidi="ar-SA"/>
        </w:rPr>
        <w:t xml:space="preserve"> </w:t>
      </w:r>
      <w:r w:rsidRPr="00E83DA0">
        <w:rPr>
          <w:rFonts w:ascii="Arial" w:eastAsia="Times New Roman" w:hAnsi="Arial" w:cs="Arial"/>
          <w:color w:val="auto"/>
          <w:lang w:bidi="ar-SA"/>
        </w:rPr>
        <w:t>3.3.</w:t>
      </w:r>
      <w:r w:rsidRPr="00E83DA0">
        <w:rPr>
          <w:rFonts w:ascii="Arial" w:eastAsia="Times New Roman" w:hAnsi="Arial" w:cs="Arial"/>
          <w:b/>
          <w:color w:val="auto"/>
          <w:lang w:bidi="ar-SA"/>
        </w:rPr>
        <w:t xml:space="preserve">  </w:t>
      </w:r>
      <w:r w:rsidR="00D00BC3" w:rsidRPr="00E83DA0">
        <w:rPr>
          <w:rFonts w:ascii="Arial" w:eastAsia="Times New Roman" w:hAnsi="Arial" w:cs="Arial"/>
          <w:b/>
          <w:color w:val="auto"/>
          <w:lang w:bidi="ar-SA"/>
        </w:rPr>
        <w:t xml:space="preserve">   </w:t>
      </w:r>
      <w:r w:rsidRPr="00E83DA0">
        <w:rPr>
          <w:rFonts w:ascii="Arial" w:hAnsi="Arial" w:cs="Arial"/>
        </w:rPr>
        <w:t>Формирование уведомления о планируемом строительстве</w:t>
      </w:r>
      <w:r w:rsidR="00D00BC3" w:rsidRPr="00E83DA0">
        <w:rPr>
          <w:rFonts w:ascii="Arial" w:hAnsi="Arial" w:cs="Arial"/>
        </w:rPr>
        <w:t>.</w:t>
      </w:r>
    </w:p>
    <w:p w:rsidR="00AE7954" w:rsidRPr="00E83DA0" w:rsidRDefault="00AE7954" w:rsidP="00AE7954">
      <w:pPr>
        <w:pStyle w:val="a3"/>
        <w:ind w:left="204" w:right="204"/>
        <w:rPr>
          <w:rFonts w:ascii="Arial" w:hAnsi="Arial" w:cs="Arial"/>
          <w:sz w:val="24"/>
        </w:rPr>
      </w:pPr>
      <w:r w:rsidRPr="00E83DA0">
        <w:rPr>
          <w:rFonts w:ascii="Arial" w:hAnsi="Arial" w:cs="Arial"/>
          <w:sz w:val="24"/>
        </w:rPr>
        <w:t xml:space="preserve">            Формирование уведомления о планируемом строительстве, уведомления об изменении параметров осуществляется посредством заполнения электронной формы уведомления о планируемом строительстве, уведомления об изменении параметров на Едином портале, без необходимости дополнительной подачи заявления в какой-либо иной форме.</w:t>
      </w:r>
    </w:p>
    <w:p w:rsidR="00AE7954" w:rsidRPr="00E83DA0" w:rsidRDefault="00AE7954" w:rsidP="00AE7954">
      <w:pPr>
        <w:pStyle w:val="a3"/>
        <w:ind w:left="204" w:right="204" w:firstLine="504"/>
        <w:rPr>
          <w:rFonts w:ascii="Arial" w:hAnsi="Arial" w:cs="Arial"/>
          <w:sz w:val="24"/>
        </w:rPr>
      </w:pPr>
      <w:r w:rsidRPr="00E83DA0">
        <w:rPr>
          <w:rFonts w:ascii="Arial" w:hAnsi="Arial" w:cs="Arial"/>
          <w:sz w:val="24"/>
        </w:rPr>
        <w:t xml:space="preserve">     Форматно-логическая проверка сформированного уведомления о планируемом строительстве, уведомления об изменении параметров осуществляется после заполнения заявителем каждого из полей электронной формы уведомления о планируемом строительстве, уведомления об изменении параметров. При выявлении некорректно заполненного поля электронной формы уведомления о планируемом строительстве, уведомления об изменении параметров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 планируемом строительстве, уведомления об изменении параметров.</w:t>
      </w:r>
    </w:p>
    <w:p w:rsidR="00AE7954" w:rsidRPr="00E83DA0" w:rsidRDefault="00AE7954" w:rsidP="00AE7954">
      <w:pPr>
        <w:pStyle w:val="a3"/>
        <w:ind w:left="204" w:right="204" w:firstLine="504"/>
        <w:rPr>
          <w:rFonts w:ascii="Arial" w:hAnsi="Arial" w:cs="Arial"/>
          <w:sz w:val="24"/>
        </w:rPr>
      </w:pPr>
      <w:r w:rsidRPr="00E83DA0">
        <w:rPr>
          <w:rFonts w:ascii="Arial" w:hAnsi="Arial" w:cs="Arial"/>
          <w:sz w:val="24"/>
        </w:rPr>
        <w:t xml:space="preserve">       При формировании уведомления о планируемом строительстве, уведомления об изменении параметров заявителю обеспечивается:</w:t>
      </w:r>
    </w:p>
    <w:p w:rsidR="00AE7954" w:rsidRPr="00E83DA0" w:rsidRDefault="00AE7954" w:rsidP="00AE7954">
      <w:pPr>
        <w:pStyle w:val="a3"/>
        <w:ind w:left="204" w:right="204"/>
        <w:rPr>
          <w:rFonts w:ascii="Arial" w:hAnsi="Arial" w:cs="Arial"/>
          <w:sz w:val="24"/>
        </w:rPr>
      </w:pPr>
      <w:r w:rsidRPr="00E83DA0">
        <w:rPr>
          <w:rFonts w:ascii="Arial" w:hAnsi="Arial" w:cs="Arial"/>
          <w:sz w:val="24"/>
        </w:rPr>
        <w:lastRenderedPageBreak/>
        <w:t>а) возможность копирования и сохранения уведомления о планируемом строительстве, уведомления об изменении параметров и иных документов, указанных в Административном регламенте, необходимых для предоставления муниципальной услуги;</w:t>
      </w:r>
    </w:p>
    <w:p w:rsidR="00AE7954" w:rsidRPr="00E83DA0" w:rsidRDefault="00AE7954" w:rsidP="00AE7954">
      <w:pPr>
        <w:pStyle w:val="aa"/>
        <w:tabs>
          <w:tab w:val="left" w:pos="1295"/>
        </w:tabs>
        <w:autoSpaceDE w:val="0"/>
        <w:autoSpaceDN w:val="0"/>
        <w:ind w:left="204" w:right="204"/>
        <w:contextualSpacing w:val="0"/>
        <w:jc w:val="both"/>
        <w:rPr>
          <w:rFonts w:ascii="Arial" w:hAnsi="Arial" w:cs="Arial"/>
        </w:rPr>
      </w:pPr>
      <w:r w:rsidRPr="00E83DA0">
        <w:rPr>
          <w:rFonts w:ascii="Arial" w:hAnsi="Arial" w:cs="Arial"/>
        </w:rPr>
        <w:t>б) возможность печати на бумажном носителе копии электронной формы уведомления о планируемом строительстве, уведомления об изменении параметров;</w:t>
      </w:r>
    </w:p>
    <w:p w:rsidR="00AE7954" w:rsidRPr="00E83DA0" w:rsidRDefault="00AE7954" w:rsidP="00AE7954">
      <w:pPr>
        <w:pStyle w:val="a3"/>
        <w:ind w:left="204" w:right="204"/>
        <w:rPr>
          <w:rFonts w:ascii="Arial" w:hAnsi="Arial" w:cs="Arial"/>
          <w:sz w:val="24"/>
        </w:rPr>
      </w:pPr>
      <w:r w:rsidRPr="00E83DA0">
        <w:rPr>
          <w:rFonts w:ascii="Arial" w:hAnsi="Arial" w:cs="Arial"/>
          <w:sz w:val="24"/>
        </w:rPr>
        <w:t>в)   сохранение ранее введенных в электронную форму уведомления о планируемом строительстве, уведомления об изменении параметров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 планируемом строительстве, уведомления об изменении параметров;</w:t>
      </w:r>
    </w:p>
    <w:p w:rsidR="00AE7954" w:rsidRPr="00E83DA0" w:rsidRDefault="00AE7954" w:rsidP="00AE7954">
      <w:pPr>
        <w:pStyle w:val="a3"/>
        <w:ind w:left="204" w:right="204"/>
        <w:rPr>
          <w:rFonts w:ascii="Arial" w:hAnsi="Arial" w:cs="Arial"/>
          <w:sz w:val="24"/>
        </w:rPr>
      </w:pPr>
      <w:r w:rsidRPr="00E83DA0">
        <w:rPr>
          <w:rFonts w:ascii="Arial" w:hAnsi="Arial" w:cs="Arial"/>
          <w:sz w:val="24"/>
        </w:rPr>
        <w:t>г)  заполнение полей электронной формы уведомления о планируемом строительстве, уведомления об изменении параметров до начала ввода сведений заявителем с использованием сведений, размещенных в ЕСИА, и сведений, опубликованных на Едином портале, в части, касающейся сведений, отсутствующих в ЕСИА;</w:t>
      </w:r>
    </w:p>
    <w:p w:rsidR="00AE7954" w:rsidRPr="00E83DA0" w:rsidRDefault="00AE7954" w:rsidP="00AE7954">
      <w:pPr>
        <w:pStyle w:val="a3"/>
        <w:ind w:left="204" w:right="204"/>
        <w:rPr>
          <w:rFonts w:ascii="Arial" w:hAnsi="Arial" w:cs="Arial"/>
          <w:sz w:val="24"/>
        </w:rPr>
      </w:pPr>
      <w:r w:rsidRPr="00E83DA0">
        <w:rPr>
          <w:rFonts w:ascii="Arial" w:hAnsi="Arial" w:cs="Arial"/>
          <w:sz w:val="24"/>
        </w:rPr>
        <w:t>д) возможность вернуться на любой из этапов заполнения электронной формы уведомления о планируемом строительстве, уведомления об изменении параметров без потери ранее введенной информации;</w:t>
      </w:r>
    </w:p>
    <w:p w:rsidR="00AE7954" w:rsidRPr="00E83DA0" w:rsidRDefault="00CC3DCE" w:rsidP="00CC3DCE">
      <w:pPr>
        <w:pStyle w:val="a3"/>
        <w:ind w:left="204" w:right="204"/>
        <w:rPr>
          <w:rFonts w:ascii="Arial" w:hAnsi="Arial" w:cs="Arial"/>
          <w:sz w:val="24"/>
        </w:rPr>
      </w:pPr>
      <w:r w:rsidRPr="00E83DA0">
        <w:rPr>
          <w:rFonts w:ascii="Arial" w:hAnsi="Arial" w:cs="Arial"/>
          <w:sz w:val="24"/>
        </w:rPr>
        <w:t xml:space="preserve">е) возможность доступа заявителя на Едином портале, к ранее поданным им уведомлениям о планируемом строительстве, уведомления </w:t>
      </w:r>
      <w:r w:rsidR="00AE7954" w:rsidRPr="00E83DA0">
        <w:rPr>
          <w:rFonts w:ascii="Arial" w:hAnsi="Arial" w:cs="Arial"/>
          <w:sz w:val="24"/>
        </w:rPr>
        <w:t>об изменении параметров в течение не менее одного года, а также к частично сформированным уведомлениям — в течение не менее 3 месяцев.</w:t>
      </w:r>
    </w:p>
    <w:p w:rsidR="00AE7954" w:rsidRPr="00E83DA0" w:rsidRDefault="00AE7954" w:rsidP="00AE7954">
      <w:pPr>
        <w:pStyle w:val="a3"/>
        <w:ind w:left="204" w:right="204" w:firstLine="504"/>
        <w:rPr>
          <w:rFonts w:ascii="Arial" w:hAnsi="Arial" w:cs="Arial"/>
          <w:sz w:val="24"/>
        </w:rPr>
      </w:pPr>
      <w:r w:rsidRPr="00E83DA0">
        <w:rPr>
          <w:rFonts w:ascii="Arial" w:hAnsi="Arial" w:cs="Arial"/>
          <w:sz w:val="24"/>
        </w:rPr>
        <w:t xml:space="preserve">  Сформированное и подписанное уведомление о планируемом строительстве, уведомление об изменении параметров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AE7954" w:rsidRPr="00E83DA0" w:rsidRDefault="00AE7954" w:rsidP="00AE7954">
      <w:pPr>
        <w:pStyle w:val="aa"/>
        <w:tabs>
          <w:tab w:val="left" w:pos="1423"/>
        </w:tabs>
        <w:autoSpaceDE w:val="0"/>
        <w:autoSpaceDN w:val="0"/>
        <w:ind w:left="204" w:right="204"/>
        <w:contextualSpacing w:val="0"/>
        <w:jc w:val="both"/>
        <w:rPr>
          <w:rFonts w:ascii="Arial" w:hAnsi="Arial" w:cs="Arial"/>
        </w:rPr>
      </w:pPr>
      <w:r w:rsidRPr="00E83DA0">
        <w:rPr>
          <w:rFonts w:ascii="Arial" w:hAnsi="Arial" w:cs="Arial"/>
        </w:rPr>
        <w:t>3.4.   Уполномоченный орган обеспечивает в срок не позднее 1 рабочего дня с момента подачи уведомления о планируемом строительстве, уведомления об изменении параметров на Единый портал, региональный портал, а в случае его поступления в выходной, нерабочий праздничный день, — в следующий за ним первый рабочий день:</w:t>
      </w:r>
    </w:p>
    <w:p w:rsidR="00AE7954" w:rsidRPr="00E83DA0" w:rsidRDefault="00AE7954" w:rsidP="00AE7954">
      <w:pPr>
        <w:pStyle w:val="a3"/>
        <w:ind w:left="204" w:right="204"/>
        <w:rPr>
          <w:rFonts w:ascii="Arial" w:hAnsi="Arial" w:cs="Arial"/>
          <w:sz w:val="24"/>
        </w:rPr>
      </w:pPr>
      <w:r w:rsidRPr="00E83DA0">
        <w:rPr>
          <w:rFonts w:ascii="Arial" w:hAnsi="Arial" w:cs="Arial"/>
          <w:sz w:val="24"/>
        </w:rPr>
        <w:t>а) прием документов, необходимых для предоставления муниципальной услуги, и направление заявителю электронного сообщения о поступлении уведомления о планируемом строительстве, уведомления об изменении параметров;</w:t>
      </w:r>
    </w:p>
    <w:p w:rsidR="00AE7954" w:rsidRPr="00E83DA0" w:rsidRDefault="00AE7954" w:rsidP="00AE7954">
      <w:pPr>
        <w:pStyle w:val="a3"/>
        <w:ind w:left="204" w:right="204"/>
        <w:rPr>
          <w:rFonts w:ascii="Arial" w:hAnsi="Arial" w:cs="Arial"/>
          <w:sz w:val="24"/>
        </w:rPr>
      </w:pPr>
      <w:r w:rsidRPr="00E83DA0">
        <w:rPr>
          <w:rFonts w:ascii="Arial" w:hAnsi="Arial" w:cs="Arial"/>
          <w:sz w:val="24"/>
        </w:rPr>
        <w:t>б) регистрацию уведомления о планируемом строительстве, уведомления об изменении параметров и направление заявителю уведомления о регистрации уведомления о планируемом строительстве, уведомления об изменении параметров либо об отказе в приеме документов, необходимых для предоставления муниципальной услуги.</w:t>
      </w:r>
    </w:p>
    <w:p w:rsidR="00AE7954" w:rsidRPr="00E83DA0" w:rsidRDefault="00AE7954" w:rsidP="00AE7954">
      <w:pPr>
        <w:pStyle w:val="aa"/>
        <w:tabs>
          <w:tab w:val="left" w:pos="1409"/>
        </w:tabs>
        <w:autoSpaceDE w:val="0"/>
        <w:autoSpaceDN w:val="0"/>
        <w:ind w:left="204" w:right="204"/>
        <w:contextualSpacing w:val="0"/>
        <w:jc w:val="both"/>
        <w:rPr>
          <w:rFonts w:ascii="Arial" w:hAnsi="Arial" w:cs="Arial"/>
        </w:rPr>
      </w:pPr>
      <w:r w:rsidRPr="00E83DA0">
        <w:rPr>
          <w:rFonts w:ascii="Arial" w:hAnsi="Arial" w:cs="Arial"/>
        </w:rPr>
        <w:t>3.5.     Электронное уведомление о планируемом строительстве, уведомление об изменении параметров становится доступным для должностного лица Уполномоченного органа, ответственного за прием и регистрацию уведомления о планируемом строительстве, уведомления об изменении параметров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AE7954" w:rsidRPr="00E83DA0" w:rsidRDefault="00AE7954" w:rsidP="00AE7954">
      <w:pPr>
        <w:pStyle w:val="a3"/>
        <w:ind w:left="204" w:right="204" w:firstLine="504"/>
        <w:rPr>
          <w:rFonts w:ascii="Arial" w:hAnsi="Arial" w:cs="Arial"/>
          <w:sz w:val="24"/>
        </w:rPr>
      </w:pPr>
      <w:r w:rsidRPr="00E83DA0">
        <w:rPr>
          <w:rFonts w:ascii="Arial" w:hAnsi="Arial" w:cs="Arial"/>
          <w:sz w:val="24"/>
        </w:rPr>
        <w:t>Ответственное должностное лицо:</w:t>
      </w:r>
    </w:p>
    <w:p w:rsidR="00AE7954" w:rsidRPr="00E83DA0" w:rsidRDefault="00AE7954" w:rsidP="00AE7954">
      <w:pPr>
        <w:pStyle w:val="a3"/>
        <w:ind w:left="204" w:right="204"/>
        <w:rPr>
          <w:rFonts w:ascii="Arial" w:hAnsi="Arial" w:cs="Arial"/>
          <w:sz w:val="24"/>
        </w:rPr>
      </w:pPr>
      <w:r w:rsidRPr="00E83DA0">
        <w:rPr>
          <w:rFonts w:ascii="Arial" w:hAnsi="Arial" w:cs="Arial"/>
          <w:sz w:val="24"/>
        </w:rPr>
        <w:t xml:space="preserve">         проверяет наличие электронных уведомлений о планируемом строительстве, уведомлений об изменении параметров, поступивших из Единого портала, регионального портала, с периодичностью не реже 2 раз в день;</w:t>
      </w:r>
    </w:p>
    <w:p w:rsidR="00AE7954" w:rsidRPr="00E83DA0" w:rsidRDefault="00AE7954" w:rsidP="00AE7954">
      <w:pPr>
        <w:pStyle w:val="a3"/>
        <w:ind w:left="204" w:right="204"/>
        <w:rPr>
          <w:rFonts w:ascii="Arial" w:hAnsi="Arial" w:cs="Arial"/>
          <w:sz w:val="24"/>
        </w:rPr>
      </w:pPr>
      <w:r w:rsidRPr="00E83DA0">
        <w:rPr>
          <w:rFonts w:ascii="Arial" w:hAnsi="Arial" w:cs="Arial"/>
          <w:sz w:val="24"/>
        </w:rPr>
        <w:t xml:space="preserve">         рассматривает поступившие уведомления о планируемом строительстве, уведомления об изменении параметров и приложенные образы документов (документы);</w:t>
      </w:r>
    </w:p>
    <w:p w:rsidR="00AE7954" w:rsidRPr="00E83DA0" w:rsidRDefault="00AE7954" w:rsidP="00AE7954">
      <w:pPr>
        <w:pStyle w:val="a3"/>
        <w:ind w:left="204" w:right="204"/>
        <w:rPr>
          <w:rFonts w:ascii="Arial" w:hAnsi="Arial" w:cs="Arial"/>
          <w:sz w:val="24"/>
        </w:rPr>
      </w:pPr>
      <w:r w:rsidRPr="00E83DA0">
        <w:rPr>
          <w:rFonts w:ascii="Arial" w:hAnsi="Arial" w:cs="Arial"/>
          <w:sz w:val="24"/>
        </w:rPr>
        <w:t xml:space="preserve">         производит действия в соответствии с пунктом 3.4 настоящего Административного регламента.</w:t>
      </w:r>
    </w:p>
    <w:p w:rsidR="00AE7954" w:rsidRPr="00E83DA0" w:rsidRDefault="00AE7954" w:rsidP="00AE7954">
      <w:pPr>
        <w:pStyle w:val="aa"/>
        <w:tabs>
          <w:tab w:val="left" w:pos="1560"/>
        </w:tabs>
        <w:autoSpaceDE w:val="0"/>
        <w:autoSpaceDN w:val="0"/>
        <w:ind w:left="204" w:right="204"/>
        <w:contextualSpacing w:val="0"/>
        <w:jc w:val="both"/>
        <w:rPr>
          <w:rFonts w:ascii="Arial" w:hAnsi="Arial" w:cs="Arial"/>
        </w:rPr>
      </w:pPr>
      <w:r w:rsidRPr="00E83DA0">
        <w:rPr>
          <w:rFonts w:ascii="Arial" w:hAnsi="Arial" w:cs="Arial"/>
        </w:rPr>
        <w:t>3.6.   Заявителю в качестве результата предоставления муниципальной услуги обеспечивается возможность получения документа:</w:t>
      </w:r>
    </w:p>
    <w:p w:rsidR="00AE7954" w:rsidRPr="00E83DA0" w:rsidRDefault="00AE7954" w:rsidP="00AE7954">
      <w:pPr>
        <w:pStyle w:val="a3"/>
        <w:ind w:left="204" w:right="204"/>
        <w:rPr>
          <w:rFonts w:ascii="Arial" w:hAnsi="Arial" w:cs="Arial"/>
          <w:sz w:val="24"/>
        </w:rPr>
      </w:pPr>
      <w:r w:rsidRPr="00E83DA0">
        <w:rPr>
          <w:rFonts w:ascii="Arial" w:hAnsi="Arial" w:cs="Arial"/>
          <w:sz w:val="24"/>
        </w:rPr>
        <w:lastRenderedPageBreak/>
        <w:t xml:space="preserve">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w:t>
      </w:r>
      <w:r w:rsidR="00DB10F6" w:rsidRPr="00E83DA0">
        <w:rPr>
          <w:rFonts w:ascii="Arial" w:hAnsi="Arial" w:cs="Arial"/>
          <w:sz w:val="24"/>
        </w:rPr>
        <w:t>портале</w:t>
      </w:r>
      <w:r w:rsidRPr="00E83DA0">
        <w:rPr>
          <w:rFonts w:ascii="Arial" w:hAnsi="Arial" w:cs="Arial"/>
          <w:sz w:val="24"/>
        </w:rPr>
        <w:t>;</w:t>
      </w:r>
    </w:p>
    <w:p w:rsidR="00AE7954" w:rsidRPr="00E83DA0" w:rsidRDefault="00AE7954" w:rsidP="00AE7954">
      <w:pPr>
        <w:pStyle w:val="a3"/>
        <w:ind w:left="204" w:right="204"/>
        <w:rPr>
          <w:rFonts w:ascii="Arial" w:hAnsi="Arial" w:cs="Arial"/>
          <w:sz w:val="24"/>
        </w:rPr>
      </w:pPr>
      <w:r w:rsidRPr="00E83DA0">
        <w:rPr>
          <w:rFonts w:ascii="Arial" w:hAnsi="Arial" w:cs="Arial"/>
          <w:sz w:val="24"/>
        </w:rPr>
        <w:t>б)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AF1523" w:rsidRPr="00E83DA0" w:rsidRDefault="00424847" w:rsidP="00424847">
      <w:pPr>
        <w:tabs>
          <w:tab w:val="left" w:pos="1638"/>
        </w:tabs>
        <w:autoSpaceDE w:val="0"/>
        <w:autoSpaceDN w:val="0"/>
        <w:ind w:left="204" w:right="204"/>
        <w:jc w:val="both"/>
        <w:rPr>
          <w:rFonts w:ascii="Arial" w:hAnsi="Arial" w:cs="Arial"/>
        </w:rPr>
      </w:pPr>
      <w:r w:rsidRPr="00E83DA0">
        <w:rPr>
          <w:rFonts w:ascii="Arial" w:hAnsi="Arial" w:cs="Arial"/>
        </w:rPr>
        <w:t xml:space="preserve">3.7.      </w:t>
      </w:r>
      <w:r w:rsidR="00AF1523" w:rsidRPr="00E83DA0">
        <w:rPr>
          <w:rFonts w:ascii="Arial" w:hAnsi="Arial" w:cs="Arial"/>
        </w:rPr>
        <w:t>Получение информации о ходе рассмотрения уведомления о планируемом строительстве, уведомления об изменении параметров и о результате предоставления муниципальной услуги производится в личном кабинете на Едином портале, при условии авторизации. Заявитель имеет возможность просматривать статус электронного уведомления о планируемом строительстве, уведомления об изменении параметров, а также информацию о дальнейших действиях в личном кабинете по собственной инициативе, в любое время.</w:t>
      </w:r>
    </w:p>
    <w:p w:rsidR="00AF1523" w:rsidRPr="00E83DA0" w:rsidRDefault="00424847" w:rsidP="00AF1523">
      <w:pPr>
        <w:ind w:left="204" w:right="204"/>
        <w:jc w:val="both"/>
        <w:rPr>
          <w:rFonts w:ascii="Arial" w:hAnsi="Arial" w:cs="Arial"/>
        </w:rPr>
      </w:pPr>
      <w:r w:rsidRPr="00E83DA0">
        <w:rPr>
          <w:rFonts w:ascii="Arial" w:hAnsi="Arial" w:cs="Arial"/>
        </w:rPr>
        <w:t xml:space="preserve">             </w:t>
      </w:r>
      <w:r w:rsidR="00AF1523" w:rsidRPr="00E83DA0">
        <w:rPr>
          <w:rFonts w:ascii="Arial" w:hAnsi="Arial" w:cs="Arial"/>
        </w:rPr>
        <w:t>При предоставлении муниципальной услуги в электронной форме заявителю направляется:</w:t>
      </w:r>
    </w:p>
    <w:p w:rsidR="00AF1523" w:rsidRPr="00E83DA0" w:rsidRDefault="00AF1523" w:rsidP="00AF1523">
      <w:pPr>
        <w:ind w:left="204" w:right="204"/>
        <w:jc w:val="both"/>
        <w:rPr>
          <w:rFonts w:ascii="Arial" w:hAnsi="Arial" w:cs="Arial"/>
        </w:rPr>
      </w:pPr>
      <w:r w:rsidRPr="00E83DA0">
        <w:rPr>
          <w:rFonts w:ascii="Arial" w:hAnsi="Arial" w:cs="Arial"/>
        </w:rPr>
        <w:t xml:space="preserve">а) уведомление о приеме и регистрации уведомления о планируемом строительстве, уведомления об изменении параметров и иных документов, необходимых для предоставления </w:t>
      </w:r>
      <w:r w:rsidR="00424847" w:rsidRPr="00E83DA0">
        <w:rPr>
          <w:rFonts w:ascii="Arial" w:hAnsi="Arial" w:cs="Arial"/>
        </w:rPr>
        <w:t>муниципальной</w:t>
      </w:r>
      <w:r w:rsidRPr="00E83DA0">
        <w:rPr>
          <w:rFonts w:ascii="Arial" w:hAnsi="Arial" w:cs="Arial"/>
        </w:rPr>
        <w:t xml:space="preserve"> услуги, содержащее сведения о факте приема уведомления о планируемом строительстве, уведомления об изменении параметров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AF1523" w:rsidRPr="00E83DA0" w:rsidRDefault="00AF1523" w:rsidP="00AF1523">
      <w:pPr>
        <w:ind w:left="204" w:right="204"/>
        <w:jc w:val="both"/>
        <w:rPr>
          <w:rFonts w:ascii="Arial" w:hAnsi="Arial" w:cs="Arial"/>
        </w:rPr>
      </w:pPr>
      <w:r w:rsidRPr="00E83DA0">
        <w:rPr>
          <w:rFonts w:ascii="Arial" w:hAnsi="Arial" w:cs="Arial"/>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AF1523" w:rsidRPr="00E83DA0" w:rsidRDefault="00424847" w:rsidP="00424847">
      <w:pPr>
        <w:pStyle w:val="aa"/>
        <w:tabs>
          <w:tab w:val="left" w:pos="1412"/>
        </w:tabs>
        <w:autoSpaceDE w:val="0"/>
        <w:autoSpaceDN w:val="0"/>
        <w:ind w:left="204" w:right="204"/>
        <w:contextualSpacing w:val="0"/>
        <w:jc w:val="both"/>
        <w:rPr>
          <w:rFonts w:ascii="Arial" w:hAnsi="Arial" w:cs="Arial"/>
        </w:rPr>
      </w:pPr>
      <w:r w:rsidRPr="00E83DA0">
        <w:rPr>
          <w:rFonts w:ascii="Arial" w:hAnsi="Arial" w:cs="Arial"/>
        </w:rPr>
        <w:t xml:space="preserve">3.8.      </w:t>
      </w:r>
      <w:r w:rsidR="00AF1523" w:rsidRPr="00E83DA0">
        <w:rPr>
          <w:rFonts w:ascii="Arial" w:hAnsi="Arial" w:cs="Arial"/>
        </w:rPr>
        <w:t>Оценка качества предоставления муниципальной услуги.</w:t>
      </w:r>
    </w:p>
    <w:p w:rsidR="00424847" w:rsidRPr="00E83DA0" w:rsidRDefault="00424847" w:rsidP="00424847">
      <w:pPr>
        <w:ind w:left="204" w:right="204"/>
        <w:jc w:val="both"/>
        <w:rPr>
          <w:rFonts w:ascii="Arial" w:hAnsi="Arial" w:cs="Arial"/>
        </w:rPr>
      </w:pPr>
      <w:r w:rsidRPr="00E83DA0">
        <w:rPr>
          <w:rFonts w:ascii="Arial" w:hAnsi="Arial" w:cs="Arial"/>
        </w:rPr>
        <w:t xml:space="preserve">            </w:t>
      </w:r>
      <w:r w:rsidR="00AF1523" w:rsidRPr="00E83DA0">
        <w:rPr>
          <w:rFonts w:ascii="Arial" w:hAnsi="Arial" w:cs="Arial"/>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w:t>
      </w:r>
      <w:r w:rsidRPr="00E83DA0">
        <w:rPr>
          <w:rFonts w:ascii="Arial" w:hAnsi="Arial" w:cs="Arial"/>
        </w:rPr>
        <w:t>муниципальных</w:t>
      </w:r>
      <w:r w:rsidR="00AF1523" w:rsidRPr="00E83DA0">
        <w:rPr>
          <w:rFonts w:ascii="Arial" w:hAnsi="Arial" w:cs="Arial"/>
        </w:rPr>
        <w:t xml:space="preserve"> услуг, руководителей многофункциональных центров предоставления муниципальных услуг с учетом качества организации предоставления муниципальных услуг, а также о применении результатов указанной оценки как основания для принятия решений о </w:t>
      </w:r>
      <w:r w:rsidRPr="00E83DA0">
        <w:rPr>
          <w:rFonts w:ascii="Arial" w:hAnsi="Arial" w:cs="Arial"/>
        </w:rPr>
        <w:t>досрочном прекращении исполнения соответствующими руководителями своих должностных обязанностей».</w:t>
      </w:r>
    </w:p>
    <w:p w:rsidR="00424847" w:rsidRPr="00E83DA0" w:rsidRDefault="004265F5" w:rsidP="002A1C65">
      <w:pPr>
        <w:pStyle w:val="aa"/>
        <w:tabs>
          <w:tab w:val="left" w:pos="1599"/>
        </w:tabs>
        <w:autoSpaceDE w:val="0"/>
        <w:autoSpaceDN w:val="0"/>
        <w:ind w:left="204" w:right="204"/>
        <w:contextualSpacing w:val="0"/>
        <w:jc w:val="both"/>
        <w:rPr>
          <w:rFonts w:ascii="Arial" w:hAnsi="Arial" w:cs="Arial"/>
        </w:rPr>
      </w:pPr>
      <w:r w:rsidRPr="00E83DA0">
        <w:rPr>
          <w:rFonts w:ascii="Arial" w:hAnsi="Arial" w:cs="Arial"/>
        </w:rPr>
        <w:t xml:space="preserve">3.9.     </w:t>
      </w:r>
      <w:r w:rsidR="00424847" w:rsidRPr="00E83DA0">
        <w:rPr>
          <w:rFonts w:ascii="Arial" w:hAnsi="Arial" w:cs="Arial"/>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w:t>
      </w:r>
      <w:r w:rsidRPr="00E83DA0">
        <w:rPr>
          <w:rFonts w:ascii="Arial" w:hAnsi="Arial" w:cs="Arial"/>
        </w:rPr>
        <w:t xml:space="preserve"> </w:t>
      </w:r>
      <w:r w:rsidR="00424847" w:rsidRPr="00E83DA0">
        <w:rPr>
          <w:rFonts w:ascii="Arial" w:hAnsi="Arial" w:cs="Arial"/>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муниципальных услуг.</w:t>
      </w:r>
    </w:p>
    <w:p w:rsidR="009B66A4" w:rsidRPr="00E83DA0" w:rsidRDefault="009B66A4" w:rsidP="00D82E00">
      <w:pPr>
        <w:ind w:right="204"/>
        <w:rPr>
          <w:rFonts w:ascii="Arial" w:hAnsi="Arial" w:cs="Arial"/>
          <w:lang w:bidi="ar-SA"/>
        </w:rPr>
      </w:pPr>
    </w:p>
    <w:p w:rsidR="002A1C65" w:rsidRPr="00E83DA0" w:rsidRDefault="002A1C65" w:rsidP="002A1C65">
      <w:pPr>
        <w:ind w:right="42"/>
        <w:jc w:val="center"/>
        <w:rPr>
          <w:rFonts w:ascii="Arial" w:hAnsi="Arial" w:cs="Arial"/>
          <w:b/>
        </w:rPr>
      </w:pPr>
      <w:r w:rsidRPr="00E83DA0">
        <w:rPr>
          <w:rFonts w:ascii="Arial" w:hAnsi="Arial" w:cs="Arial"/>
          <w:b/>
        </w:rPr>
        <w:t>4.Формы контроля за исполнением административного регламента</w:t>
      </w:r>
    </w:p>
    <w:p w:rsidR="002A1C65" w:rsidRPr="00E83DA0" w:rsidRDefault="002A1C65" w:rsidP="002A1C65">
      <w:pPr>
        <w:ind w:left="189" w:right="227"/>
        <w:jc w:val="center"/>
        <w:rPr>
          <w:rFonts w:ascii="Arial" w:hAnsi="Arial" w:cs="Arial"/>
          <w:b/>
        </w:rPr>
      </w:pPr>
    </w:p>
    <w:p w:rsidR="002A1C65" w:rsidRPr="00E83DA0" w:rsidRDefault="002A1C65" w:rsidP="00B1473F">
      <w:pPr>
        <w:ind w:left="181" w:right="227"/>
        <w:jc w:val="center"/>
        <w:rPr>
          <w:rFonts w:ascii="Arial" w:hAnsi="Arial" w:cs="Arial"/>
          <w:b/>
        </w:rPr>
      </w:pPr>
      <w:r w:rsidRPr="00E83DA0">
        <w:rPr>
          <w:rFonts w:ascii="Arial" w:hAnsi="Arial" w:cs="Arial"/>
          <w:b/>
        </w:rPr>
        <w:t xml:space="preserve">Порядок осуществления текущего контроля за соблюдением и исполнением </w:t>
      </w:r>
    </w:p>
    <w:p w:rsidR="002A1C65" w:rsidRPr="00E83DA0" w:rsidRDefault="002A1C65" w:rsidP="00B1473F">
      <w:pPr>
        <w:ind w:left="181" w:right="227"/>
        <w:jc w:val="center"/>
        <w:rPr>
          <w:rFonts w:ascii="Arial" w:hAnsi="Arial" w:cs="Arial"/>
          <w:b/>
        </w:rPr>
      </w:pPr>
      <w:r w:rsidRPr="00E83DA0">
        <w:rPr>
          <w:rFonts w:ascii="Arial" w:hAnsi="Arial" w:cs="Arial"/>
          <w:b/>
        </w:rPr>
        <w:t xml:space="preserve">ответственными должностными лицами положений регламента и иных нормативных правовых актов, устанавливающих требования к предоставлению </w:t>
      </w:r>
    </w:p>
    <w:p w:rsidR="002A1C65" w:rsidRPr="00E83DA0" w:rsidRDefault="002A1C65" w:rsidP="00B1473F">
      <w:pPr>
        <w:ind w:left="181" w:right="227"/>
        <w:jc w:val="center"/>
        <w:rPr>
          <w:rFonts w:ascii="Arial" w:hAnsi="Arial" w:cs="Arial"/>
          <w:b/>
        </w:rPr>
      </w:pPr>
      <w:r w:rsidRPr="00E83DA0">
        <w:rPr>
          <w:rFonts w:ascii="Arial" w:hAnsi="Arial" w:cs="Arial"/>
          <w:b/>
        </w:rPr>
        <w:t>муниципальной услуги, а также принятием ими решений</w:t>
      </w:r>
    </w:p>
    <w:p w:rsidR="00B1473F" w:rsidRPr="00E83DA0" w:rsidRDefault="00B1473F" w:rsidP="002A1C65">
      <w:pPr>
        <w:ind w:left="182" w:right="227"/>
        <w:jc w:val="center"/>
        <w:rPr>
          <w:rFonts w:ascii="Arial" w:hAnsi="Arial" w:cs="Arial"/>
          <w:b/>
        </w:rPr>
      </w:pPr>
    </w:p>
    <w:p w:rsidR="002A1C65" w:rsidRPr="00E83DA0" w:rsidRDefault="002A1C65" w:rsidP="002A1C65">
      <w:pPr>
        <w:tabs>
          <w:tab w:val="left" w:pos="1452"/>
        </w:tabs>
        <w:autoSpaceDE w:val="0"/>
        <w:autoSpaceDN w:val="0"/>
        <w:ind w:left="204" w:right="204"/>
        <w:jc w:val="both"/>
        <w:rPr>
          <w:rFonts w:ascii="Arial" w:hAnsi="Arial" w:cs="Arial"/>
        </w:rPr>
      </w:pPr>
      <w:r w:rsidRPr="00E83DA0">
        <w:rPr>
          <w:rFonts w:ascii="Arial" w:hAnsi="Arial" w:cs="Arial"/>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2A1C65" w:rsidRPr="00E83DA0" w:rsidRDefault="002A1C65" w:rsidP="002A1C65">
      <w:pPr>
        <w:ind w:left="204" w:right="204" w:firstLine="504"/>
        <w:jc w:val="both"/>
        <w:rPr>
          <w:rFonts w:ascii="Arial" w:hAnsi="Arial" w:cs="Arial"/>
        </w:rPr>
      </w:pPr>
      <w:r w:rsidRPr="00E83DA0">
        <w:rPr>
          <w:rFonts w:ascii="Arial" w:hAnsi="Arial" w:cs="Arial"/>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2A1C65" w:rsidRPr="00E83DA0" w:rsidRDefault="002A1C65" w:rsidP="002A1C65">
      <w:pPr>
        <w:ind w:left="204" w:right="204" w:firstLine="504"/>
        <w:jc w:val="both"/>
        <w:rPr>
          <w:rFonts w:ascii="Arial" w:hAnsi="Arial" w:cs="Arial"/>
        </w:rPr>
      </w:pPr>
      <w:r w:rsidRPr="00E83DA0">
        <w:rPr>
          <w:rFonts w:ascii="Arial" w:hAnsi="Arial" w:cs="Arial"/>
        </w:rPr>
        <w:t>Текущий контроль осуществляется путем проведения проверок:</w:t>
      </w:r>
    </w:p>
    <w:p w:rsidR="002A1C65" w:rsidRPr="00E83DA0" w:rsidRDefault="002A1C65" w:rsidP="002A1C65">
      <w:pPr>
        <w:ind w:left="204" w:right="204"/>
        <w:jc w:val="both"/>
        <w:rPr>
          <w:rFonts w:ascii="Arial" w:hAnsi="Arial" w:cs="Arial"/>
        </w:rPr>
      </w:pPr>
      <w:r w:rsidRPr="00E83DA0">
        <w:rPr>
          <w:rFonts w:ascii="Arial" w:hAnsi="Arial" w:cs="Arial"/>
        </w:rPr>
        <w:t xml:space="preserve">         решений о предоставлении (об отказе в предоставлении) муниципальной услуги;</w:t>
      </w:r>
    </w:p>
    <w:p w:rsidR="002A1C65" w:rsidRPr="00E83DA0" w:rsidRDefault="002A1C65" w:rsidP="002A1C65">
      <w:pPr>
        <w:ind w:left="204" w:right="204" w:firstLine="504"/>
        <w:jc w:val="both"/>
        <w:rPr>
          <w:rFonts w:ascii="Arial" w:hAnsi="Arial" w:cs="Arial"/>
        </w:rPr>
      </w:pPr>
      <w:r w:rsidRPr="00E83DA0">
        <w:rPr>
          <w:rFonts w:ascii="Arial" w:hAnsi="Arial" w:cs="Arial"/>
        </w:rPr>
        <w:t xml:space="preserve"> выявления и устранения нарушений прав граждан;</w:t>
      </w:r>
    </w:p>
    <w:p w:rsidR="002A1C65" w:rsidRPr="00E83DA0" w:rsidRDefault="002A1C65" w:rsidP="002A1C65">
      <w:pPr>
        <w:ind w:left="204" w:right="204"/>
        <w:jc w:val="both"/>
        <w:rPr>
          <w:rFonts w:ascii="Arial" w:hAnsi="Arial" w:cs="Arial"/>
        </w:rPr>
      </w:pPr>
      <w:r w:rsidRPr="00E83DA0">
        <w:rPr>
          <w:rFonts w:ascii="Arial" w:hAnsi="Arial" w:cs="Arial"/>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B1473F" w:rsidRPr="00E83DA0" w:rsidRDefault="00B1473F" w:rsidP="002A1C65">
      <w:pPr>
        <w:ind w:left="204" w:right="204"/>
        <w:jc w:val="both"/>
        <w:rPr>
          <w:rFonts w:ascii="Arial" w:hAnsi="Arial" w:cs="Arial"/>
        </w:rPr>
      </w:pPr>
    </w:p>
    <w:p w:rsidR="002A1C65" w:rsidRPr="00E83DA0" w:rsidRDefault="002A1C65" w:rsidP="00B1473F">
      <w:pPr>
        <w:jc w:val="center"/>
        <w:rPr>
          <w:rFonts w:ascii="Arial" w:hAnsi="Arial" w:cs="Arial"/>
          <w:b/>
        </w:rPr>
      </w:pPr>
      <w:r w:rsidRPr="00E83DA0">
        <w:rPr>
          <w:rFonts w:ascii="Arial" w:hAnsi="Arial" w:cs="Arial"/>
          <w:b/>
        </w:rPr>
        <w:t xml:space="preserve">Порядок и периодичность осуществления плановых и внеплановых проверок </w:t>
      </w:r>
    </w:p>
    <w:p w:rsidR="002A1C65" w:rsidRPr="00E83DA0" w:rsidRDefault="002A1C65" w:rsidP="00B1473F">
      <w:pPr>
        <w:jc w:val="center"/>
        <w:rPr>
          <w:rFonts w:ascii="Arial" w:hAnsi="Arial" w:cs="Arial"/>
          <w:b/>
        </w:rPr>
      </w:pPr>
      <w:r w:rsidRPr="00E83DA0">
        <w:rPr>
          <w:rFonts w:ascii="Arial" w:hAnsi="Arial" w:cs="Arial"/>
          <w:b/>
        </w:rPr>
        <w:t>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1473F" w:rsidRPr="00E83DA0" w:rsidRDefault="00B1473F" w:rsidP="002A1C65">
      <w:pPr>
        <w:jc w:val="center"/>
        <w:rPr>
          <w:rFonts w:ascii="Arial" w:hAnsi="Arial" w:cs="Arial"/>
          <w:b/>
        </w:rPr>
      </w:pPr>
    </w:p>
    <w:p w:rsidR="002A1C65" w:rsidRPr="00E83DA0" w:rsidRDefault="002A1C65" w:rsidP="002A1C65">
      <w:pPr>
        <w:tabs>
          <w:tab w:val="left" w:pos="1359"/>
        </w:tabs>
        <w:autoSpaceDE w:val="0"/>
        <w:autoSpaceDN w:val="0"/>
        <w:ind w:left="204" w:right="204"/>
        <w:jc w:val="both"/>
        <w:rPr>
          <w:rFonts w:ascii="Arial" w:hAnsi="Arial" w:cs="Arial"/>
        </w:rPr>
      </w:pPr>
      <w:r w:rsidRPr="00E83DA0">
        <w:rPr>
          <w:rFonts w:ascii="Arial" w:hAnsi="Arial" w:cs="Arial"/>
        </w:rPr>
        <w:t>4.2.     Контроль за полнотой и качеством предоставления муниципальной услуги включает в себя проведение плановых и внеплановых проверок.</w:t>
      </w:r>
    </w:p>
    <w:p w:rsidR="002A1C65" w:rsidRPr="00E83DA0" w:rsidRDefault="002A1C65" w:rsidP="002A1C65">
      <w:pPr>
        <w:pStyle w:val="aa"/>
        <w:tabs>
          <w:tab w:val="left" w:pos="1244"/>
        </w:tabs>
        <w:autoSpaceDE w:val="0"/>
        <w:autoSpaceDN w:val="0"/>
        <w:ind w:left="204" w:right="204"/>
        <w:contextualSpacing w:val="0"/>
        <w:jc w:val="both"/>
        <w:rPr>
          <w:rFonts w:ascii="Arial" w:hAnsi="Arial" w:cs="Arial"/>
        </w:rPr>
      </w:pPr>
      <w:r w:rsidRPr="00E83DA0">
        <w:rPr>
          <w:rFonts w:ascii="Arial" w:hAnsi="Arial" w:cs="Arial"/>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2A1C65" w:rsidRPr="00E83DA0" w:rsidRDefault="007F329D" w:rsidP="002A1C65">
      <w:pPr>
        <w:pStyle w:val="a3"/>
        <w:tabs>
          <w:tab w:val="left" w:pos="2712"/>
          <w:tab w:val="left" w:pos="3203"/>
          <w:tab w:val="left" w:pos="5448"/>
          <w:tab w:val="left" w:pos="7025"/>
          <w:tab w:val="left" w:pos="8392"/>
          <w:tab w:val="left" w:pos="9016"/>
          <w:tab w:val="left" w:pos="10113"/>
        </w:tabs>
        <w:ind w:left="204" w:right="204"/>
        <w:jc w:val="left"/>
        <w:rPr>
          <w:rFonts w:ascii="Arial" w:hAnsi="Arial" w:cs="Arial"/>
          <w:sz w:val="24"/>
        </w:rPr>
      </w:pPr>
      <w:r w:rsidRPr="00E83DA0">
        <w:rPr>
          <w:rFonts w:ascii="Arial" w:hAnsi="Arial" w:cs="Arial"/>
          <w:sz w:val="24"/>
        </w:rPr>
        <w:t>а) соблюдение</w:t>
      </w:r>
      <w:r w:rsidR="002A1C65" w:rsidRPr="00E83DA0">
        <w:rPr>
          <w:rFonts w:ascii="Arial" w:hAnsi="Arial" w:cs="Arial"/>
          <w:sz w:val="24"/>
        </w:rPr>
        <w:t xml:space="preserve"> сроков предоставления муниципальной услуги; </w:t>
      </w:r>
    </w:p>
    <w:p w:rsidR="002A1C65" w:rsidRPr="00E83DA0" w:rsidRDefault="007F329D" w:rsidP="002A1C65">
      <w:pPr>
        <w:pStyle w:val="a3"/>
        <w:tabs>
          <w:tab w:val="left" w:pos="2712"/>
          <w:tab w:val="left" w:pos="3203"/>
          <w:tab w:val="left" w:pos="5448"/>
          <w:tab w:val="left" w:pos="7025"/>
          <w:tab w:val="left" w:pos="8392"/>
          <w:tab w:val="left" w:pos="9016"/>
          <w:tab w:val="left" w:pos="10113"/>
        </w:tabs>
        <w:ind w:left="204" w:right="204"/>
        <w:jc w:val="left"/>
        <w:rPr>
          <w:rFonts w:ascii="Arial" w:hAnsi="Arial" w:cs="Arial"/>
          <w:sz w:val="24"/>
        </w:rPr>
      </w:pPr>
      <w:r w:rsidRPr="00E83DA0">
        <w:rPr>
          <w:rFonts w:ascii="Arial" w:hAnsi="Arial" w:cs="Arial"/>
          <w:sz w:val="24"/>
        </w:rPr>
        <w:t>б) соблюдение</w:t>
      </w:r>
      <w:r w:rsidR="002A1C65" w:rsidRPr="00E83DA0">
        <w:rPr>
          <w:rFonts w:ascii="Arial" w:hAnsi="Arial" w:cs="Arial"/>
          <w:sz w:val="24"/>
        </w:rPr>
        <w:t xml:space="preserve"> положений настоящего Административного регламента; </w:t>
      </w:r>
    </w:p>
    <w:p w:rsidR="00166303" w:rsidRPr="00E83DA0" w:rsidRDefault="007F329D" w:rsidP="00166303">
      <w:pPr>
        <w:pStyle w:val="a3"/>
        <w:tabs>
          <w:tab w:val="left" w:pos="2712"/>
          <w:tab w:val="left" w:pos="3203"/>
          <w:tab w:val="left" w:pos="5448"/>
          <w:tab w:val="left" w:pos="7025"/>
          <w:tab w:val="left" w:pos="8392"/>
          <w:tab w:val="left" w:pos="9016"/>
          <w:tab w:val="left" w:pos="10113"/>
        </w:tabs>
        <w:ind w:left="204" w:right="204"/>
        <w:rPr>
          <w:rFonts w:ascii="Arial" w:hAnsi="Arial" w:cs="Arial"/>
          <w:sz w:val="24"/>
        </w:rPr>
      </w:pPr>
      <w:r w:rsidRPr="00E83DA0">
        <w:rPr>
          <w:rFonts w:ascii="Arial" w:hAnsi="Arial" w:cs="Arial"/>
          <w:sz w:val="24"/>
        </w:rPr>
        <w:t>в) правильность</w:t>
      </w:r>
      <w:r w:rsidR="002A1C65" w:rsidRPr="00E83DA0">
        <w:rPr>
          <w:rFonts w:ascii="Arial" w:hAnsi="Arial" w:cs="Arial"/>
          <w:sz w:val="24"/>
        </w:rPr>
        <w:t xml:space="preserve"> и обоснованность принятого решения об отказе в предоставлении муниципальной услуги.</w:t>
      </w:r>
    </w:p>
    <w:p w:rsidR="002A1C65" w:rsidRPr="00E83DA0" w:rsidRDefault="00166303" w:rsidP="00166303">
      <w:pPr>
        <w:pStyle w:val="a3"/>
        <w:tabs>
          <w:tab w:val="left" w:pos="2712"/>
          <w:tab w:val="left" w:pos="3203"/>
          <w:tab w:val="left" w:pos="5448"/>
          <w:tab w:val="left" w:pos="7025"/>
          <w:tab w:val="left" w:pos="8392"/>
          <w:tab w:val="left" w:pos="9016"/>
          <w:tab w:val="left" w:pos="10113"/>
        </w:tabs>
        <w:ind w:left="204" w:right="204"/>
        <w:rPr>
          <w:rFonts w:ascii="Arial" w:hAnsi="Arial" w:cs="Arial"/>
          <w:sz w:val="24"/>
        </w:rPr>
      </w:pPr>
      <w:r w:rsidRPr="00E83DA0">
        <w:rPr>
          <w:rFonts w:ascii="Arial" w:hAnsi="Arial" w:cs="Arial"/>
          <w:sz w:val="24"/>
        </w:rPr>
        <w:t xml:space="preserve">4.4.      </w:t>
      </w:r>
      <w:r w:rsidR="002A1C65" w:rsidRPr="00E83DA0">
        <w:rPr>
          <w:rFonts w:ascii="Arial" w:hAnsi="Arial" w:cs="Arial"/>
          <w:sz w:val="24"/>
        </w:rPr>
        <w:t xml:space="preserve">Основанием для проведения внеплановых проверок </w:t>
      </w:r>
      <w:r w:rsidR="00376C8A" w:rsidRPr="00E83DA0">
        <w:rPr>
          <w:rFonts w:ascii="Arial" w:hAnsi="Arial" w:cs="Arial"/>
          <w:sz w:val="24"/>
        </w:rPr>
        <w:t>являе</w:t>
      </w:r>
      <w:r w:rsidR="002A1C65" w:rsidRPr="00E83DA0">
        <w:rPr>
          <w:rFonts w:ascii="Arial" w:hAnsi="Arial" w:cs="Arial"/>
          <w:sz w:val="24"/>
        </w:rPr>
        <w:t>тся:</w:t>
      </w:r>
    </w:p>
    <w:p w:rsidR="002A1C65" w:rsidRPr="00E83DA0" w:rsidRDefault="002A1C65" w:rsidP="002A1C65">
      <w:pPr>
        <w:ind w:left="204" w:right="204"/>
        <w:jc w:val="both"/>
        <w:rPr>
          <w:rFonts w:ascii="Arial" w:hAnsi="Arial" w:cs="Arial"/>
        </w:rPr>
      </w:pPr>
      <w:r w:rsidRPr="00E83DA0">
        <w:rPr>
          <w:rFonts w:ascii="Arial" w:hAnsi="Arial" w:cs="Arial"/>
        </w:rPr>
        <w:t>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Томской области</w:t>
      </w:r>
      <w:r w:rsidRPr="00E83DA0">
        <w:rPr>
          <w:rFonts w:ascii="Arial" w:hAnsi="Arial" w:cs="Arial"/>
          <w:i/>
        </w:rPr>
        <w:t xml:space="preserve"> </w:t>
      </w:r>
      <w:r w:rsidRPr="00E83DA0">
        <w:rPr>
          <w:rFonts w:ascii="Arial" w:hAnsi="Arial" w:cs="Arial"/>
        </w:rPr>
        <w:t xml:space="preserve">и нормативных правовых актов </w:t>
      </w:r>
      <w:r w:rsidR="00CD3BE5" w:rsidRPr="00E83DA0">
        <w:rPr>
          <w:rFonts w:ascii="Arial" w:hAnsi="Arial" w:cs="Arial"/>
        </w:rPr>
        <w:t>муниципального образования</w:t>
      </w:r>
      <w:r w:rsidR="00E27D75" w:rsidRPr="00E83DA0">
        <w:rPr>
          <w:rFonts w:ascii="Arial" w:hAnsi="Arial" w:cs="Arial"/>
        </w:rPr>
        <w:t xml:space="preserve"> «Воронин</w:t>
      </w:r>
      <w:r w:rsidRPr="00E83DA0">
        <w:rPr>
          <w:rFonts w:ascii="Arial" w:hAnsi="Arial" w:cs="Arial"/>
        </w:rPr>
        <w:t>ское сельское поселение</w:t>
      </w:r>
      <w:r w:rsidR="0022344A" w:rsidRPr="00E83DA0">
        <w:rPr>
          <w:rFonts w:ascii="Arial" w:hAnsi="Arial" w:cs="Arial"/>
        </w:rPr>
        <w:t>»</w:t>
      </w:r>
      <w:r w:rsidRPr="00E83DA0">
        <w:rPr>
          <w:rFonts w:ascii="Arial" w:hAnsi="Arial" w:cs="Arial"/>
          <w:i/>
        </w:rPr>
        <w:t>.</w:t>
      </w:r>
    </w:p>
    <w:p w:rsidR="00CD3BE5" w:rsidRPr="00E83DA0" w:rsidRDefault="00CD3BE5" w:rsidP="002A1C65">
      <w:pPr>
        <w:ind w:left="204" w:right="204"/>
        <w:jc w:val="both"/>
        <w:rPr>
          <w:rFonts w:ascii="Arial" w:hAnsi="Arial" w:cs="Arial"/>
        </w:rPr>
      </w:pPr>
      <w:r w:rsidRPr="00E83DA0">
        <w:rPr>
          <w:rFonts w:ascii="Arial" w:hAnsi="Arial" w:cs="Arial"/>
        </w:rPr>
        <w:t>б)   обращения граждан и юридических лиц на нарушение законодательства, в том числе на качество предоставления муниципальной услуги.</w:t>
      </w:r>
    </w:p>
    <w:p w:rsidR="00B1473F" w:rsidRPr="00E83DA0" w:rsidRDefault="00B1473F" w:rsidP="002A1C65">
      <w:pPr>
        <w:ind w:left="204" w:right="204"/>
        <w:jc w:val="both"/>
        <w:rPr>
          <w:rFonts w:ascii="Arial" w:hAnsi="Arial" w:cs="Arial"/>
        </w:rPr>
      </w:pPr>
    </w:p>
    <w:p w:rsidR="00166303" w:rsidRPr="00E83DA0" w:rsidRDefault="00166303" w:rsidP="00166303">
      <w:pPr>
        <w:pStyle w:val="1"/>
        <w:spacing w:before="0" w:beforeAutospacing="0" w:after="0" w:afterAutospacing="0"/>
        <w:ind w:left="204" w:right="204"/>
        <w:jc w:val="center"/>
        <w:rPr>
          <w:rFonts w:ascii="Arial" w:hAnsi="Arial" w:cs="Arial"/>
          <w:sz w:val="24"/>
          <w:szCs w:val="24"/>
        </w:rPr>
      </w:pPr>
      <w:r w:rsidRPr="00E83DA0">
        <w:rPr>
          <w:rFonts w:ascii="Arial" w:hAnsi="Arial" w:cs="Arial"/>
          <w:sz w:val="24"/>
          <w:szCs w:val="24"/>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B1473F" w:rsidRPr="00E83DA0" w:rsidRDefault="00B1473F" w:rsidP="00166303">
      <w:pPr>
        <w:pStyle w:val="1"/>
        <w:spacing w:before="0" w:beforeAutospacing="0" w:after="0" w:afterAutospacing="0"/>
        <w:ind w:left="204" w:right="204"/>
        <w:jc w:val="center"/>
        <w:rPr>
          <w:rFonts w:ascii="Arial" w:hAnsi="Arial" w:cs="Arial"/>
          <w:sz w:val="24"/>
          <w:szCs w:val="24"/>
        </w:rPr>
      </w:pPr>
    </w:p>
    <w:p w:rsidR="00166303" w:rsidRPr="00E83DA0" w:rsidRDefault="00166303" w:rsidP="00166303">
      <w:pPr>
        <w:pStyle w:val="aa"/>
        <w:tabs>
          <w:tab w:val="left" w:pos="1306"/>
        </w:tabs>
        <w:autoSpaceDE w:val="0"/>
        <w:autoSpaceDN w:val="0"/>
        <w:ind w:left="204" w:right="204"/>
        <w:contextualSpacing w:val="0"/>
        <w:jc w:val="both"/>
        <w:rPr>
          <w:rFonts w:ascii="Arial" w:hAnsi="Arial" w:cs="Arial"/>
        </w:rPr>
      </w:pPr>
      <w:r w:rsidRPr="00E83DA0">
        <w:rPr>
          <w:rFonts w:ascii="Arial" w:hAnsi="Arial" w:cs="Arial"/>
        </w:rPr>
        <w:t>4.5.    По результатам проведенных проверок в случае выявления нарушений положений настоящего Административного регламента, осуществляется привлечение виновных лиц к ответственности в соответствии</w:t>
      </w:r>
      <w:r w:rsidR="00EB0917" w:rsidRPr="00E83DA0">
        <w:rPr>
          <w:rFonts w:ascii="Arial" w:hAnsi="Arial" w:cs="Arial"/>
        </w:rPr>
        <w:t xml:space="preserve"> </w:t>
      </w:r>
      <w:r w:rsidRPr="00E83DA0">
        <w:rPr>
          <w:rFonts w:ascii="Arial" w:hAnsi="Arial" w:cs="Arial"/>
        </w:rPr>
        <w:t>с законодательством Российской Федерации.</w:t>
      </w:r>
    </w:p>
    <w:p w:rsidR="002A1C65" w:rsidRPr="00E83DA0" w:rsidRDefault="00166303" w:rsidP="00D82E00">
      <w:pPr>
        <w:pStyle w:val="a3"/>
        <w:ind w:left="204" w:right="204"/>
        <w:rPr>
          <w:rFonts w:ascii="Arial" w:hAnsi="Arial" w:cs="Arial"/>
          <w:sz w:val="24"/>
        </w:rPr>
      </w:pPr>
      <w:r w:rsidRPr="00E83DA0">
        <w:rPr>
          <w:rFonts w:ascii="Arial" w:hAnsi="Arial" w:cs="Arial"/>
          <w:sz w:val="24"/>
        </w:rPr>
        <w:t xml:space="preserve">               </w:t>
      </w:r>
      <w:r w:rsidR="00D461EF" w:rsidRPr="00E83DA0">
        <w:rPr>
          <w:rFonts w:ascii="Arial" w:hAnsi="Arial" w:cs="Arial"/>
          <w:sz w:val="24"/>
        </w:rPr>
        <w:t>Персональная ответственность должностных лиц за правильность и</w:t>
      </w:r>
      <w:r w:rsidRPr="00E83DA0">
        <w:rPr>
          <w:rFonts w:ascii="Arial" w:hAnsi="Arial" w:cs="Arial"/>
          <w:sz w:val="24"/>
        </w:rPr>
        <w:t xml:space="preserve">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r w:rsidR="002A1C65" w:rsidRPr="00E83DA0">
        <w:rPr>
          <w:rFonts w:ascii="Arial" w:hAnsi="Arial" w:cs="Arial"/>
          <w:sz w:val="24"/>
        </w:rPr>
        <w:tab/>
      </w:r>
    </w:p>
    <w:p w:rsidR="00166303" w:rsidRPr="00E83DA0" w:rsidRDefault="002A1C65" w:rsidP="00166303">
      <w:pPr>
        <w:spacing w:before="1"/>
        <w:ind w:left="409" w:right="429" w:firstLine="5"/>
        <w:jc w:val="center"/>
        <w:rPr>
          <w:rFonts w:ascii="Arial" w:hAnsi="Arial" w:cs="Arial"/>
          <w:b/>
        </w:rPr>
      </w:pPr>
      <w:r w:rsidRPr="00E83DA0">
        <w:rPr>
          <w:rFonts w:ascii="Arial" w:hAnsi="Arial" w:cs="Arial"/>
        </w:rPr>
        <w:tab/>
      </w:r>
      <w:r w:rsidR="00166303" w:rsidRPr="00E83DA0">
        <w:rPr>
          <w:rFonts w:ascii="Arial" w:hAnsi="Arial" w:cs="Arial"/>
          <w:b/>
        </w:rPr>
        <w:t xml:space="preserve">Требования к порядку и формам контроля за предоставлением </w:t>
      </w:r>
      <w:r w:rsidR="00166303" w:rsidRPr="00E83DA0">
        <w:rPr>
          <w:rFonts w:ascii="Arial" w:hAnsi="Arial" w:cs="Arial"/>
          <w:b/>
        </w:rPr>
        <w:lastRenderedPageBreak/>
        <w:t>муниципальной услуги, в том числе со стороны граждан, их объединений и организаций</w:t>
      </w:r>
    </w:p>
    <w:p w:rsidR="00B1473F" w:rsidRPr="00E83DA0" w:rsidRDefault="00B1473F" w:rsidP="00166303">
      <w:pPr>
        <w:spacing w:before="1"/>
        <w:ind w:left="409" w:right="429" w:firstLine="5"/>
        <w:jc w:val="center"/>
        <w:rPr>
          <w:rFonts w:ascii="Arial" w:hAnsi="Arial" w:cs="Arial"/>
          <w:b/>
        </w:rPr>
      </w:pPr>
    </w:p>
    <w:p w:rsidR="00AF6A4E" w:rsidRPr="00E83DA0" w:rsidRDefault="00166303" w:rsidP="00AF6A4E">
      <w:pPr>
        <w:pStyle w:val="aa"/>
        <w:tabs>
          <w:tab w:val="left" w:pos="1330"/>
        </w:tabs>
        <w:autoSpaceDE w:val="0"/>
        <w:autoSpaceDN w:val="0"/>
        <w:ind w:left="204" w:right="204"/>
        <w:contextualSpacing w:val="0"/>
        <w:jc w:val="both"/>
        <w:rPr>
          <w:rFonts w:ascii="Arial" w:hAnsi="Arial" w:cs="Arial"/>
        </w:rPr>
      </w:pPr>
      <w:r w:rsidRPr="00E83DA0">
        <w:rPr>
          <w:rFonts w:ascii="Arial" w:hAnsi="Arial" w:cs="Arial"/>
        </w:rPr>
        <w:t>4.6.  Граждане, их объединения и организации имеют право осуществлять контроль за предоставлением муниципальной услуги путем</w:t>
      </w:r>
      <w:r w:rsidR="00AF6A4E" w:rsidRPr="00E83DA0">
        <w:rPr>
          <w:rFonts w:ascii="Arial" w:hAnsi="Arial" w:cs="Arial"/>
        </w:rPr>
        <w:t xml:space="preserve"> получения информации о ходе предоставления муниципальной услуги, в том числе о сроках завершения административных процедур (действий).</w:t>
      </w:r>
    </w:p>
    <w:p w:rsidR="00AF6A4E" w:rsidRPr="00E83DA0" w:rsidRDefault="00AF6A4E" w:rsidP="00AF6A4E">
      <w:pPr>
        <w:pStyle w:val="a3"/>
        <w:ind w:left="204" w:right="204"/>
        <w:jc w:val="left"/>
        <w:rPr>
          <w:rFonts w:ascii="Arial" w:hAnsi="Arial" w:cs="Arial"/>
          <w:sz w:val="24"/>
        </w:rPr>
      </w:pPr>
      <w:r w:rsidRPr="00E83DA0">
        <w:rPr>
          <w:rFonts w:ascii="Arial" w:hAnsi="Arial" w:cs="Arial"/>
          <w:sz w:val="24"/>
        </w:rPr>
        <w:t xml:space="preserve">            Граждане, их объединения и организации также имеют право:</w:t>
      </w:r>
    </w:p>
    <w:p w:rsidR="00AF6A4E" w:rsidRPr="00E83DA0" w:rsidRDefault="00AF6A4E" w:rsidP="00AF6A4E">
      <w:pPr>
        <w:pStyle w:val="a3"/>
        <w:ind w:left="204" w:right="204"/>
        <w:rPr>
          <w:rFonts w:ascii="Arial" w:hAnsi="Arial" w:cs="Arial"/>
          <w:sz w:val="24"/>
        </w:rPr>
      </w:pPr>
      <w:r w:rsidRPr="00E83DA0">
        <w:rPr>
          <w:rFonts w:ascii="Arial" w:hAnsi="Arial" w:cs="Arial"/>
          <w:sz w:val="24"/>
        </w:rPr>
        <w:t>а)   направлять замечания и предложения по улучшению доступности и качества предоставления муниципальной услуги;</w:t>
      </w:r>
    </w:p>
    <w:p w:rsidR="00AF6A4E" w:rsidRPr="00E83DA0" w:rsidRDefault="00AF6A4E" w:rsidP="00AF6A4E">
      <w:pPr>
        <w:pStyle w:val="a3"/>
        <w:tabs>
          <w:tab w:val="left" w:pos="1943"/>
          <w:tab w:val="left" w:pos="3758"/>
          <w:tab w:val="left" w:pos="4141"/>
          <w:tab w:val="left" w:pos="5082"/>
          <w:tab w:val="left" w:pos="5615"/>
          <w:tab w:val="left" w:pos="7295"/>
          <w:tab w:val="left" w:pos="8879"/>
        </w:tabs>
        <w:ind w:left="204" w:right="204"/>
        <w:rPr>
          <w:rFonts w:ascii="Arial" w:hAnsi="Arial" w:cs="Arial"/>
          <w:sz w:val="24"/>
        </w:rPr>
      </w:pPr>
      <w:r w:rsidRPr="00E83DA0">
        <w:rPr>
          <w:rFonts w:ascii="Arial" w:hAnsi="Arial" w:cs="Arial"/>
          <w:sz w:val="24"/>
        </w:rPr>
        <w:t>б)    вносить предложения о мерах по устранению нарушений настоящего Административного регламента.</w:t>
      </w:r>
    </w:p>
    <w:p w:rsidR="00AF6A4E" w:rsidRPr="00E83DA0" w:rsidRDefault="00AF6A4E" w:rsidP="00AF6A4E">
      <w:pPr>
        <w:pStyle w:val="aa"/>
        <w:tabs>
          <w:tab w:val="left" w:pos="1428"/>
        </w:tabs>
        <w:autoSpaceDE w:val="0"/>
        <w:autoSpaceDN w:val="0"/>
        <w:ind w:left="204" w:right="204"/>
        <w:contextualSpacing w:val="0"/>
        <w:jc w:val="both"/>
        <w:rPr>
          <w:rFonts w:ascii="Arial" w:hAnsi="Arial" w:cs="Arial"/>
        </w:rPr>
      </w:pPr>
      <w:r w:rsidRPr="00E83DA0">
        <w:rPr>
          <w:rFonts w:ascii="Arial" w:hAnsi="Arial" w:cs="Arial"/>
        </w:rPr>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AF6A4E" w:rsidRPr="00E83DA0" w:rsidRDefault="00AF6A4E" w:rsidP="00AF6A4E">
      <w:pPr>
        <w:pStyle w:val="a3"/>
        <w:ind w:left="204" w:right="204" w:firstLine="504"/>
        <w:rPr>
          <w:rFonts w:ascii="Arial" w:hAnsi="Arial" w:cs="Arial"/>
          <w:sz w:val="24"/>
        </w:rPr>
      </w:pPr>
      <w:r w:rsidRPr="00E83DA0">
        <w:rPr>
          <w:rFonts w:ascii="Arial" w:hAnsi="Arial" w:cs="Arial"/>
          <w:sz w:val="24"/>
        </w:rPr>
        <w:t xml:space="preserve">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AF6A4E" w:rsidRPr="00E83DA0" w:rsidRDefault="00AF6A4E" w:rsidP="00166303">
      <w:pPr>
        <w:tabs>
          <w:tab w:val="left" w:pos="2910"/>
        </w:tabs>
        <w:ind w:left="204" w:right="204"/>
        <w:rPr>
          <w:rFonts w:ascii="Arial" w:hAnsi="Arial" w:cs="Arial"/>
        </w:rPr>
      </w:pPr>
    </w:p>
    <w:p w:rsidR="00AF6A4E" w:rsidRPr="00E83DA0" w:rsidRDefault="00AF6A4E" w:rsidP="005C5D0B">
      <w:pPr>
        <w:pStyle w:val="1"/>
        <w:widowControl w:val="0"/>
        <w:tabs>
          <w:tab w:val="left" w:pos="1273"/>
        </w:tabs>
        <w:autoSpaceDE w:val="0"/>
        <w:autoSpaceDN w:val="0"/>
        <w:spacing w:before="0" w:beforeAutospacing="0" w:after="0" w:afterAutospacing="0"/>
        <w:ind w:left="720" w:right="257"/>
        <w:jc w:val="center"/>
        <w:rPr>
          <w:rFonts w:ascii="Arial" w:hAnsi="Arial" w:cs="Arial"/>
          <w:sz w:val="24"/>
          <w:szCs w:val="24"/>
        </w:rPr>
      </w:pPr>
      <w:r w:rsidRPr="00E83DA0">
        <w:rPr>
          <w:rFonts w:ascii="Arial" w:hAnsi="Arial" w:cs="Arial"/>
          <w:sz w:val="24"/>
          <w:szCs w:val="24"/>
        </w:rPr>
        <w:t xml:space="preserve">5.  </w:t>
      </w:r>
      <w:r w:rsidR="00741E7F" w:rsidRPr="00E83DA0">
        <w:rPr>
          <w:rFonts w:ascii="Arial" w:hAnsi="Arial" w:cs="Arial"/>
          <w:sz w:val="24"/>
          <w:szCs w:val="24"/>
        </w:rPr>
        <w:t>Досудебный (внесудебный) порядок обжалования решений и действий (бездействия) органа, предоставляющего государственную услугу, органа, предоставляющего муниципальную услугу, многофункционального центра, организаций, указанных в части 1.1 статьи 16 настоящего Федерального закона, а также их должностных лиц, государственных или муниципальных служащих, работников.</w:t>
      </w:r>
    </w:p>
    <w:p w:rsidR="00AF6A4E" w:rsidRPr="00E83DA0" w:rsidRDefault="00AF6A4E" w:rsidP="005C5D0B">
      <w:pPr>
        <w:tabs>
          <w:tab w:val="left" w:pos="2910"/>
        </w:tabs>
        <w:ind w:left="204" w:right="204"/>
        <w:jc w:val="center"/>
        <w:rPr>
          <w:rFonts w:ascii="Arial" w:hAnsi="Arial" w:cs="Arial"/>
        </w:rPr>
      </w:pPr>
    </w:p>
    <w:p w:rsidR="00301F38" w:rsidRPr="00E83DA0" w:rsidRDefault="00301F38" w:rsidP="005C5D0B">
      <w:pPr>
        <w:tabs>
          <w:tab w:val="left" w:pos="1522"/>
        </w:tabs>
        <w:autoSpaceDE w:val="0"/>
        <w:autoSpaceDN w:val="0"/>
        <w:ind w:left="204" w:right="204"/>
        <w:jc w:val="both"/>
        <w:rPr>
          <w:rFonts w:ascii="Arial" w:hAnsi="Arial" w:cs="Arial"/>
        </w:rPr>
      </w:pPr>
      <w:r w:rsidRPr="00E83DA0">
        <w:rPr>
          <w:rFonts w:ascii="Arial" w:hAnsi="Arial" w:cs="Arial"/>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B1473F" w:rsidRPr="00E83DA0" w:rsidRDefault="00B1473F" w:rsidP="005C5D0B">
      <w:pPr>
        <w:tabs>
          <w:tab w:val="left" w:pos="1522"/>
        </w:tabs>
        <w:autoSpaceDE w:val="0"/>
        <w:autoSpaceDN w:val="0"/>
        <w:ind w:left="204" w:right="204"/>
        <w:jc w:val="both"/>
        <w:rPr>
          <w:rFonts w:ascii="Arial" w:hAnsi="Arial" w:cs="Arial"/>
        </w:rPr>
      </w:pPr>
    </w:p>
    <w:p w:rsidR="00566109" w:rsidRPr="00E83DA0" w:rsidRDefault="00566109" w:rsidP="00566109">
      <w:pPr>
        <w:pStyle w:val="1"/>
        <w:spacing w:before="0" w:beforeAutospacing="0" w:after="0" w:afterAutospacing="0"/>
        <w:ind w:left="204" w:right="204"/>
        <w:jc w:val="center"/>
        <w:rPr>
          <w:rFonts w:ascii="Arial" w:hAnsi="Arial" w:cs="Arial"/>
          <w:sz w:val="24"/>
          <w:szCs w:val="24"/>
        </w:rPr>
      </w:pPr>
      <w:r w:rsidRPr="00E83DA0">
        <w:rPr>
          <w:rFonts w:ascii="Arial" w:hAnsi="Arial" w:cs="Arial"/>
          <w:sz w:val="24"/>
          <w:szCs w:val="24"/>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B1473F" w:rsidRPr="00E83DA0" w:rsidRDefault="00B1473F" w:rsidP="00566109">
      <w:pPr>
        <w:pStyle w:val="1"/>
        <w:spacing w:before="0" w:beforeAutospacing="0" w:after="0" w:afterAutospacing="0"/>
        <w:ind w:left="204" w:right="204"/>
        <w:jc w:val="center"/>
        <w:rPr>
          <w:rFonts w:ascii="Arial" w:hAnsi="Arial" w:cs="Arial"/>
          <w:sz w:val="24"/>
          <w:szCs w:val="24"/>
        </w:rPr>
      </w:pPr>
    </w:p>
    <w:p w:rsidR="00566109" w:rsidRPr="00E83DA0" w:rsidRDefault="00566109" w:rsidP="00566109">
      <w:pPr>
        <w:tabs>
          <w:tab w:val="left" w:pos="1446"/>
        </w:tabs>
        <w:autoSpaceDE w:val="0"/>
        <w:autoSpaceDN w:val="0"/>
        <w:ind w:left="204" w:right="204"/>
        <w:jc w:val="both"/>
        <w:rPr>
          <w:rFonts w:ascii="Arial" w:hAnsi="Arial" w:cs="Arial"/>
        </w:rPr>
      </w:pPr>
      <w:r w:rsidRPr="00E83DA0">
        <w:rPr>
          <w:rFonts w:ascii="Arial" w:hAnsi="Arial" w:cs="Arial"/>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66109" w:rsidRPr="00E83DA0" w:rsidRDefault="00566109" w:rsidP="00566109">
      <w:pPr>
        <w:pStyle w:val="a3"/>
        <w:ind w:left="204" w:right="204"/>
        <w:rPr>
          <w:rFonts w:ascii="Arial" w:hAnsi="Arial" w:cs="Arial"/>
          <w:sz w:val="24"/>
        </w:rPr>
      </w:pPr>
      <w:r w:rsidRPr="00E83DA0">
        <w:rPr>
          <w:rFonts w:ascii="Arial" w:hAnsi="Arial" w:cs="Arial"/>
          <w:sz w:val="24"/>
        </w:rPr>
        <w:t xml:space="preserve">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566109" w:rsidRPr="00E83DA0" w:rsidRDefault="00566109" w:rsidP="00566109">
      <w:pPr>
        <w:pStyle w:val="a3"/>
        <w:ind w:left="204" w:right="204"/>
        <w:rPr>
          <w:rFonts w:ascii="Arial" w:hAnsi="Arial" w:cs="Arial"/>
          <w:sz w:val="24"/>
        </w:rPr>
      </w:pPr>
      <w:r w:rsidRPr="00E83DA0">
        <w:rPr>
          <w:rFonts w:ascii="Arial" w:hAnsi="Arial" w:cs="Arial"/>
          <w:sz w:val="24"/>
        </w:rPr>
        <w:t xml:space="preserve">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566109" w:rsidRPr="00E83DA0" w:rsidRDefault="00566109" w:rsidP="00566109">
      <w:pPr>
        <w:pStyle w:val="a3"/>
        <w:ind w:left="204" w:right="204"/>
        <w:rPr>
          <w:rFonts w:ascii="Arial" w:hAnsi="Arial" w:cs="Arial"/>
          <w:sz w:val="24"/>
        </w:rPr>
      </w:pPr>
      <w:r w:rsidRPr="00E83DA0">
        <w:rPr>
          <w:rFonts w:ascii="Arial" w:hAnsi="Arial" w:cs="Arial"/>
          <w:sz w:val="24"/>
        </w:rPr>
        <w:t xml:space="preserve">           к руководителю многофункционального центра — на решения и действия (бездействие) работника многофункционального центра;</w:t>
      </w:r>
    </w:p>
    <w:p w:rsidR="00566109" w:rsidRPr="00E83DA0" w:rsidRDefault="00566109" w:rsidP="000D31E9">
      <w:pPr>
        <w:pStyle w:val="a3"/>
        <w:ind w:left="204" w:right="204"/>
        <w:rPr>
          <w:rFonts w:ascii="Arial" w:hAnsi="Arial" w:cs="Arial"/>
          <w:sz w:val="24"/>
        </w:rPr>
      </w:pPr>
      <w:r w:rsidRPr="00E83DA0">
        <w:rPr>
          <w:rFonts w:ascii="Arial" w:hAnsi="Arial" w:cs="Arial"/>
          <w:sz w:val="24"/>
        </w:rPr>
        <w:t xml:space="preserve">           к учредителю многофункционального центра — на решение и действия (бездействие) многофункционального центра.</w:t>
      </w:r>
    </w:p>
    <w:p w:rsidR="00566109" w:rsidRPr="00E83DA0" w:rsidRDefault="005C5D0B" w:rsidP="00D93550">
      <w:pPr>
        <w:ind w:left="204" w:right="204"/>
        <w:jc w:val="both"/>
        <w:rPr>
          <w:rFonts w:ascii="Arial" w:hAnsi="Arial" w:cs="Arial"/>
        </w:rPr>
      </w:pPr>
      <w:r w:rsidRPr="00E83DA0">
        <w:rPr>
          <w:rFonts w:ascii="Arial" w:hAnsi="Arial" w:cs="Arial"/>
        </w:rPr>
        <w:tab/>
      </w:r>
      <w:r w:rsidR="000D31E9" w:rsidRPr="00E83DA0">
        <w:rPr>
          <w:rFonts w:ascii="Arial" w:hAnsi="Arial" w:cs="Arial"/>
        </w:rPr>
        <w:t xml:space="preserve">  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D82E00" w:rsidRPr="00E83DA0" w:rsidRDefault="00D82E00" w:rsidP="00D93550">
      <w:pPr>
        <w:ind w:left="204" w:right="204"/>
        <w:jc w:val="both"/>
        <w:rPr>
          <w:rFonts w:ascii="Arial" w:hAnsi="Arial" w:cs="Arial"/>
        </w:rPr>
      </w:pPr>
    </w:p>
    <w:p w:rsidR="00D82E00" w:rsidRPr="00E83DA0" w:rsidRDefault="00D82E00" w:rsidP="00D93550">
      <w:pPr>
        <w:ind w:left="204" w:right="204"/>
        <w:jc w:val="both"/>
        <w:rPr>
          <w:rFonts w:ascii="Arial" w:hAnsi="Arial" w:cs="Arial"/>
        </w:rPr>
      </w:pPr>
    </w:p>
    <w:p w:rsidR="00D93550" w:rsidRPr="00E83DA0" w:rsidRDefault="00D93550" w:rsidP="00D93550">
      <w:pPr>
        <w:ind w:left="204" w:right="204"/>
        <w:jc w:val="center"/>
        <w:rPr>
          <w:rFonts w:ascii="Arial" w:hAnsi="Arial" w:cs="Arial"/>
          <w:b/>
        </w:rPr>
      </w:pPr>
      <w:r w:rsidRPr="00E83DA0">
        <w:rPr>
          <w:rFonts w:ascii="Arial" w:hAnsi="Arial" w:cs="Arial"/>
          <w:b/>
        </w:rPr>
        <w:t xml:space="preserve">Способы информирования заявителей о порядке подачи и рассмотрения жалобы, </w:t>
      </w:r>
      <w:r w:rsidRPr="00E83DA0">
        <w:rPr>
          <w:rFonts w:ascii="Arial" w:hAnsi="Arial" w:cs="Arial"/>
          <w:b/>
        </w:rPr>
        <w:lastRenderedPageBreak/>
        <w:t>в том числе с использованием Единого портала государственных и</w:t>
      </w:r>
    </w:p>
    <w:p w:rsidR="00D93550" w:rsidRPr="00E83DA0" w:rsidRDefault="00D93550" w:rsidP="00D93550">
      <w:pPr>
        <w:ind w:left="204" w:right="204"/>
        <w:jc w:val="center"/>
        <w:rPr>
          <w:rFonts w:ascii="Arial" w:hAnsi="Arial" w:cs="Arial"/>
          <w:b/>
        </w:rPr>
      </w:pPr>
      <w:r w:rsidRPr="00E83DA0">
        <w:rPr>
          <w:rFonts w:ascii="Arial" w:hAnsi="Arial" w:cs="Arial"/>
          <w:b/>
        </w:rPr>
        <w:t>муниципальных услуг (функций)</w:t>
      </w:r>
    </w:p>
    <w:p w:rsidR="00B1473F" w:rsidRPr="00E83DA0" w:rsidRDefault="00B1473F" w:rsidP="00D93550">
      <w:pPr>
        <w:ind w:left="204" w:right="204"/>
        <w:jc w:val="center"/>
        <w:rPr>
          <w:rFonts w:ascii="Arial" w:hAnsi="Arial" w:cs="Arial"/>
          <w:b/>
        </w:rPr>
      </w:pPr>
    </w:p>
    <w:p w:rsidR="00D93550" w:rsidRPr="00E83DA0" w:rsidRDefault="00D93550" w:rsidP="00D93550">
      <w:pPr>
        <w:pStyle w:val="aa"/>
        <w:tabs>
          <w:tab w:val="left" w:pos="1441"/>
        </w:tabs>
        <w:autoSpaceDE w:val="0"/>
        <w:autoSpaceDN w:val="0"/>
        <w:ind w:left="204" w:right="204"/>
        <w:contextualSpacing w:val="0"/>
        <w:jc w:val="both"/>
        <w:rPr>
          <w:rFonts w:ascii="Arial" w:hAnsi="Arial" w:cs="Arial"/>
        </w:rPr>
      </w:pPr>
      <w:r w:rsidRPr="00E83DA0">
        <w:rPr>
          <w:rFonts w:ascii="Arial" w:hAnsi="Arial" w:cs="Arial"/>
        </w:rP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1473F" w:rsidRPr="00E83DA0" w:rsidRDefault="00B1473F" w:rsidP="00D93550">
      <w:pPr>
        <w:pStyle w:val="aa"/>
        <w:tabs>
          <w:tab w:val="left" w:pos="1441"/>
        </w:tabs>
        <w:autoSpaceDE w:val="0"/>
        <w:autoSpaceDN w:val="0"/>
        <w:ind w:left="204" w:right="204"/>
        <w:contextualSpacing w:val="0"/>
        <w:jc w:val="both"/>
        <w:rPr>
          <w:rFonts w:ascii="Arial" w:hAnsi="Arial" w:cs="Arial"/>
        </w:rPr>
      </w:pPr>
    </w:p>
    <w:p w:rsidR="0030061A" w:rsidRPr="00E83DA0" w:rsidRDefault="00D93550" w:rsidP="0030061A">
      <w:pPr>
        <w:jc w:val="center"/>
        <w:rPr>
          <w:rFonts w:ascii="Arial" w:hAnsi="Arial" w:cs="Arial"/>
          <w:b/>
        </w:rPr>
      </w:pPr>
      <w:r w:rsidRPr="00E83DA0">
        <w:rPr>
          <w:rFonts w:ascii="Arial" w:hAnsi="Arial" w:cs="Arial"/>
        </w:rPr>
        <w:tab/>
      </w:r>
      <w:r w:rsidR="0030061A" w:rsidRPr="00E83DA0">
        <w:rPr>
          <w:rFonts w:ascii="Arial" w:hAnsi="Arial" w:cs="Arial"/>
          <w:b/>
        </w:rPr>
        <w:t>Перечень нормативных правовых актов, регулирующие порядок</w:t>
      </w:r>
    </w:p>
    <w:p w:rsidR="0030061A" w:rsidRPr="00E83DA0" w:rsidRDefault="0030061A" w:rsidP="0030061A">
      <w:pPr>
        <w:jc w:val="center"/>
        <w:rPr>
          <w:rFonts w:ascii="Arial" w:hAnsi="Arial" w:cs="Arial"/>
          <w:b/>
        </w:rPr>
      </w:pPr>
      <w:r w:rsidRPr="00E83DA0">
        <w:rPr>
          <w:rFonts w:ascii="Arial" w:hAnsi="Arial" w:cs="Arial"/>
          <w:b/>
        </w:rPr>
        <w:t>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B1473F" w:rsidRPr="00E83DA0" w:rsidRDefault="00B1473F" w:rsidP="0030061A">
      <w:pPr>
        <w:jc w:val="center"/>
        <w:rPr>
          <w:rFonts w:ascii="Arial" w:hAnsi="Arial" w:cs="Arial"/>
          <w:b/>
        </w:rPr>
      </w:pPr>
    </w:p>
    <w:p w:rsidR="0030061A" w:rsidRPr="00E83DA0" w:rsidRDefault="0030061A" w:rsidP="0030061A">
      <w:pPr>
        <w:pStyle w:val="aa"/>
        <w:tabs>
          <w:tab w:val="left" w:pos="1441"/>
        </w:tabs>
        <w:autoSpaceDE w:val="0"/>
        <w:autoSpaceDN w:val="0"/>
        <w:ind w:left="204" w:right="204"/>
        <w:contextualSpacing w:val="0"/>
        <w:jc w:val="both"/>
        <w:rPr>
          <w:rFonts w:ascii="Arial" w:hAnsi="Arial" w:cs="Arial"/>
        </w:rPr>
      </w:pPr>
      <w:r w:rsidRPr="00E83DA0">
        <w:rPr>
          <w:rFonts w:ascii="Arial" w:hAnsi="Arial" w:cs="Arial"/>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30061A" w:rsidRPr="00E83DA0" w:rsidRDefault="0030061A" w:rsidP="0030061A">
      <w:pPr>
        <w:ind w:left="204" w:right="204" w:firstLine="504"/>
        <w:jc w:val="both"/>
        <w:rPr>
          <w:rFonts w:ascii="Arial" w:hAnsi="Arial" w:cs="Arial"/>
        </w:rPr>
      </w:pPr>
      <w:r w:rsidRPr="00E83DA0">
        <w:rPr>
          <w:rFonts w:ascii="Arial" w:hAnsi="Arial" w:cs="Arial"/>
        </w:rPr>
        <w:t>Федеральным законом «Об организации предоставления государственных и муниципальных услуг»;</w:t>
      </w:r>
    </w:p>
    <w:p w:rsidR="0030061A" w:rsidRPr="00E83DA0" w:rsidRDefault="0030061A" w:rsidP="00C45AB1">
      <w:pPr>
        <w:ind w:left="204" w:right="204" w:firstLine="504"/>
        <w:jc w:val="both"/>
        <w:rPr>
          <w:rFonts w:ascii="Arial" w:hAnsi="Arial" w:cs="Arial"/>
        </w:rPr>
      </w:pPr>
      <w:r w:rsidRPr="00E83DA0">
        <w:rPr>
          <w:rFonts w:ascii="Arial" w:hAnsi="Arial" w:cs="Arial"/>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D93550" w:rsidRPr="00E83DA0">
        <w:rPr>
          <w:rFonts w:ascii="Arial" w:hAnsi="Arial" w:cs="Arial"/>
        </w:rPr>
        <w:tab/>
      </w:r>
    </w:p>
    <w:p w:rsidR="0030061A" w:rsidRPr="00E83DA0" w:rsidRDefault="0030061A" w:rsidP="00C45AB1">
      <w:pPr>
        <w:tabs>
          <w:tab w:val="left" w:pos="3030"/>
        </w:tabs>
        <w:rPr>
          <w:rFonts w:ascii="Arial" w:hAnsi="Arial" w:cs="Arial"/>
        </w:rPr>
      </w:pPr>
      <w:r w:rsidRPr="00E83DA0">
        <w:rPr>
          <w:rFonts w:ascii="Arial" w:hAnsi="Arial" w:cs="Arial"/>
        </w:rPr>
        <w:tab/>
      </w:r>
    </w:p>
    <w:p w:rsidR="00C45AB1" w:rsidRPr="00E83DA0" w:rsidRDefault="00C45AB1" w:rsidP="00CA30A6">
      <w:pPr>
        <w:pStyle w:val="aa"/>
        <w:numPr>
          <w:ilvl w:val="0"/>
          <w:numId w:val="8"/>
        </w:numPr>
        <w:tabs>
          <w:tab w:val="left" w:pos="1402"/>
        </w:tabs>
        <w:autoSpaceDE w:val="0"/>
        <w:autoSpaceDN w:val="0"/>
        <w:ind w:right="219"/>
        <w:jc w:val="center"/>
        <w:rPr>
          <w:rFonts w:ascii="Arial" w:hAnsi="Arial" w:cs="Arial"/>
          <w:b/>
        </w:rPr>
      </w:pPr>
      <w:r w:rsidRPr="00E83DA0">
        <w:rPr>
          <w:rFonts w:ascii="Arial" w:hAnsi="Arial" w:cs="Arial"/>
          <w:b/>
        </w:rPr>
        <w:t>Особенности выполнения административных процедур (действий) в многофункциональных центрах предоставления муниципальных услуг</w:t>
      </w:r>
    </w:p>
    <w:p w:rsidR="00C45AB1" w:rsidRPr="00E83DA0" w:rsidRDefault="00C45AB1" w:rsidP="00C45AB1">
      <w:pPr>
        <w:pStyle w:val="aa"/>
        <w:tabs>
          <w:tab w:val="left" w:pos="1402"/>
        </w:tabs>
        <w:autoSpaceDE w:val="0"/>
        <w:autoSpaceDN w:val="0"/>
        <w:ind w:left="360" w:right="219"/>
        <w:rPr>
          <w:rFonts w:ascii="Arial" w:hAnsi="Arial" w:cs="Arial"/>
          <w:b/>
        </w:rPr>
      </w:pPr>
    </w:p>
    <w:p w:rsidR="00C45AB1" w:rsidRPr="00E83DA0" w:rsidRDefault="00C45AB1" w:rsidP="00C45AB1">
      <w:pPr>
        <w:spacing w:line="237" w:lineRule="auto"/>
        <w:ind w:left="538" w:right="576" w:firstLine="21"/>
        <w:jc w:val="center"/>
        <w:rPr>
          <w:rFonts w:ascii="Arial" w:hAnsi="Arial" w:cs="Arial"/>
          <w:b/>
        </w:rPr>
      </w:pPr>
      <w:r w:rsidRPr="00E83DA0">
        <w:rPr>
          <w:rFonts w:ascii="Arial" w:hAnsi="Arial" w:cs="Arial"/>
          <w:b/>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B1473F" w:rsidRPr="00E83DA0" w:rsidRDefault="00B1473F" w:rsidP="00C45AB1">
      <w:pPr>
        <w:spacing w:line="237" w:lineRule="auto"/>
        <w:ind w:left="538" w:right="576" w:firstLine="21"/>
        <w:jc w:val="center"/>
        <w:rPr>
          <w:rFonts w:ascii="Arial" w:hAnsi="Arial" w:cs="Arial"/>
          <w:b/>
        </w:rPr>
      </w:pPr>
    </w:p>
    <w:p w:rsidR="00C45AB1" w:rsidRPr="00E83DA0" w:rsidRDefault="00C45AB1" w:rsidP="00C45AB1">
      <w:pPr>
        <w:pStyle w:val="aa"/>
        <w:ind w:left="204" w:right="204"/>
        <w:jc w:val="both"/>
        <w:rPr>
          <w:rFonts w:ascii="Arial" w:hAnsi="Arial" w:cs="Arial"/>
        </w:rPr>
      </w:pPr>
      <w:r w:rsidRPr="00E83DA0">
        <w:rPr>
          <w:rFonts w:ascii="Arial" w:hAnsi="Arial" w:cs="Arial"/>
        </w:rPr>
        <w:t>6.1.     Многофункциональный центр осуществляет:</w:t>
      </w:r>
    </w:p>
    <w:p w:rsidR="00C45AB1" w:rsidRPr="00E83DA0" w:rsidRDefault="00C45AB1" w:rsidP="00C45AB1">
      <w:pPr>
        <w:pStyle w:val="a3"/>
        <w:ind w:left="204" w:right="204"/>
        <w:rPr>
          <w:rFonts w:ascii="Arial" w:hAnsi="Arial" w:cs="Arial"/>
          <w:sz w:val="24"/>
        </w:rPr>
      </w:pPr>
      <w:r w:rsidRPr="00E83DA0">
        <w:rPr>
          <w:rFonts w:ascii="Arial" w:hAnsi="Arial" w:cs="Arial"/>
          <w:sz w:val="24"/>
        </w:rPr>
        <w:t>а)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C45AB1" w:rsidRPr="00E83DA0" w:rsidRDefault="00C45AB1" w:rsidP="00C45AB1">
      <w:pPr>
        <w:pStyle w:val="a3"/>
        <w:ind w:left="204" w:right="204"/>
        <w:rPr>
          <w:rFonts w:ascii="Arial" w:hAnsi="Arial" w:cs="Arial"/>
          <w:sz w:val="24"/>
        </w:rPr>
      </w:pPr>
      <w:r w:rsidRPr="00E83DA0">
        <w:rPr>
          <w:rFonts w:ascii="Arial" w:hAnsi="Arial" w:cs="Arial"/>
          <w:sz w:val="24"/>
        </w:rPr>
        <w:t>б)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C45AB1" w:rsidRPr="00E83DA0" w:rsidRDefault="00C45AB1" w:rsidP="00C45AB1">
      <w:pPr>
        <w:pStyle w:val="a3"/>
        <w:ind w:left="204" w:right="204"/>
        <w:rPr>
          <w:rFonts w:ascii="Arial" w:hAnsi="Arial" w:cs="Arial"/>
          <w:sz w:val="24"/>
        </w:rPr>
      </w:pPr>
      <w:r w:rsidRPr="00E83DA0">
        <w:rPr>
          <w:rFonts w:ascii="Arial" w:hAnsi="Arial" w:cs="Arial"/>
          <w:sz w:val="24"/>
        </w:rPr>
        <w:t>в)     иные процедуры и действия, предусмотренные Федеральным законом № 210- ФЗ.</w:t>
      </w:r>
    </w:p>
    <w:p w:rsidR="00C45AB1" w:rsidRPr="00E83DA0" w:rsidRDefault="00C45AB1" w:rsidP="00031DF0">
      <w:pPr>
        <w:pStyle w:val="a3"/>
        <w:ind w:left="204" w:right="204" w:firstLine="504"/>
        <w:rPr>
          <w:rFonts w:ascii="Arial" w:hAnsi="Arial" w:cs="Arial"/>
          <w:sz w:val="24"/>
        </w:rPr>
      </w:pPr>
      <w:r w:rsidRPr="00E83DA0">
        <w:rPr>
          <w:rFonts w:ascii="Arial" w:hAnsi="Arial" w:cs="Arial"/>
          <w:sz w:val="24"/>
        </w:rPr>
        <w:t xml:space="preserve">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B1473F" w:rsidRPr="00E83DA0" w:rsidRDefault="00B1473F" w:rsidP="00031DF0">
      <w:pPr>
        <w:pStyle w:val="a3"/>
        <w:ind w:left="204" w:right="204" w:firstLine="504"/>
        <w:rPr>
          <w:rFonts w:ascii="Arial" w:hAnsi="Arial" w:cs="Arial"/>
          <w:sz w:val="24"/>
        </w:rPr>
      </w:pPr>
    </w:p>
    <w:p w:rsidR="00B1473F" w:rsidRPr="00E83DA0" w:rsidRDefault="00B1473F" w:rsidP="00031DF0">
      <w:pPr>
        <w:pStyle w:val="a3"/>
        <w:ind w:left="204" w:right="204" w:firstLine="504"/>
        <w:rPr>
          <w:rFonts w:ascii="Arial" w:hAnsi="Arial" w:cs="Arial"/>
          <w:sz w:val="24"/>
        </w:rPr>
      </w:pPr>
    </w:p>
    <w:p w:rsidR="00031DF0" w:rsidRPr="00E83DA0" w:rsidRDefault="00031DF0" w:rsidP="00031DF0">
      <w:pPr>
        <w:pStyle w:val="1"/>
        <w:spacing w:before="0" w:beforeAutospacing="0" w:after="0" w:afterAutospacing="0"/>
        <w:ind w:left="202" w:right="227"/>
        <w:jc w:val="center"/>
        <w:rPr>
          <w:rFonts w:ascii="Arial" w:hAnsi="Arial" w:cs="Arial"/>
          <w:sz w:val="24"/>
          <w:szCs w:val="24"/>
        </w:rPr>
      </w:pPr>
      <w:r w:rsidRPr="00E83DA0">
        <w:rPr>
          <w:rFonts w:ascii="Arial" w:hAnsi="Arial" w:cs="Arial"/>
          <w:sz w:val="24"/>
          <w:szCs w:val="24"/>
        </w:rPr>
        <w:t>Информирование заявителей</w:t>
      </w:r>
    </w:p>
    <w:p w:rsidR="00B1473F" w:rsidRPr="00E83DA0" w:rsidRDefault="00B1473F" w:rsidP="00031DF0">
      <w:pPr>
        <w:pStyle w:val="1"/>
        <w:spacing w:before="0" w:beforeAutospacing="0" w:after="0" w:afterAutospacing="0"/>
        <w:ind w:left="202" w:right="227"/>
        <w:jc w:val="center"/>
        <w:rPr>
          <w:rFonts w:ascii="Arial" w:hAnsi="Arial" w:cs="Arial"/>
          <w:sz w:val="24"/>
          <w:szCs w:val="24"/>
        </w:rPr>
      </w:pPr>
    </w:p>
    <w:p w:rsidR="00031DF0" w:rsidRPr="00E83DA0" w:rsidRDefault="00031DF0" w:rsidP="00031DF0">
      <w:pPr>
        <w:pStyle w:val="aa"/>
        <w:tabs>
          <w:tab w:val="left" w:pos="1729"/>
        </w:tabs>
        <w:autoSpaceDE w:val="0"/>
        <w:autoSpaceDN w:val="0"/>
        <w:ind w:left="204" w:right="204"/>
        <w:contextualSpacing w:val="0"/>
        <w:jc w:val="both"/>
        <w:rPr>
          <w:rFonts w:ascii="Arial" w:hAnsi="Arial" w:cs="Arial"/>
        </w:rPr>
      </w:pPr>
      <w:r w:rsidRPr="00E83DA0">
        <w:rPr>
          <w:rFonts w:ascii="Arial" w:hAnsi="Arial" w:cs="Arial"/>
        </w:rPr>
        <w:t xml:space="preserve">6.2.     Информирование </w:t>
      </w:r>
      <w:r w:rsidR="00D461EF" w:rsidRPr="00E83DA0">
        <w:rPr>
          <w:rFonts w:ascii="Arial" w:hAnsi="Arial" w:cs="Arial"/>
        </w:rPr>
        <w:t>З</w:t>
      </w:r>
      <w:r w:rsidRPr="00E83DA0">
        <w:rPr>
          <w:rFonts w:ascii="Arial" w:hAnsi="Arial" w:cs="Arial"/>
        </w:rPr>
        <w:t>аявителя многофункциональными центрами осуществляется следующими способами:</w:t>
      </w:r>
    </w:p>
    <w:p w:rsidR="00031DF0" w:rsidRPr="00E83DA0" w:rsidRDefault="00031DF0" w:rsidP="00031DF0">
      <w:pPr>
        <w:pStyle w:val="a3"/>
        <w:ind w:left="204" w:right="204"/>
        <w:rPr>
          <w:rFonts w:ascii="Arial" w:hAnsi="Arial" w:cs="Arial"/>
          <w:sz w:val="24"/>
        </w:rPr>
      </w:pPr>
      <w:r w:rsidRPr="00E83DA0">
        <w:rPr>
          <w:rFonts w:ascii="Arial" w:hAnsi="Arial" w:cs="Arial"/>
          <w:sz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031DF0" w:rsidRPr="00E83DA0" w:rsidRDefault="00031DF0" w:rsidP="00031DF0">
      <w:pPr>
        <w:pStyle w:val="a3"/>
        <w:ind w:left="204" w:right="204"/>
        <w:rPr>
          <w:rFonts w:ascii="Arial" w:hAnsi="Arial" w:cs="Arial"/>
          <w:sz w:val="24"/>
        </w:rPr>
      </w:pPr>
      <w:r w:rsidRPr="00E83DA0">
        <w:rPr>
          <w:rFonts w:ascii="Arial" w:hAnsi="Arial" w:cs="Arial"/>
          <w:sz w:val="24"/>
        </w:rPr>
        <w:lastRenderedPageBreak/>
        <w:t>6) при обращении заявителя в многофункциональный центр лично, по телефону, посредством почтовых отправлений, либо по электронной почте.</w:t>
      </w:r>
    </w:p>
    <w:p w:rsidR="00031DF0" w:rsidRPr="00E83DA0" w:rsidRDefault="00031DF0" w:rsidP="00031DF0">
      <w:pPr>
        <w:pStyle w:val="a3"/>
        <w:ind w:left="204" w:right="204" w:firstLine="504"/>
        <w:rPr>
          <w:rFonts w:ascii="Arial" w:hAnsi="Arial" w:cs="Arial"/>
          <w:sz w:val="24"/>
        </w:rPr>
      </w:pPr>
      <w:r w:rsidRPr="00E83DA0">
        <w:rPr>
          <w:rFonts w:ascii="Arial" w:hAnsi="Arial" w:cs="Arial"/>
          <w:sz w:val="24"/>
        </w:rPr>
        <w:t xml:space="preserve">  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031DF0" w:rsidRPr="00E83DA0" w:rsidRDefault="00031DF0" w:rsidP="00031DF0">
      <w:pPr>
        <w:pStyle w:val="a3"/>
        <w:ind w:left="204" w:right="204" w:firstLine="504"/>
        <w:rPr>
          <w:rFonts w:ascii="Arial" w:hAnsi="Arial" w:cs="Arial"/>
          <w:sz w:val="24"/>
        </w:rPr>
      </w:pPr>
      <w:r w:rsidRPr="00E83DA0">
        <w:rPr>
          <w:rFonts w:ascii="Arial" w:hAnsi="Arial" w:cs="Arial"/>
          <w:sz w:val="24"/>
        </w:rPr>
        <w:t xml:space="preserve">  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031DF0" w:rsidRPr="00E83DA0" w:rsidRDefault="00031DF0" w:rsidP="00031DF0">
      <w:pPr>
        <w:pStyle w:val="a3"/>
        <w:ind w:left="204" w:right="204" w:firstLine="504"/>
        <w:rPr>
          <w:rFonts w:ascii="Arial" w:hAnsi="Arial" w:cs="Arial"/>
          <w:sz w:val="24"/>
        </w:rPr>
      </w:pPr>
      <w:r w:rsidRPr="00E83DA0">
        <w:rPr>
          <w:rFonts w:ascii="Arial" w:hAnsi="Arial" w:cs="Arial"/>
          <w:sz w:val="24"/>
        </w:rPr>
        <w:t xml:space="preserve">  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031DF0" w:rsidRPr="00E83DA0" w:rsidRDefault="004C5DC1" w:rsidP="00031DF0">
      <w:pPr>
        <w:pStyle w:val="a3"/>
        <w:ind w:left="204" w:right="204"/>
        <w:rPr>
          <w:rFonts w:ascii="Arial" w:hAnsi="Arial" w:cs="Arial"/>
          <w:sz w:val="24"/>
        </w:rPr>
      </w:pPr>
      <w:r w:rsidRPr="00E83DA0">
        <w:rPr>
          <w:rFonts w:ascii="Arial" w:hAnsi="Arial" w:cs="Arial"/>
          <w:sz w:val="24"/>
        </w:rPr>
        <w:t xml:space="preserve">а)   </w:t>
      </w:r>
      <w:r w:rsidR="00031DF0" w:rsidRPr="00E83DA0">
        <w:rPr>
          <w:rFonts w:ascii="Arial" w:hAnsi="Arial" w:cs="Arial"/>
          <w:sz w:val="24"/>
        </w:rPr>
        <w:t>изложить обращение в письменной форме (ответ направляется Заявителю в соответствии со способом, указанным в обращении);</w:t>
      </w:r>
    </w:p>
    <w:p w:rsidR="004C5DC1" w:rsidRPr="00E83DA0" w:rsidRDefault="004C5DC1" w:rsidP="004C5DC1">
      <w:pPr>
        <w:ind w:left="204" w:right="204"/>
        <w:rPr>
          <w:rFonts w:ascii="Arial" w:hAnsi="Arial" w:cs="Arial"/>
        </w:rPr>
      </w:pPr>
      <w:r w:rsidRPr="00E83DA0">
        <w:rPr>
          <w:rFonts w:ascii="Arial" w:hAnsi="Arial" w:cs="Arial"/>
        </w:rPr>
        <w:t>б)    назначить другое время для консультаций.</w:t>
      </w:r>
    </w:p>
    <w:p w:rsidR="004C5DC1" w:rsidRPr="00E83DA0" w:rsidRDefault="004C5DC1" w:rsidP="004C5DC1">
      <w:pPr>
        <w:pStyle w:val="a3"/>
        <w:ind w:left="204" w:right="204"/>
        <w:rPr>
          <w:rFonts w:ascii="Arial" w:hAnsi="Arial" w:cs="Arial"/>
          <w:sz w:val="24"/>
        </w:rPr>
      </w:pPr>
      <w:r w:rsidRPr="00E83DA0">
        <w:rPr>
          <w:rFonts w:ascii="Arial" w:hAnsi="Arial" w:cs="Arial"/>
          <w:sz w:val="24"/>
        </w:rPr>
        <w:t xml:space="preserve">           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B1473F" w:rsidRPr="00E83DA0" w:rsidRDefault="00B1473F" w:rsidP="004C5DC1">
      <w:pPr>
        <w:pStyle w:val="a3"/>
        <w:ind w:left="204" w:right="204"/>
        <w:rPr>
          <w:rFonts w:ascii="Arial" w:hAnsi="Arial" w:cs="Arial"/>
          <w:sz w:val="24"/>
        </w:rPr>
      </w:pPr>
    </w:p>
    <w:p w:rsidR="001736E7" w:rsidRPr="00E83DA0" w:rsidRDefault="001736E7" w:rsidP="001736E7">
      <w:pPr>
        <w:pStyle w:val="1"/>
        <w:spacing w:before="0" w:beforeAutospacing="0" w:after="0" w:afterAutospacing="0"/>
        <w:ind w:right="204"/>
        <w:jc w:val="center"/>
        <w:rPr>
          <w:rFonts w:ascii="Arial" w:hAnsi="Arial" w:cs="Arial"/>
          <w:sz w:val="24"/>
          <w:szCs w:val="24"/>
        </w:rPr>
      </w:pPr>
      <w:r w:rsidRPr="00E83DA0">
        <w:rPr>
          <w:rFonts w:ascii="Arial" w:hAnsi="Arial" w:cs="Arial"/>
          <w:sz w:val="24"/>
          <w:szCs w:val="24"/>
        </w:rPr>
        <w:t>Выдача заявителю результата предоставления муниципальной услуги</w:t>
      </w:r>
    </w:p>
    <w:p w:rsidR="00B1473F" w:rsidRPr="00E83DA0" w:rsidRDefault="00B1473F" w:rsidP="001736E7">
      <w:pPr>
        <w:pStyle w:val="1"/>
        <w:spacing w:before="0" w:beforeAutospacing="0" w:after="0" w:afterAutospacing="0"/>
        <w:ind w:right="204"/>
        <w:jc w:val="center"/>
        <w:rPr>
          <w:rFonts w:ascii="Arial" w:hAnsi="Arial" w:cs="Arial"/>
          <w:sz w:val="24"/>
          <w:szCs w:val="24"/>
        </w:rPr>
      </w:pPr>
    </w:p>
    <w:p w:rsidR="001736E7" w:rsidRPr="00E83DA0" w:rsidRDefault="001736E7" w:rsidP="001736E7">
      <w:pPr>
        <w:pStyle w:val="aa"/>
        <w:tabs>
          <w:tab w:val="left" w:pos="1422"/>
        </w:tabs>
        <w:autoSpaceDE w:val="0"/>
        <w:autoSpaceDN w:val="0"/>
        <w:ind w:left="204" w:right="204"/>
        <w:jc w:val="both"/>
        <w:rPr>
          <w:rFonts w:ascii="Arial" w:hAnsi="Arial" w:cs="Arial"/>
        </w:rPr>
      </w:pPr>
      <w:r w:rsidRPr="00E83DA0">
        <w:rPr>
          <w:rFonts w:ascii="Arial" w:hAnsi="Arial" w:cs="Arial"/>
        </w:rPr>
        <w:t>6.3.   При наличии в уведомлении о планируемом строительстве, уведомлении об изменении параметров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w:t>
      </w:r>
      <w:r w:rsidR="0077484E" w:rsidRPr="00E83DA0">
        <w:rPr>
          <w:rFonts w:ascii="Arial" w:hAnsi="Arial" w:cs="Arial"/>
        </w:rPr>
        <w:t>.09.</w:t>
      </w:r>
      <w:r w:rsidRPr="00E83DA0">
        <w:rPr>
          <w:rFonts w:ascii="Arial" w:hAnsi="Arial" w:cs="Arial"/>
        </w:rPr>
        <w:t xml:space="preserve">2011  № 797 </w:t>
      </w:r>
      <w:r w:rsidR="0077484E" w:rsidRPr="00E83DA0">
        <w:rPr>
          <w:rFonts w:ascii="Arial" w:hAnsi="Arial" w:cs="Arial"/>
        </w:rPr>
        <w:t>«</w:t>
      </w:r>
      <w:r w:rsidRPr="00E83DA0">
        <w:rPr>
          <w:rFonts w:ascii="Arial" w:hAnsi="Arial" w:cs="Arial"/>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w:t>
      </w:r>
      <w:r w:rsidR="0077484E" w:rsidRPr="00E83DA0">
        <w:rPr>
          <w:rFonts w:ascii="Arial" w:hAnsi="Arial" w:cs="Arial"/>
        </w:rPr>
        <w:t>ения»</w:t>
      </w:r>
      <w:r w:rsidRPr="00E83DA0">
        <w:rPr>
          <w:rFonts w:ascii="Arial" w:hAnsi="Arial" w:cs="Arial"/>
        </w:rPr>
        <w:t>.</w:t>
      </w:r>
    </w:p>
    <w:p w:rsidR="00A93FB2" w:rsidRPr="00E83DA0" w:rsidRDefault="001736E7" w:rsidP="00A93FB2">
      <w:pPr>
        <w:pStyle w:val="a3"/>
        <w:ind w:left="204" w:right="204" w:firstLine="706"/>
        <w:rPr>
          <w:rFonts w:ascii="Arial" w:hAnsi="Arial" w:cs="Arial"/>
          <w:sz w:val="24"/>
        </w:rPr>
      </w:pPr>
      <w:r w:rsidRPr="00E83DA0">
        <w:rPr>
          <w:rFonts w:ascii="Arial" w:hAnsi="Arial" w:cs="Arial"/>
          <w:sz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w:t>
      </w:r>
      <w:r w:rsidR="00C37E28" w:rsidRPr="00E83DA0">
        <w:rPr>
          <w:rFonts w:ascii="Arial" w:hAnsi="Arial" w:cs="Arial"/>
          <w:sz w:val="24"/>
        </w:rPr>
        <w:t>.09.2011</w:t>
      </w:r>
      <w:r w:rsidRPr="00E83DA0">
        <w:rPr>
          <w:rFonts w:ascii="Arial" w:hAnsi="Arial" w:cs="Arial"/>
          <w:sz w:val="24"/>
        </w:rPr>
        <w:t xml:space="preserve"> №</w:t>
      </w:r>
      <w:r w:rsidR="00A93FB2" w:rsidRPr="00E83DA0">
        <w:rPr>
          <w:rFonts w:ascii="Arial" w:hAnsi="Arial" w:cs="Arial"/>
          <w:sz w:val="24"/>
        </w:rPr>
        <w:t>797 «</w:t>
      </w:r>
      <w:r w:rsidRPr="00E83DA0">
        <w:rPr>
          <w:rFonts w:ascii="Arial" w:hAnsi="Arial" w:cs="Arial"/>
          <w:sz w:val="24"/>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w:t>
      </w:r>
      <w:r w:rsidR="00A93FB2" w:rsidRPr="00E83DA0">
        <w:rPr>
          <w:rFonts w:ascii="Arial" w:hAnsi="Arial" w:cs="Arial"/>
          <w:sz w:val="24"/>
        </w:rPr>
        <w:t xml:space="preserve"> субъектов Российской Федерации, органами местного самоуправления».</w:t>
      </w:r>
    </w:p>
    <w:p w:rsidR="001736E7" w:rsidRPr="00E83DA0" w:rsidRDefault="00ED1887" w:rsidP="00A93FB2">
      <w:pPr>
        <w:pStyle w:val="a3"/>
        <w:ind w:left="204" w:right="204"/>
        <w:rPr>
          <w:rFonts w:ascii="Arial" w:hAnsi="Arial" w:cs="Arial"/>
          <w:sz w:val="24"/>
        </w:rPr>
      </w:pPr>
      <w:r w:rsidRPr="00E83DA0">
        <w:rPr>
          <w:rFonts w:ascii="Arial" w:hAnsi="Arial" w:cs="Arial"/>
          <w:sz w:val="24"/>
        </w:rPr>
        <w:t>6.4</w:t>
      </w:r>
      <w:r w:rsidR="00A93FB2" w:rsidRPr="00E83DA0">
        <w:rPr>
          <w:rFonts w:ascii="Arial" w:hAnsi="Arial" w:cs="Arial"/>
          <w:sz w:val="24"/>
        </w:rPr>
        <w:t xml:space="preserve">.    </w:t>
      </w:r>
      <w:r w:rsidR="001736E7" w:rsidRPr="00E83DA0">
        <w:rPr>
          <w:rFonts w:ascii="Arial" w:hAnsi="Arial" w:cs="Arial"/>
          <w:sz w:val="24"/>
        </w:rPr>
        <w:t>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93FB2" w:rsidRPr="00E83DA0" w:rsidRDefault="00A93FB2" w:rsidP="00A93FB2">
      <w:pPr>
        <w:pStyle w:val="a3"/>
        <w:ind w:left="204" w:right="204"/>
        <w:rPr>
          <w:rFonts w:ascii="Arial" w:hAnsi="Arial" w:cs="Arial"/>
          <w:sz w:val="24"/>
        </w:rPr>
      </w:pPr>
      <w:r w:rsidRPr="00E83DA0">
        <w:rPr>
          <w:rFonts w:ascii="Arial" w:hAnsi="Arial" w:cs="Arial"/>
          <w:sz w:val="24"/>
        </w:rPr>
        <w:tab/>
        <w:t>Работник многофункционального центра осуществляет следующие действия:</w:t>
      </w:r>
    </w:p>
    <w:p w:rsidR="00A93FB2" w:rsidRPr="00E83DA0" w:rsidRDefault="00A93FB2" w:rsidP="00A93FB2">
      <w:pPr>
        <w:pStyle w:val="a3"/>
        <w:ind w:left="204" w:right="204"/>
        <w:rPr>
          <w:rFonts w:ascii="Arial" w:hAnsi="Arial" w:cs="Arial"/>
          <w:sz w:val="24"/>
        </w:rPr>
      </w:pPr>
      <w:r w:rsidRPr="00E83DA0">
        <w:rPr>
          <w:rFonts w:ascii="Arial" w:hAnsi="Arial" w:cs="Arial"/>
          <w:sz w:val="24"/>
        </w:rPr>
        <w:t>а)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A93FB2" w:rsidRPr="00E83DA0" w:rsidRDefault="00A93FB2" w:rsidP="00570055">
      <w:pPr>
        <w:pStyle w:val="a3"/>
        <w:tabs>
          <w:tab w:val="left" w:pos="2365"/>
          <w:tab w:val="left" w:pos="4065"/>
          <w:tab w:val="left" w:pos="6031"/>
          <w:tab w:val="left" w:pos="7434"/>
          <w:tab w:val="left" w:pos="7901"/>
          <w:tab w:val="left" w:pos="8938"/>
        </w:tabs>
        <w:ind w:left="204" w:right="204"/>
        <w:jc w:val="left"/>
        <w:rPr>
          <w:rFonts w:ascii="Arial" w:hAnsi="Arial" w:cs="Arial"/>
          <w:sz w:val="24"/>
        </w:rPr>
      </w:pPr>
      <w:r w:rsidRPr="00E83DA0">
        <w:rPr>
          <w:rFonts w:ascii="Arial" w:hAnsi="Arial" w:cs="Arial"/>
          <w:sz w:val="24"/>
        </w:rPr>
        <w:lastRenderedPageBreak/>
        <w:t>б)      проверяет</w:t>
      </w:r>
      <w:r w:rsidR="00570055" w:rsidRPr="00E83DA0">
        <w:rPr>
          <w:rFonts w:ascii="Arial" w:hAnsi="Arial" w:cs="Arial"/>
          <w:sz w:val="24"/>
        </w:rPr>
        <w:t xml:space="preserve"> </w:t>
      </w:r>
      <w:r w:rsidRPr="00E83DA0">
        <w:rPr>
          <w:rFonts w:ascii="Arial" w:hAnsi="Arial" w:cs="Arial"/>
          <w:sz w:val="24"/>
        </w:rPr>
        <w:t>полномочия</w:t>
      </w:r>
      <w:r w:rsidR="00570055" w:rsidRPr="00E83DA0">
        <w:rPr>
          <w:rFonts w:ascii="Arial" w:hAnsi="Arial" w:cs="Arial"/>
          <w:sz w:val="24"/>
        </w:rPr>
        <w:t xml:space="preserve"> </w:t>
      </w:r>
      <w:r w:rsidRPr="00E83DA0">
        <w:rPr>
          <w:rFonts w:ascii="Arial" w:hAnsi="Arial" w:cs="Arial"/>
          <w:sz w:val="24"/>
        </w:rPr>
        <w:t>представителя</w:t>
      </w:r>
      <w:r w:rsidR="00570055" w:rsidRPr="00E83DA0">
        <w:rPr>
          <w:rFonts w:ascii="Arial" w:hAnsi="Arial" w:cs="Arial"/>
          <w:sz w:val="24"/>
        </w:rPr>
        <w:t xml:space="preserve"> </w:t>
      </w:r>
      <w:r w:rsidRPr="00E83DA0">
        <w:rPr>
          <w:rFonts w:ascii="Arial" w:hAnsi="Arial" w:cs="Arial"/>
          <w:sz w:val="24"/>
        </w:rPr>
        <w:t>заявителя</w:t>
      </w:r>
      <w:r w:rsidR="00570055" w:rsidRPr="00E83DA0">
        <w:rPr>
          <w:rFonts w:ascii="Arial" w:hAnsi="Arial" w:cs="Arial"/>
          <w:sz w:val="24"/>
        </w:rPr>
        <w:t xml:space="preserve"> </w:t>
      </w:r>
      <w:r w:rsidRPr="00E83DA0">
        <w:rPr>
          <w:rFonts w:ascii="Arial" w:hAnsi="Arial" w:cs="Arial"/>
          <w:sz w:val="24"/>
        </w:rPr>
        <w:t>(в</w:t>
      </w:r>
      <w:r w:rsidR="00570055" w:rsidRPr="00E83DA0">
        <w:rPr>
          <w:rFonts w:ascii="Arial" w:hAnsi="Arial" w:cs="Arial"/>
          <w:sz w:val="24"/>
        </w:rPr>
        <w:t xml:space="preserve"> </w:t>
      </w:r>
      <w:r w:rsidRPr="00E83DA0">
        <w:rPr>
          <w:rFonts w:ascii="Arial" w:hAnsi="Arial" w:cs="Arial"/>
          <w:sz w:val="24"/>
        </w:rPr>
        <w:t>случае</w:t>
      </w:r>
      <w:r w:rsidR="00570055" w:rsidRPr="00E83DA0">
        <w:rPr>
          <w:rFonts w:ascii="Arial" w:hAnsi="Arial" w:cs="Arial"/>
          <w:sz w:val="24"/>
        </w:rPr>
        <w:t xml:space="preserve"> </w:t>
      </w:r>
      <w:r w:rsidRPr="00E83DA0">
        <w:rPr>
          <w:rFonts w:ascii="Arial" w:hAnsi="Arial" w:cs="Arial"/>
          <w:sz w:val="24"/>
        </w:rPr>
        <w:t>обращения представителя явителя);</w:t>
      </w:r>
    </w:p>
    <w:p w:rsidR="00A93FB2" w:rsidRPr="00E83DA0" w:rsidRDefault="00A93FB2" w:rsidP="00A93FB2">
      <w:pPr>
        <w:pStyle w:val="a3"/>
        <w:tabs>
          <w:tab w:val="left" w:pos="2365"/>
          <w:tab w:val="left" w:pos="4065"/>
          <w:tab w:val="left" w:pos="6031"/>
          <w:tab w:val="left" w:pos="7434"/>
          <w:tab w:val="left" w:pos="7901"/>
          <w:tab w:val="left" w:pos="8938"/>
        </w:tabs>
        <w:ind w:left="204" w:right="204"/>
        <w:rPr>
          <w:rFonts w:ascii="Arial" w:hAnsi="Arial" w:cs="Arial"/>
          <w:sz w:val="24"/>
        </w:rPr>
      </w:pPr>
      <w:r w:rsidRPr="00E83DA0">
        <w:rPr>
          <w:rFonts w:ascii="Arial" w:hAnsi="Arial" w:cs="Arial"/>
          <w:sz w:val="24"/>
        </w:rPr>
        <w:t xml:space="preserve">в)     определяет статус исполнения уведомление о планируемом строительстве, уведомления об изменении параметров в </w:t>
      </w:r>
      <w:r w:rsidR="00570055" w:rsidRPr="00E83DA0">
        <w:rPr>
          <w:rFonts w:ascii="Arial" w:hAnsi="Arial" w:cs="Arial"/>
          <w:sz w:val="24"/>
        </w:rPr>
        <w:t>государственной информационной системе</w:t>
      </w:r>
      <w:r w:rsidRPr="00E83DA0">
        <w:rPr>
          <w:rFonts w:ascii="Arial" w:hAnsi="Arial" w:cs="Arial"/>
          <w:sz w:val="24"/>
        </w:rPr>
        <w:t>;</w:t>
      </w:r>
    </w:p>
    <w:p w:rsidR="00A93FB2" w:rsidRPr="00E83DA0" w:rsidRDefault="00A93FB2" w:rsidP="00A93FB2">
      <w:pPr>
        <w:pStyle w:val="a3"/>
        <w:tabs>
          <w:tab w:val="left" w:pos="5556"/>
          <w:tab w:val="left" w:pos="10103"/>
        </w:tabs>
        <w:ind w:left="204" w:right="204"/>
        <w:rPr>
          <w:rFonts w:ascii="Arial" w:hAnsi="Arial" w:cs="Arial"/>
          <w:sz w:val="24"/>
        </w:rPr>
      </w:pPr>
      <w:r w:rsidRPr="00E83DA0">
        <w:rPr>
          <w:rFonts w:ascii="Arial" w:hAnsi="Arial" w:cs="Arial"/>
          <w:sz w:val="24"/>
        </w:rPr>
        <w:t xml:space="preserve">г)   распечатывает результат предоставления муниципальной услуги в виде экземпляра электронного документа на бумажном носителе и </w:t>
      </w:r>
      <w:r w:rsidR="00D53026" w:rsidRPr="00E83DA0">
        <w:rPr>
          <w:rFonts w:ascii="Arial" w:hAnsi="Arial" w:cs="Arial"/>
          <w:sz w:val="24"/>
        </w:rPr>
        <w:t>заверяет его с использованием печати многофункционального центра (в предусмотренных нормативными</w:t>
      </w:r>
      <w:r w:rsidR="00A21F45" w:rsidRPr="00E83DA0">
        <w:rPr>
          <w:rFonts w:ascii="Arial" w:hAnsi="Arial" w:cs="Arial"/>
          <w:sz w:val="24"/>
        </w:rPr>
        <w:t xml:space="preserve"> правовыми актами Российской Федерации случаях – печати с изображением Государственного герба Российской Федерации);</w:t>
      </w:r>
    </w:p>
    <w:p w:rsidR="00A21F45" w:rsidRPr="00E83DA0" w:rsidRDefault="00A21F45" w:rsidP="00A21F45">
      <w:pPr>
        <w:pStyle w:val="a3"/>
        <w:tabs>
          <w:tab w:val="left" w:pos="5556"/>
          <w:tab w:val="left" w:pos="10103"/>
        </w:tabs>
        <w:ind w:left="204" w:right="204"/>
        <w:rPr>
          <w:rFonts w:ascii="Arial" w:hAnsi="Arial" w:cs="Arial"/>
          <w:sz w:val="24"/>
        </w:rPr>
      </w:pPr>
      <w:r w:rsidRPr="00E83DA0">
        <w:rPr>
          <w:rFonts w:ascii="Arial" w:hAnsi="Arial" w:cs="Arial"/>
          <w:sz w:val="24"/>
        </w:rPr>
        <w:t>д)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A21F45" w:rsidRPr="00E83DA0" w:rsidRDefault="00A21F45" w:rsidP="00A21F45">
      <w:pPr>
        <w:pStyle w:val="a3"/>
        <w:tabs>
          <w:tab w:val="left" w:pos="5556"/>
          <w:tab w:val="left" w:pos="10103"/>
        </w:tabs>
        <w:ind w:left="204" w:right="204"/>
        <w:rPr>
          <w:rFonts w:ascii="Arial" w:hAnsi="Arial" w:cs="Arial"/>
          <w:sz w:val="24"/>
        </w:rPr>
      </w:pPr>
      <w:r w:rsidRPr="00E83DA0">
        <w:rPr>
          <w:rFonts w:ascii="Arial" w:hAnsi="Arial" w:cs="Arial"/>
          <w:sz w:val="24"/>
        </w:rPr>
        <w:t>е)    выдает документ заявителю, при необходимости запрашивает у заявителя подписи за каждый ванный документ;</w:t>
      </w:r>
    </w:p>
    <w:p w:rsidR="00A93FB2" w:rsidRPr="00E83DA0" w:rsidRDefault="00A21F45" w:rsidP="00570911">
      <w:pPr>
        <w:pStyle w:val="a3"/>
        <w:tabs>
          <w:tab w:val="left" w:pos="5556"/>
          <w:tab w:val="left" w:pos="10103"/>
        </w:tabs>
        <w:ind w:left="204" w:right="204"/>
        <w:rPr>
          <w:rFonts w:ascii="Arial" w:hAnsi="Arial" w:cs="Arial"/>
          <w:sz w:val="24"/>
        </w:rPr>
        <w:sectPr w:rsidR="00A93FB2" w:rsidRPr="00E83DA0" w:rsidSect="00741E7F">
          <w:headerReference w:type="default" r:id="rId18"/>
          <w:headerReference w:type="first" r:id="rId19"/>
          <w:pgSz w:w="11900" w:h="16840" w:code="9"/>
          <w:pgMar w:top="426" w:right="357" w:bottom="278" w:left="1060" w:header="720" w:footer="720" w:gutter="0"/>
          <w:pgNumType w:start="1"/>
          <w:cols w:space="720"/>
          <w:titlePg/>
        </w:sectPr>
      </w:pPr>
      <w:r w:rsidRPr="00E83DA0">
        <w:rPr>
          <w:rFonts w:ascii="Arial" w:hAnsi="Arial" w:cs="Arial"/>
          <w:sz w:val="24"/>
        </w:rPr>
        <w:t>ж)  запрашивает согласие заявителя на участие в смс- опросе для оценки качества предоставленных услуг многофункциональным центром.</w:t>
      </w:r>
    </w:p>
    <w:tbl>
      <w:tblPr>
        <w:tblStyle w:val="ab"/>
        <w:tblW w:w="5167" w:type="dxa"/>
        <w:tblInd w:w="48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6"/>
        <w:gridCol w:w="5176"/>
        <w:gridCol w:w="9"/>
      </w:tblGrid>
      <w:tr w:rsidR="000F4DD3" w:rsidRPr="00E83DA0" w:rsidTr="000F4DD3">
        <w:tc>
          <w:tcPr>
            <w:tcW w:w="709" w:type="dxa"/>
          </w:tcPr>
          <w:p w:rsidR="000F4DD3" w:rsidRPr="00E83DA0" w:rsidRDefault="000F4DD3" w:rsidP="000F4DD3">
            <w:pPr>
              <w:pStyle w:val="3"/>
              <w:shd w:val="clear" w:color="auto" w:fill="auto"/>
              <w:tabs>
                <w:tab w:val="right" w:leader="underscore" w:pos="9922"/>
              </w:tabs>
              <w:spacing w:before="0" w:line="240" w:lineRule="auto"/>
              <w:ind w:right="20" w:firstLine="0"/>
              <w:rPr>
                <w:rFonts w:ascii="Arial" w:eastAsia="Courier New" w:hAnsi="Arial" w:cs="Arial"/>
                <w:spacing w:val="0"/>
                <w:sz w:val="24"/>
                <w:szCs w:val="24"/>
                <w:lang w:eastAsia="ru-RU" w:bidi="ru-RU"/>
              </w:rPr>
            </w:pPr>
          </w:p>
        </w:tc>
        <w:tc>
          <w:tcPr>
            <w:tcW w:w="4458" w:type="dxa"/>
            <w:gridSpan w:val="2"/>
          </w:tcPr>
          <w:p w:rsidR="000F4DD3" w:rsidRPr="00E83DA0" w:rsidRDefault="000F4DD3" w:rsidP="000F4DD3">
            <w:pPr>
              <w:pStyle w:val="3"/>
              <w:shd w:val="clear" w:color="auto" w:fill="auto"/>
              <w:tabs>
                <w:tab w:val="right" w:leader="underscore" w:pos="9922"/>
              </w:tabs>
              <w:spacing w:before="0" w:line="240" w:lineRule="auto"/>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Приложение №1 к Административному           регламенту по предоставлению </w:t>
            </w:r>
          </w:p>
          <w:p w:rsidR="000F4DD3" w:rsidRPr="00E83DA0" w:rsidRDefault="000F4DD3" w:rsidP="000F4DD3">
            <w:pPr>
              <w:pStyle w:val="3"/>
              <w:shd w:val="clear" w:color="auto" w:fill="auto"/>
              <w:tabs>
                <w:tab w:val="right" w:leader="underscore" w:pos="9922"/>
              </w:tabs>
              <w:spacing w:before="0" w:line="240" w:lineRule="auto"/>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муниципальной услуги</w:t>
            </w:r>
          </w:p>
        </w:tc>
      </w:tr>
      <w:tr w:rsidR="000F4DD3" w:rsidRPr="00E83DA0" w:rsidTr="000F4DD3">
        <w:trPr>
          <w:gridAfter w:val="1"/>
          <w:wAfter w:w="13" w:type="dxa"/>
          <w:trHeight w:val="2127"/>
        </w:trPr>
        <w:tc>
          <w:tcPr>
            <w:tcW w:w="5154" w:type="dxa"/>
            <w:gridSpan w:val="2"/>
          </w:tcPr>
          <w:p w:rsidR="000F4DD3" w:rsidRPr="00E83DA0" w:rsidRDefault="000F4DD3" w:rsidP="000F4DD3">
            <w:pPr>
              <w:pStyle w:val="3"/>
              <w:shd w:val="clear" w:color="auto" w:fill="auto"/>
              <w:spacing w:line="240" w:lineRule="auto"/>
              <w:ind w:right="23" w:firstLine="0"/>
              <w:rPr>
                <w:rFonts w:ascii="Arial" w:hAnsi="Arial" w:cs="Arial"/>
                <w:spacing w:val="0"/>
                <w:sz w:val="24"/>
                <w:szCs w:val="24"/>
              </w:rPr>
            </w:pPr>
            <w:r w:rsidRPr="00E83DA0">
              <w:rPr>
                <w:rFonts w:ascii="Arial" w:hAnsi="Arial" w:cs="Arial"/>
                <w:spacing w:val="0"/>
                <w:sz w:val="24"/>
                <w:szCs w:val="24"/>
              </w:rPr>
              <w:t>Кому_______________________________________ (фамилия,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 ______________________________________ почтовый индекс и адрес, телефон, адрес электронной почты)</w:t>
            </w:r>
          </w:p>
        </w:tc>
      </w:tr>
    </w:tbl>
    <w:p w:rsidR="00512FA1" w:rsidRPr="00E83DA0" w:rsidRDefault="00512FA1"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0F4DD3" w:rsidRPr="00E83DA0" w:rsidRDefault="000F4DD3" w:rsidP="000F4DD3">
      <w:pPr>
        <w:spacing w:before="1"/>
        <w:ind w:left="220" w:right="227"/>
        <w:jc w:val="center"/>
        <w:rPr>
          <w:rFonts w:ascii="Arial" w:hAnsi="Arial" w:cs="Arial"/>
          <w:b/>
        </w:rPr>
      </w:pPr>
      <w:r w:rsidRPr="00E83DA0">
        <w:rPr>
          <w:rFonts w:ascii="Arial" w:hAnsi="Arial" w:cs="Arial"/>
          <w:b/>
        </w:rPr>
        <w:t>Р Е Ш Е Н И Е</w:t>
      </w:r>
    </w:p>
    <w:p w:rsidR="000F4DD3" w:rsidRPr="00E83DA0" w:rsidRDefault="000F4DD3" w:rsidP="000F4DD3">
      <w:pPr>
        <w:spacing w:before="111"/>
        <w:ind w:left="186" w:right="227"/>
        <w:jc w:val="center"/>
        <w:rPr>
          <w:rFonts w:ascii="Arial" w:hAnsi="Arial" w:cs="Arial"/>
          <w:b/>
        </w:rPr>
      </w:pPr>
      <w:r w:rsidRPr="00E83DA0">
        <w:rPr>
          <w:rFonts w:ascii="Arial" w:hAnsi="Arial" w:cs="Arial"/>
          <w:b/>
        </w:rPr>
        <w:t>об отказе в приеме документов</w:t>
      </w:r>
    </w:p>
    <w:p w:rsidR="000F4DD3" w:rsidRPr="00E83DA0" w:rsidRDefault="000F4DD3" w:rsidP="000F4DD3">
      <w:pPr>
        <w:pStyle w:val="a3"/>
        <w:spacing w:before="3"/>
        <w:jc w:val="left"/>
        <w:rPr>
          <w:rFonts w:ascii="Arial" w:hAnsi="Arial" w:cs="Arial"/>
          <w:b/>
          <w:sz w:val="24"/>
        </w:rPr>
      </w:pPr>
      <w:r w:rsidRPr="00E83DA0">
        <w:rPr>
          <w:rFonts w:ascii="Arial" w:hAnsi="Arial" w:cs="Arial"/>
          <w:noProof/>
          <w:sz w:val="24"/>
        </w:rPr>
        <mc:AlternateContent>
          <mc:Choice Requires="wps">
            <w:drawing>
              <wp:anchor distT="0" distB="0" distL="0" distR="0" simplePos="0" relativeHeight="251655680" behindDoc="1" locked="0" layoutInCell="1" allowOverlap="1" wp14:anchorId="66A039D8" wp14:editId="2BD7F94C">
                <wp:simplePos x="0" y="0"/>
                <wp:positionH relativeFrom="page">
                  <wp:posOffset>809625</wp:posOffset>
                </wp:positionH>
                <wp:positionV relativeFrom="paragraph">
                  <wp:posOffset>207010</wp:posOffset>
                </wp:positionV>
                <wp:extent cx="6315710" cy="9525"/>
                <wp:effectExtent l="0" t="0" r="0" b="0"/>
                <wp:wrapTopAndBottom/>
                <wp:docPr id="1" name="Полилиния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15710" cy="9525"/>
                        </a:xfrm>
                        <a:custGeom>
                          <a:avLst/>
                          <a:gdLst>
                            <a:gd name="T0" fmla="+- 0 11220 1275"/>
                            <a:gd name="T1" fmla="*/ T0 w 9946"/>
                            <a:gd name="T2" fmla="+- 0 326 326"/>
                            <a:gd name="T3" fmla="*/ 326 h 15"/>
                            <a:gd name="T4" fmla="+- 0 11101 1275"/>
                            <a:gd name="T5" fmla="*/ T4 w 9946"/>
                            <a:gd name="T6" fmla="+- 0 326 326"/>
                            <a:gd name="T7" fmla="*/ 326 h 15"/>
                            <a:gd name="T8" fmla="+- 0 11098 1275"/>
                            <a:gd name="T9" fmla="*/ T8 w 9946"/>
                            <a:gd name="T10" fmla="+- 0 326 326"/>
                            <a:gd name="T11" fmla="*/ 326 h 15"/>
                            <a:gd name="T12" fmla="+- 0 1275 1275"/>
                            <a:gd name="T13" fmla="*/ T12 w 9946"/>
                            <a:gd name="T14" fmla="+- 0 326 326"/>
                            <a:gd name="T15" fmla="*/ 326 h 15"/>
                            <a:gd name="T16" fmla="+- 0 1275 1275"/>
                            <a:gd name="T17" fmla="*/ T16 w 9946"/>
                            <a:gd name="T18" fmla="+- 0 340 326"/>
                            <a:gd name="T19" fmla="*/ 340 h 15"/>
                            <a:gd name="T20" fmla="+- 0 11098 1275"/>
                            <a:gd name="T21" fmla="*/ T20 w 9946"/>
                            <a:gd name="T22" fmla="+- 0 340 326"/>
                            <a:gd name="T23" fmla="*/ 340 h 15"/>
                            <a:gd name="T24" fmla="+- 0 11101 1275"/>
                            <a:gd name="T25" fmla="*/ T24 w 9946"/>
                            <a:gd name="T26" fmla="+- 0 340 326"/>
                            <a:gd name="T27" fmla="*/ 340 h 15"/>
                            <a:gd name="T28" fmla="+- 0 11220 1275"/>
                            <a:gd name="T29" fmla="*/ T28 w 9946"/>
                            <a:gd name="T30" fmla="+- 0 340 326"/>
                            <a:gd name="T31" fmla="*/ 340 h 15"/>
                            <a:gd name="T32" fmla="+- 0 11220 1275"/>
                            <a:gd name="T33" fmla="*/ T32 w 9946"/>
                            <a:gd name="T34" fmla="+- 0 326 326"/>
                            <a:gd name="T35" fmla="*/ 326 h 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9946" h="15">
                              <a:moveTo>
                                <a:pt x="9945" y="0"/>
                              </a:moveTo>
                              <a:lnTo>
                                <a:pt x="9826" y="0"/>
                              </a:lnTo>
                              <a:lnTo>
                                <a:pt x="9823" y="0"/>
                              </a:lnTo>
                              <a:lnTo>
                                <a:pt x="0" y="0"/>
                              </a:lnTo>
                              <a:lnTo>
                                <a:pt x="0" y="14"/>
                              </a:lnTo>
                              <a:lnTo>
                                <a:pt x="9823" y="14"/>
                              </a:lnTo>
                              <a:lnTo>
                                <a:pt x="9826" y="14"/>
                              </a:lnTo>
                              <a:lnTo>
                                <a:pt x="9945" y="14"/>
                              </a:lnTo>
                              <a:lnTo>
                                <a:pt x="994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0364B14" id="Полилиния 1" o:spid="_x0000_s1026" style="position:absolute;margin-left:63.75pt;margin-top:16.3pt;width:497.3pt;height:.75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46,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" path="m9945,l9826,r-3,l,,,14r9823,l9826,14r119,l9945,xe" fillcolor="black" stroked="f">
                <v:path arrowok="t" o:connecttype="custom" o:connectlocs="6315075,207010;6239510,207010;6237605,207010;0,207010;0,215900;6237605,215900;6239510,215900;6315075,215900;6315075,207010" o:connectangles="0,0,0,0,0,0,0,0,0"/>
                <w10:wrap type="topAndBottom" anchorx="page"/>
              </v:shape>
            </w:pict>
          </mc:Fallback>
        </mc:AlternateContent>
      </w:r>
    </w:p>
    <w:p w:rsidR="000F4DD3" w:rsidRPr="00E83DA0" w:rsidRDefault="000F4DD3" w:rsidP="000F4DD3">
      <w:pPr>
        <w:spacing w:before="20" w:line="228" w:lineRule="auto"/>
        <w:ind w:left="219" w:right="227"/>
        <w:jc w:val="center"/>
        <w:rPr>
          <w:rFonts w:ascii="Arial" w:hAnsi="Arial" w:cs="Arial"/>
        </w:rPr>
      </w:pPr>
      <w:r w:rsidRPr="00E83DA0">
        <w:rPr>
          <w:rFonts w:ascii="Arial" w:hAnsi="Arial" w:cs="Arial"/>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0F4DD3" w:rsidRPr="00E83DA0" w:rsidRDefault="000F4DD3" w:rsidP="000F4DD3">
      <w:pPr>
        <w:pStyle w:val="a3"/>
        <w:spacing w:before="7"/>
        <w:jc w:val="left"/>
        <w:rPr>
          <w:rFonts w:ascii="Arial" w:hAnsi="Arial" w:cs="Arial"/>
          <w:sz w:val="24"/>
        </w:rPr>
      </w:pPr>
    </w:p>
    <w:p w:rsidR="000F4DD3" w:rsidRPr="00E83DA0" w:rsidRDefault="000F4DD3" w:rsidP="000F4DD3">
      <w:pPr>
        <w:ind w:left="219" w:right="204" w:firstLine="498"/>
        <w:jc w:val="both"/>
        <w:rPr>
          <w:rFonts w:ascii="Arial" w:hAnsi="Arial" w:cs="Arial"/>
        </w:rPr>
      </w:pPr>
      <w:r w:rsidRPr="00E83DA0">
        <w:rPr>
          <w:rFonts w:ascii="Arial" w:hAnsi="Arial" w:cs="Arial"/>
        </w:rPr>
        <w:t>В приеме докуме</w:t>
      </w:r>
      <w:r w:rsidR="0077484E" w:rsidRPr="00E83DA0">
        <w:rPr>
          <w:rFonts w:ascii="Arial" w:hAnsi="Arial" w:cs="Arial"/>
        </w:rPr>
        <w:t>нтов для предоставления услуги «</w:t>
      </w:r>
      <w:r w:rsidRPr="00E83DA0">
        <w:rPr>
          <w:rFonts w:ascii="Arial" w:hAnsi="Arial" w:cs="Arial"/>
        </w:rPr>
        <w:t>Направление уведомления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w:t>
      </w:r>
      <w:r w:rsidR="0077484E" w:rsidRPr="00E83DA0">
        <w:rPr>
          <w:rFonts w:ascii="Arial" w:hAnsi="Arial" w:cs="Arial"/>
        </w:rPr>
        <w:t>ового дома на земельном участке»</w:t>
      </w:r>
      <w:r w:rsidRPr="00E83DA0">
        <w:rPr>
          <w:rFonts w:ascii="Arial" w:hAnsi="Arial" w:cs="Arial"/>
        </w:rPr>
        <w:t>,  Вам отказано по следующим основаниям:</w:t>
      </w:r>
    </w:p>
    <w:tbl>
      <w:tblPr>
        <w:tblStyle w:val="TableNormal"/>
        <w:tblW w:w="10102" w:type="dxa"/>
        <w:tblInd w:w="8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320"/>
        <w:gridCol w:w="5368"/>
        <w:gridCol w:w="3414"/>
      </w:tblGrid>
      <w:tr w:rsidR="00960BE3" w:rsidRPr="00E83DA0" w:rsidTr="001E5085">
        <w:trPr>
          <w:trHeight w:val="1006"/>
        </w:trPr>
        <w:tc>
          <w:tcPr>
            <w:tcW w:w="1320" w:type="dxa"/>
          </w:tcPr>
          <w:p w:rsidR="00960BE3" w:rsidRPr="00E83DA0" w:rsidRDefault="00960BE3" w:rsidP="00785FDF">
            <w:pPr>
              <w:pStyle w:val="TableParagraph"/>
              <w:spacing w:line="228" w:lineRule="auto"/>
              <w:ind w:right="259"/>
              <w:rPr>
                <w:rFonts w:ascii="Arial" w:hAnsi="Arial" w:cs="Arial"/>
                <w:sz w:val="24"/>
                <w:szCs w:val="24"/>
                <w:lang w:val="ru-RU"/>
              </w:rPr>
            </w:pPr>
            <w:r w:rsidRPr="00E83DA0">
              <w:rPr>
                <w:rFonts w:ascii="Arial" w:hAnsi="Arial" w:cs="Arial"/>
                <w:sz w:val="24"/>
                <w:szCs w:val="24"/>
              </w:rPr>
              <w:t xml:space="preserve">№ </w:t>
            </w:r>
            <w:r w:rsidRPr="00E83DA0">
              <w:rPr>
                <w:rFonts w:ascii="Arial" w:hAnsi="Arial" w:cs="Arial"/>
                <w:sz w:val="24"/>
                <w:szCs w:val="24"/>
                <w:lang w:val="ru-RU"/>
              </w:rPr>
              <w:t>пункт</w:t>
            </w:r>
            <w:r w:rsidR="00785FDF" w:rsidRPr="00E83DA0">
              <w:rPr>
                <w:rFonts w:ascii="Arial" w:hAnsi="Arial" w:cs="Arial"/>
                <w:sz w:val="24"/>
                <w:szCs w:val="24"/>
                <w:lang w:val="ru-RU"/>
              </w:rPr>
              <w:t>а</w:t>
            </w:r>
            <w:r w:rsidRPr="00E83DA0">
              <w:rPr>
                <w:rFonts w:ascii="Arial" w:hAnsi="Arial" w:cs="Arial"/>
                <w:sz w:val="24"/>
                <w:szCs w:val="24"/>
                <w:lang w:val="ru-RU"/>
              </w:rPr>
              <w:t xml:space="preserve"> Административного регламента</w:t>
            </w:r>
          </w:p>
        </w:tc>
        <w:tc>
          <w:tcPr>
            <w:tcW w:w="5368" w:type="dxa"/>
          </w:tcPr>
          <w:p w:rsidR="00960BE3" w:rsidRPr="00E83DA0" w:rsidRDefault="00960BE3" w:rsidP="003E583A">
            <w:pPr>
              <w:pStyle w:val="TableParagraph"/>
              <w:spacing w:before="127" w:line="230" w:lineRule="auto"/>
              <w:ind w:left="314" w:right="313"/>
              <w:jc w:val="center"/>
              <w:rPr>
                <w:rFonts w:ascii="Arial" w:hAnsi="Arial" w:cs="Arial"/>
                <w:sz w:val="24"/>
                <w:szCs w:val="24"/>
                <w:lang w:val="ru-RU"/>
              </w:rPr>
            </w:pPr>
            <w:r w:rsidRPr="00E83DA0">
              <w:rPr>
                <w:rFonts w:ascii="Arial" w:hAnsi="Arial" w:cs="Arial"/>
                <w:sz w:val="24"/>
                <w:szCs w:val="24"/>
                <w:lang w:val="ru-RU"/>
              </w:rPr>
              <w:t>Наименование основания для отказа в соответствии с Административных регламентом</w:t>
            </w:r>
          </w:p>
        </w:tc>
        <w:tc>
          <w:tcPr>
            <w:tcW w:w="3414" w:type="dxa"/>
          </w:tcPr>
          <w:p w:rsidR="00960BE3" w:rsidRPr="00E83DA0" w:rsidRDefault="00960BE3" w:rsidP="003E583A">
            <w:pPr>
              <w:pStyle w:val="TableParagraph"/>
              <w:spacing w:before="4"/>
              <w:rPr>
                <w:rFonts w:ascii="Arial" w:hAnsi="Arial" w:cs="Arial"/>
                <w:sz w:val="24"/>
                <w:szCs w:val="24"/>
                <w:lang w:val="ru-RU"/>
              </w:rPr>
            </w:pPr>
          </w:p>
          <w:p w:rsidR="00960BE3" w:rsidRPr="00E83DA0" w:rsidRDefault="00960BE3" w:rsidP="003E583A">
            <w:pPr>
              <w:pStyle w:val="TableParagraph"/>
              <w:spacing w:line="276" w:lineRule="exact"/>
              <w:ind w:left="381" w:right="389"/>
              <w:jc w:val="center"/>
              <w:rPr>
                <w:rFonts w:ascii="Arial" w:hAnsi="Arial" w:cs="Arial"/>
                <w:sz w:val="24"/>
                <w:szCs w:val="24"/>
                <w:lang w:val="ru-RU"/>
              </w:rPr>
            </w:pPr>
            <w:r w:rsidRPr="00E83DA0">
              <w:rPr>
                <w:rFonts w:ascii="Arial" w:hAnsi="Arial" w:cs="Arial"/>
                <w:sz w:val="24"/>
                <w:szCs w:val="24"/>
                <w:lang w:val="ru-RU"/>
              </w:rPr>
              <w:t>Разъяснение причин отказа</w:t>
            </w:r>
          </w:p>
          <w:p w:rsidR="00960BE3" w:rsidRPr="00E83DA0" w:rsidRDefault="00960BE3" w:rsidP="003E583A">
            <w:pPr>
              <w:pStyle w:val="TableParagraph"/>
              <w:spacing w:line="287" w:lineRule="exact"/>
              <w:ind w:left="374" w:right="389"/>
              <w:jc w:val="center"/>
              <w:rPr>
                <w:rFonts w:ascii="Arial" w:hAnsi="Arial" w:cs="Arial"/>
                <w:sz w:val="24"/>
                <w:szCs w:val="24"/>
                <w:lang w:val="ru-RU"/>
              </w:rPr>
            </w:pPr>
            <w:r w:rsidRPr="00E83DA0">
              <w:rPr>
                <w:rFonts w:ascii="Arial" w:hAnsi="Arial" w:cs="Arial"/>
                <w:sz w:val="24"/>
                <w:szCs w:val="24"/>
                <w:lang w:val="ru-RU"/>
              </w:rPr>
              <w:t>в приеме документов</w:t>
            </w:r>
          </w:p>
        </w:tc>
      </w:tr>
      <w:tr w:rsidR="00960BE3" w:rsidRPr="00E83DA0" w:rsidTr="001E5085">
        <w:trPr>
          <w:trHeight w:val="1402"/>
        </w:trPr>
        <w:tc>
          <w:tcPr>
            <w:tcW w:w="1320" w:type="dxa"/>
            <w:tcBorders>
              <w:bottom w:val="single" w:sz="4" w:space="0" w:color="auto"/>
            </w:tcBorders>
          </w:tcPr>
          <w:p w:rsidR="00960BE3" w:rsidRPr="00E83DA0" w:rsidRDefault="00785FDF" w:rsidP="006153D6">
            <w:pPr>
              <w:pStyle w:val="TableParagraph"/>
              <w:spacing w:line="260" w:lineRule="exact"/>
              <w:jc w:val="center"/>
              <w:rPr>
                <w:rFonts w:ascii="Arial" w:hAnsi="Arial" w:cs="Arial"/>
                <w:sz w:val="24"/>
                <w:szCs w:val="24"/>
                <w:lang w:val="ru-RU"/>
              </w:rPr>
            </w:pPr>
            <w:r w:rsidRPr="00E83DA0">
              <w:rPr>
                <w:rFonts w:ascii="Arial" w:hAnsi="Arial" w:cs="Arial"/>
                <w:sz w:val="24"/>
                <w:szCs w:val="24"/>
                <w:lang w:val="ru-RU"/>
              </w:rPr>
              <w:t>пп</w:t>
            </w:r>
            <w:r w:rsidR="00960BE3" w:rsidRPr="00E83DA0">
              <w:rPr>
                <w:rFonts w:ascii="Arial" w:hAnsi="Arial" w:cs="Arial"/>
                <w:sz w:val="24"/>
                <w:szCs w:val="24"/>
                <w:lang w:val="ru-RU"/>
              </w:rPr>
              <w:t xml:space="preserve"> </w:t>
            </w:r>
            <w:r w:rsidR="0077484E" w:rsidRPr="00E83DA0">
              <w:rPr>
                <w:rFonts w:ascii="Arial" w:hAnsi="Arial" w:cs="Arial"/>
                <w:sz w:val="24"/>
                <w:szCs w:val="24"/>
                <w:lang w:val="ru-RU"/>
              </w:rPr>
              <w:t>«</w:t>
            </w:r>
            <w:r w:rsidR="00960BE3" w:rsidRPr="00E83DA0">
              <w:rPr>
                <w:rFonts w:ascii="Arial" w:hAnsi="Arial" w:cs="Arial"/>
                <w:sz w:val="24"/>
                <w:szCs w:val="24"/>
                <w:lang w:val="ru-RU"/>
              </w:rPr>
              <w:t>а</w:t>
            </w:r>
            <w:r w:rsidR="0077484E" w:rsidRPr="00E83DA0">
              <w:rPr>
                <w:rFonts w:ascii="Arial" w:hAnsi="Arial" w:cs="Arial"/>
                <w:sz w:val="24"/>
                <w:szCs w:val="24"/>
                <w:lang w:val="ru-RU"/>
              </w:rPr>
              <w:t>»</w:t>
            </w:r>
          </w:p>
          <w:p w:rsidR="00960BE3" w:rsidRPr="00E83DA0" w:rsidRDefault="00960BE3" w:rsidP="006153D6">
            <w:pPr>
              <w:pStyle w:val="TableParagraph"/>
              <w:spacing w:line="282" w:lineRule="exact"/>
              <w:jc w:val="center"/>
              <w:rPr>
                <w:rFonts w:ascii="Arial" w:hAnsi="Arial" w:cs="Arial"/>
                <w:sz w:val="24"/>
                <w:szCs w:val="24"/>
                <w:lang w:val="ru-RU"/>
              </w:rPr>
            </w:pPr>
            <w:r w:rsidRPr="00E83DA0">
              <w:rPr>
                <w:rFonts w:ascii="Arial" w:hAnsi="Arial" w:cs="Arial"/>
                <w:sz w:val="24"/>
                <w:szCs w:val="24"/>
                <w:lang w:val="ru-RU"/>
              </w:rPr>
              <w:t>п. 2.13</w:t>
            </w:r>
          </w:p>
        </w:tc>
        <w:tc>
          <w:tcPr>
            <w:tcW w:w="5368" w:type="dxa"/>
            <w:tcBorders>
              <w:bottom w:val="single" w:sz="4" w:space="0" w:color="auto"/>
            </w:tcBorders>
          </w:tcPr>
          <w:p w:rsidR="00960BE3" w:rsidRPr="00E83DA0" w:rsidRDefault="00960BE3" w:rsidP="00086EE8">
            <w:pPr>
              <w:pStyle w:val="TableParagraph"/>
              <w:spacing w:line="230" w:lineRule="auto"/>
              <w:ind w:left="101" w:right="153"/>
              <w:jc w:val="both"/>
              <w:rPr>
                <w:rFonts w:ascii="Arial" w:hAnsi="Arial" w:cs="Arial"/>
                <w:sz w:val="24"/>
                <w:szCs w:val="24"/>
                <w:lang w:val="ru-RU"/>
              </w:rPr>
            </w:pPr>
            <w:r w:rsidRPr="00E83DA0">
              <w:rPr>
                <w:rFonts w:ascii="Arial" w:hAnsi="Arial" w:cs="Arial"/>
                <w:sz w:val="24"/>
                <w:szCs w:val="24"/>
                <w:lang w:val="ru-RU"/>
              </w:rPr>
              <w:t>уведомление о планируемом строительстве, уведомление об изменении параметров представлено в орган государственной власти, орган местного самоуправления, в полномочия которых не входит предо</w:t>
            </w:r>
            <w:r w:rsidR="00086EE8" w:rsidRPr="00E83DA0">
              <w:rPr>
                <w:rFonts w:ascii="Arial" w:hAnsi="Arial" w:cs="Arial"/>
                <w:sz w:val="24"/>
                <w:szCs w:val="24"/>
                <w:lang w:val="ru-RU"/>
              </w:rPr>
              <w:t>с</w:t>
            </w:r>
            <w:r w:rsidRPr="00E83DA0">
              <w:rPr>
                <w:rFonts w:ascii="Arial" w:hAnsi="Arial" w:cs="Arial"/>
                <w:sz w:val="24"/>
                <w:szCs w:val="24"/>
                <w:lang w:val="ru-RU"/>
              </w:rPr>
              <w:t>тавление услуги</w:t>
            </w:r>
          </w:p>
        </w:tc>
        <w:tc>
          <w:tcPr>
            <w:tcW w:w="3414" w:type="dxa"/>
            <w:tcBorders>
              <w:bottom w:val="single" w:sz="4" w:space="0" w:color="auto"/>
            </w:tcBorders>
          </w:tcPr>
          <w:p w:rsidR="00960BE3" w:rsidRPr="00E83DA0" w:rsidRDefault="00086EE8" w:rsidP="003E583A">
            <w:pPr>
              <w:pStyle w:val="TableParagraph"/>
              <w:spacing w:line="230" w:lineRule="auto"/>
              <w:ind w:left="98" w:right="43" w:firstLine="11"/>
              <w:rPr>
                <w:rFonts w:ascii="Arial" w:hAnsi="Arial" w:cs="Arial"/>
                <w:i/>
                <w:sz w:val="24"/>
                <w:szCs w:val="24"/>
                <w:lang w:val="ru-RU"/>
              </w:rPr>
            </w:pPr>
            <w:r w:rsidRPr="00E83DA0">
              <w:rPr>
                <w:rFonts w:ascii="Arial" w:hAnsi="Arial" w:cs="Arial"/>
                <w:i/>
                <w:sz w:val="24"/>
                <w:szCs w:val="24"/>
                <w:lang w:val="ru-RU"/>
              </w:rPr>
              <w:t>У</w:t>
            </w:r>
            <w:r w:rsidR="00960BE3" w:rsidRPr="00E83DA0">
              <w:rPr>
                <w:rFonts w:ascii="Arial" w:hAnsi="Arial" w:cs="Arial"/>
                <w:i/>
                <w:sz w:val="24"/>
                <w:szCs w:val="24"/>
                <w:lang w:val="ru-RU"/>
              </w:rPr>
              <w:t>казывается, какое ведомство предоставляет услугу, информация о его местонахождении</w:t>
            </w:r>
          </w:p>
        </w:tc>
      </w:tr>
      <w:tr w:rsidR="00960BE3" w:rsidRPr="00E83DA0" w:rsidTr="001E5085">
        <w:trPr>
          <w:trHeight w:val="270"/>
        </w:trPr>
        <w:tc>
          <w:tcPr>
            <w:tcW w:w="1320" w:type="dxa"/>
            <w:tcBorders>
              <w:top w:val="single" w:sz="4" w:space="0" w:color="auto"/>
              <w:left w:val="single" w:sz="4" w:space="0" w:color="auto"/>
              <w:bottom w:val="single" w:sz="4" w:space="0" w:color="auto"/>
              <w:right w:val="single" w:sz="4" w:space="0" w:color="auto"/>
            </w:tcBorders>
          </w:tcPr>
          <w:p w:rsidR="00086EE8" w:rsidRPr="00E83DA0" w:rsidRDefault="00785FDF" w:rsidP="006153D6">
            <w:pPr>
              <w:pStyle w:val="TableParagraph"/>
              <w:spacing w:line="250" w:lineRule="exact"/>
              <w:jc w:val="center"/>
              <w:rPr>
                <w:rFonts w:ascii="Arial" w:hAnsi="Arial" w:cs="Arial"/>
                <w:sz w:val="24"/>
                <w:szCs w:val="24"/>
                <w:lang w:val="ru-RU"/>
              </w:rPr>
            </w:pPr>
            <w:r w:rsidRPr="00E83DA0">
              <w:rPr>
                <w:rFonts w:ascii="Arial" w:hAnsi="Arial" w:cs="Arial"/>
                <w:sz w:val="24"/>
                <w:szCs w:val="24"/>
              </w:rPr>
              <w:t>пп</w:t>
            </w:r>
            <w:r w:rsidR="00960BE3" w:rsidRPr="00E83DA0">
              <w:rPr>
                <w:rFonts w:ascii="Arial" w:hAnsi="Arial" w:cs="Arial"/>
                <w:sz w:val="24"/>
                <w:szCs w:val="24"/>
              </w:rPr>
              <w:t xml:space="preserve"> </w:t>
            </w:r>
            <w:r w:rsidR="0077484E" w:rsidRPr="00E83DA0">
              <w:rPr>
                <w:rFonts w:ascii="Arial" w:hAnsi="Arial" w:cs="Arial"/>
                <w:sz w:val="24"/>
                <w:szCs w:val="24"/>
                <w:lang w:val="ru-RU"/>
              </w:rPr>
              <w:t>«</w:t>
            </w:r>
            <w:r w:rsidR="00086EE8" w:rsidRPr="00E83DA0">
              <w:rPr>
                <w:rFonts w:ascii="Arial" w:hAnsi="Arial" w:cs="Arial"/>
                <w:sz w:val="24"/>
                <w:szCs w:val="24"/>
              </w:rPr>
              <w:t>б</w:t>
            </w:r>
            <w:r w:rsidR="0077484E" w:rsidRPr="00E83DA0">
              <w:rPr>
                <w:rFonts w:ascii="Arial" w:hAnsi="Arial" w:cs="Arial"/>
                <w:sz w:val="24"/>
                <w:szCs w:val="24"/>
                <w:lang w:val="ru-RU"/>
              </w:rPr>
              <w:t>»</w:t>
            </w:r>
          </w:p>
          <w:p w:rsidR="00960BE3" w:rsidRPr="00E83DA0" w:rsidRDefault="00086EE8" w:rsidP="006153D6">
            <w:pPr>
              <w:jc w:val="center"/>
              <w:rPr>
                <w:rFonts w:ascii="Arial" w:hAnsi="Arial" w:cs="Arial"/>
                <w:lang w:eastAsia="en-US" w:bidi="ar-SA"/>
              </w:rPr>
            </w:pPr>
            <w:r w:rsidRPr="00E83DA0">
              <w:rPr>
                <w:rFonts w:ascii="Arial" w:hAnsi="Arial" w:cs="Arial"/>
                <w:lang w:val="ru-RU"/>
              </w:rPr>
              <w:t>п. 2.13</w:t>
            </w:r>
          </w:p>
        </w:tc>
        <w:tc>
          <w:tcPr>
            <w:tcW w:w="5368" w:type="dxa"/>
            <w:tcBorders>
              <w:top w:val="single" w:sz="4" w:space="0" w:color="auto"/>
              <w:left w:val="single" w:sz="4" w:space="0" w:color="auto"/>
              <w:bottom w:val="single" w:sz="4" w:space="0" w:color="auto"/>
              <w:right w:val="single" w:sz="4" w:space="0" w:color="auto"/>
            </w:tcBorders>
          </w:tcPr>
          <w:p w:rsidR="00960BE3" w:rsidRPr="00E83DA0" w:rsidRDefault="00960BE3" w:rsidP="003E583A">
            <w:pPr>
              <w:pStyle w:val="TableParagraph"/>
              <w:spacing w:line="250" w:lineRule="exact"/>
              <w:ind w:left="102"/>
              <w:rPr>
                <w:rFonts w:ascii="Arial" w:hAnsi="Arial" w:cs="Arial"/>
                <w:sz w:val="24"/>
                <w:szCs w:val="24"/>
                <w:lang w:val="ru-RU"/>
              </w:rPr>
            </w:pPr>
            <w:r w:rsidRPr="00E83DA0">
              <w:rPr>
                <w:rFonts w:ascii="Arial" w:hAnsi="Arial" w:cs="Arial"/>
                <w:sz w:val="24"/>
                <w:szCs w:val="24"/>
                <w:lang w:val="ru-RU"/>
              </w:rPr>
              <w:t>представленные документы утратили</w:t>
            </w:r>
            <w:r w:rsidR="00086EE8" w:rsidRPr="00E83DA0">
              <w:rPr>
                <w:rFonts w:ascii="Arial" w:hAnsi="Arial" w:cs="Arial"/>
                <w:sz w:val="24"/>
                <w:szCs w:val="24"/>
                <w:lang w:val="ru-RU"/>
              </w:rPr>
              <w:t xml:space="preserve">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414" w:type="dxa"/>
            <w:tcBorders>
              <w:top w:val="single" w:sz="4" w:space="0" w:color="auto"/>
              <w:left w:val="single" w:sz="4" w:space="0" w:color="auto"/>
              <w:bottom w:val="single" w:sz="4" w:space="0" w:color="auto"/>
              <w:right w:val="single" w:sz="4" w:space="0" w:color="auto"/>
            </w:tcBorders>
          </w:tcPr>
          <w:p w:rsidR="00960BE3" w:rsidRPr="00E83DA0" w:rsidRDefault="006153D6" w:rsidP="003E583A">
            <w:pPr>
              <w:pStyle w:val="TableParagraph"/>
              <w:spacing w:line="250" w:lineRule="exact"/>
              <w:ind w:left="109"/>
              <w:rPr>
                <w:rFonts w:ascii="Arial" w:hAnsi="Arial" w:cs="Arial"/>
                <w:i/>
                <w:sz w:val="24"/>
                <w:szCs w:val="24"/>
                <w:lang w:val="ru-RU"/>
              </w:rPr>
            </w:pPr>
            <w:r w:rsidRPr="00E83DA0">
              <w:rPr>
                <w:rFonts w:ascii="Arial" w:hAnsi="Arial" w:cs="Arial"/>
                <w:i/>
                <w:sz w:val="24"/>
                <w:szCs w:val="24"/>
                <w:lang w:val="ru-RU"/>
              </w:rPr>
              <w:t>Указывается перечень документов, утративших силу</w:t>
            </w:r>
          </w:p>
        </w:tc>
      </w:tr>
      <w:tr w:rsidR="002943AF" w:rsidRPr="00E83DA0" w:rsidTr="001E5085">
        <w:trPr>
          <w:trHeight w:val="270"/>
        </w:trPr>
        <w:tc>
          <w:tcPr>
            <w:tcW w:w="1320" w:type="dxa"/>
            <w:tcBorders>
              <w:top w:val="single" w:sz="4" w:space="0" w:color="auto"/>
              <w:left w:val="single" w:sz="4" w:space="0" w:color="auto"/>
              <w:bottom w:val="single" w:sz="4" w:space="0" w:color="auto"/>
              <w:right w:val="single" w:sz="4" w:space="0" w:color="auto"/>
            </w:tcBorders>
          </w:tcPr>
          <w:p w:rsidR="002943AF" w:rsidRPr="00E83DA0" w:rsidRDefault="0077484E" w:rsidP="002943AF">
            <w:pPr>
              <w:pStyle w:val="TableParagraph"/>
              <w:spacing w:line="250" w:lineRule="exact"/>
              <w:jc w:val="center"/>
              <w:rPr>
                <w:rFonts w:ascii="Arial" w:hAnsi="Arial" w:cs="Arial"/>
                <w:sz w:val="24"/>
                <w:szCs w:val="24"/>
                <w:lang w:val="ru-RU"/>
              </w:rPr>
            </w:pPr>
            <w:r w:rsidRPr="00E83DA0">
              <w:rPr>
                <w:rFonts w:ascii="Arial" w:hAnsi="Arial" w:cs="Arial"/>
                <w:sz w:val="24"/>
                <w:szCs w:val="24"/>
                <w:lang w:val="ru-RU"/>
              </w:rPr>
              <w:t>пп «в»</w:t>
            </w:r>
          </w:p>
          <w:p w:rsidR="002943AF" w:rsidRPr="00E83DA0" w:rsidRDefault="002943AF" w:rsidP="002943AF">
            <w:pPr>
              <w:pStyle w:val="TableParagraph"/>
              <w:spacing w:line="250" w:lineRule="exact"/>
              <w:jc w:val="center"/>
              <w:rPr>
                <w:rFonts w:ascii="Arial" w:hAnsi="Arial" w:cs="Arial"/>
                <w:sz w:val="24"/>
                <w:szCs w:val="24"/>
                <w:lang w:val="ru-RU"/>
              </w:rPr>
            </w:pPr>
            <w:r w:rsidRPr="00E83DA0">
              <w:rPr>
                <w:rFonts w:ascii="Arial" w:hAnsi="Arial" w:cs="Arial"/>
                <w:sz w:val="24"/>
                <w:szCs w:val="24"/>
                <w:lang w:val="ru-RU"/>
              </w:rPr>
              <w:t>п.2.13</w:t>
            </w:r>
          </w:p>
        </w:tc>
        <w:tc>
          <w:tcPr>
            <w:tcW w:w="5368" w:type="dxa"/>
            <w:tcBorders>
              <w:top w:val="single" w:sz="4" w:space="0" w:color="auto"/>
              <w:left w:val="single" w:sz="4" w:space="0" w:color="auto"/>
              <w:bottom w:val="single" w:sz="4" w:space="0" w:color="auto"/>
              <w:right w:val="single" w:sz="4" w:space="0" w:color="auto"/>
            </w:tcBorders>
          </w:tcPr>
          <w:p w:rsidR="002943AF" w:rsidRPr="00E83DA0" w:rsidRDefault="002943AF" w:rsidP="002943AF">
            <w:pPr>
              <w:pStyle w:val="TableParagraph"/>
              <w:spacing w:line="228" w:lineRule="auto"/>
              <w:ind w:left="102" w:right="153"/>
              <w:rPr>
                <w:rFonts w:ascii="Arial" w:hAnsi="Arial" w:cs="Arial"/>
                <w:sz w:val="24"/>
                <w:szCs w:val="24"/>
                <w:lang w:val="ru-RU"/>
              </w:rPr>
            </w:pPr>
            <w:r w:rsidRPr="00E83DA0">
              <w:rPr>
                <w:rFonts w:ascii="Arial" w:hAnsi="Arial" w:cs="Arial"/>
                <w:sz w:val="24"/>
                <w:szCs w:val="24"/>
                <w:lang w:val="ru-RU"/>
              </w:rPr>
              <w:t>Представленные документы содержат подчистки и исправления текста</w:t>
            </w:r>
          </w:p>
        </w:tc>
        <w:tc>
          <w:tcPr>
            <w:tcW w:w="3414" w:type="dxa"/>
            <w:tcBorders>
              <w:top w:val="single" w:sz="4" w:space="0" w:color="auto"/>
              <w:left w:val="single" w:sz="4" w:space="0" w:color="auto"/>
              <w:bottom w:val="single" w:sz="4" w:space="0" w:color="auto"/>
              <w:right w:val="single" w:sz="4" w:space="0" w:color="auto"/>
            </w:tcBorders>
          </w:tcPr>
          <w:p w:rsidR="002943AF" w:rsidRPr="00E83DA0" w:rsidRDefault="002943AF" w:rsidP="002943AF">
            <w:pPr>
              <w:pStyle w:val="TableParagraph"/>
              <w:spacing w:line="230" w:lineRule="auto"/>
              <w:ind w:left="97" w:right="43"/>
              <w:rPr>
                <w:rFonts w:ascii="Arial" w:hAnsi="Arial" w:cs="Arial"/>
                <w:i/>
                <w:sz w:val="24"/>
                <w:szCs w:val="24"/>
                <w:lang w:val="ru-RU"/>
              </w:rPr>
            </w:pPr>
            <w:r w:rsidRPr="00E83DA0">
              <w:rPr>
                <w:rFonts w:ascii="Arial" w:hAnsi="Arial" w:cs="Arial"/>
                <w:i/>
                <w:sz w:val="24"/>
                <w:szCs w:val="24"/>
                <w:lang w:val="ru-RU"/>
              </w:rPr>
              <w:t xml:space="preserve">Указывается исчерпывающий перечень </w:t>
            </w:r>
            <w:r w:rsidRPr="00E83DA0">
              <w:rPr>
                <w:rFonts w:ascii="Arial" w:hAnsi="Arial" w:cs="Arial"/>
                <w:i/>
                <w:sz w:val="24"/>
                <w:szCs w:val="24"/>
                <w:lang w:val="ru-RU"/>
              </w:rPr>
              <w:lastRenderedPageBreak/>
              <w:t>документов, содержащих подчистки и исправления текста, не заверенные в порядке, установленном законодательством Российской Федерации</w:t>
            </w:r>
          </w:p>
        </w:tc>
      </w:tr>
      <w:tr w:rsidR="009147E2" w:rsidRPr="00E83DA0" w:rsidTr="001E5085">
        <w:trPr>
          <w:trHeight w:val="270"/>
        </w:trPr>
        <w:tc>
          <w:tcPr>
            <w:tcW w:w="1320" w:type="dxa"/>
            <w:tcBorders>
              <w:top w:val="single" w:sz="4" w:space="0" w:color="auto"/>
              <w:left w:val="single" w:sz="4" w:space="0" w:color="auto"/>
              <w:bottom w:val="single" w:sz="4" w:space="0" w:color="auto"/>
              <w:right w:val="single" w:sz="4" w:space="0" w:color="auto"/>
            </w:tcBorders>
          </w:tcPr>
          <w:p w:rsidR="009147E2" w:rsidRPr="00E83DA0" w:rsidRDefault="009147E2" w:rsidP="009147E2">
            <w:pPr>
              <w:pStyle w:val="TableParagraph"/>
              <w:spacing w:line="250" w:lineRule="exact"/>
              <w:jc w:val="center"/>
              <w:rPr>
                <w:rFonts w:ascii="Arial" w:hAnsi="Arial" w:cs="Arial"/>
                <w:sz w:val="24"/>
                <w:szCs w:val="24"/>
                <w:lang w:val="ru-RU"/>
              </w:rPr>
            </w:pPr>
            <w:r w:rsidRPr="00E83DA0">
              <w:rPr>
                <w:rFonts w:ascii="Arial" w:hAnsi="Arial" w:cs="Arial"/>
                <w:sz w:val="24"/>
                <w:szCs w:val="24"/>
                <w:lang w:val="ru-RU"/>
              </w:rPr>
              <w:lastRenderedPageBreak/>
              <w:t xml:space="preserve">пп </w:t>
            </w:r>
            <w:r w:rsidR="0077484E" w:rsidRPr="00E83DA0">
              <w:rPr>
                <w:rFonts w:ascii="Arial" w:hAnsi="Arial" w:cs="Arial"/>
                <w:sz w:val="24"/>
                <w:szCs w:val="24"/>
                <w:lang w:val="ru-RU"/>
              </w:rPr>
              <w:t>«г»</w:t>
            </w:r>
          </w:p>
          <w:p w:rsidR="009147E2" w:rsidRPr="00E83DA0" w:rsidRDefault="009147E2" w:rsidP="009147E2">
            <w:pPr>
              <w:pStyle w:val="TableParagraph"/>
              <w:spacing w:line="250" w:lineRule="exact"/>
              <w:jc w:val="center"/>
              <w:rPr>
                <w:rFonts w:ascii="Arial" w:hAnsi="Arial" w:cs="Arial"/>
                <w:sz w:val="24"/>
                <w:szCs w:val="24"/>
                <w:lang w:val="ru-RU"/>
              </w:rPr>
            </w:pPr>
            <w:r w:rsidRPr="00E83DA0">
              <w:rPr>
                <w:rFonts w:ascii="Arial" w:hAnsi="Arial" w:cs="Arial"/>
                <w:sz w:val="24"/>
                <w:szCs w:val="24"/>
                <w:lang w:val="ru-RU"/>
              </w:rPr>
              <w:t>п.2.13</w:t>
            </w:r>
          </w:p>
        </w:tc>
        <w:tc>
          <w:tcPr>
            <w:tcW w:w="5368" w:type="dxa"/>
            <w:tcBorders>
              <w:top w:val="single" w:sz="4" w:space="0" w:color="auto"/>
              <w:left w:val="single" w:sz="4" w:space="0" w:color="auto"/>
              <w:bottom w:val="single" w:sz="4" w:space="0" w:color="auto"/>
              <w:right w:val="single" w:sz="4" w:space="0" w:color="auto"/>
            </w:tcBorders>
          </w:tcPr>
          <w:p w:rsidR="009147E2" w:rsidRPr="00E83DA0" w:rsidRDefault="001E5085" w:rsidP="001E5085">
            <w:pPr>
              <w:pStyle w:val="TableParagraph"/>
              <w:spacing w:line="258" w:lineRule="exact"/>
              <w:ind w:left="102"/>
              <w:rPr>
                <w:rFonts w:ascii="Arial" w:hAnsi="Arial" w:cs="Arial"/>
                <w:sz w:val="24"/>
                <w:szCs w:val="24"/>
                <w:lang w:val="ru-RU"/>
              </w:rPr>
            </w:pPr>
            <w:r w:rsidRPr="00E83DA0">
              <w:rPr>
                <w:rFonts w:ascii="Arial" w:hAnsi="Arial" w:cs="Arial"/>
                <w:sz w:val="24"/>
                <w:szCs w:val="24"/>
                <w:lang w:val="ru-RU"/>
              </w:rPr>
              <w:t>Представленные в</w:t>
            </w:r>
            <w:r w:rsidR="009147E2" w:rsidRPr="00E83DA0">
              <w:rPr>
                <w:rFonts w:ascii="Arial" w:hAnsi="Arial" w:cs="Arial"/>
                <w:sz w:val="24"/>
                <w:szCs w:val="24"/>
                <w:lang w:val="ru-RU"/>
              </w:rPr>
              <w:t xml:space="preserve"> электронном виде</w:t>
            </w:r>
            <w:r w:rsidRPr="00E83DA0">
              <w:rPr>
                <w:rFonts w:ascii="Arial" w:hAnsi="Arial" w:cs="Arial"/>
                <w:sz w:val="24"/>
                <w:szCs w:val="24"/>
                <w:lang w:val="ru-RU"/>
              </w:rPr>
              <w:t xml:space="preserve"> </w:t>
            </w:r>
            <w:r w:rsidR="009147E2" w:rsidRPr="00E83DA0">
              <w:rPr>
                <w:rFonts w:ascii="Arial" w:hAnsi="Arial" w:cs="Arial"/>
                <w:sz w:val="24"/>
                <w:szCs w:val="24"/>
                <w:lang w:val="ru-RU"/>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414" w:type="dxa"/>
            <w:tcBorders>
              <w:top w:val="single" w:sz="4" w:space="0" w:color="auto"/>
              <w:left w:val="single" w:sz="4" w:space="0" w:color="auto"/>
              <w:bottom w:val="single" w:sz="4" w:space="0" w:color="auto"/>
              <w:right w:val="single" w:sz="4" w:space="0" w:color="auto"/>
            </w:tcBorders>
          </w:tcPr>
          <w:p w:rsidR="009147E2" w:rsidRPr="00E83DA0" w:rsidRDefault="009147E2" w:rsidP="009147E2">
            <w:pPr>
              <w:pStyle w:val="TableParagraph"/>
              <w:spacing w:line="230" w:lineRule="auto"/>
              <w:ind w:left="100" w:right="43" w:firstLine="9"/>
              <w:rPr>
                <w:rFonts w:ascii="Arial" w:hAnsi="Arial" w:cs="Arial"/>
                <w:i/>
                <w:sz w:val="24"/>
                <w:szCs w:val="24"/>
                <w:lang w:val="ru-RU"/>
              </w:rPr>
            </w:pPr>
            <w:r w:rsidRPr="00E83DA0">
              <w:rPr>
                <w:rFonts w:ascii="Arial" w:hAnsi="Arial" w:cs="Arial"/>
                <w:i/>
                <w:sz w:val="24"/>
                <w:szCs w:val="24"/>
                <w:lang w:val="ru-RU"/>
              </w:rPr>
              <w:t>Указывается исчерпывающий перечень документов, содержащих повреждения</w:t>
            </w:r>
          </w:p>
        </w:tc>
      </w:tr>
      <w:tr w:rsidR="001E5085" w:rsidRPr="00E83DA0" w:rsidTr="001E5085">
        <w:trPr>
          <w:trHeight w:val="270"/>
        </w:trPr>
        <w:tc>
          <w:tcPr>
            <w:tcW w:w="1320" w:type="dxa"/>
            <w:tcBorders>
              <w:top w:val="single" w:sz="4" w:space="0" w:color="auto"/>
              <w:left w:val="single" w:sz="4" w:space="0" w:color="auto"/>
              <w:bottom w:val="single" w:sz="4" w:space="0" w:color="auto"/>
              <w:right w:val="single" w:sz="4" w:space="0" w:color="auto"/>
            </w:tcBorders>
          </w:tcPr>
          <w:p w:rsidR="001E5085" w:rsidRPr="00E83DA0" w:rsidRDefault="0077484E" w:rsidP="001E5085">
            <w:pPr>
              <w:pStyle w:val="TableParagraph"/>
              <w:spacing w:line="250" w:lineRule="exact"/>
              <w:jc w:val="center"/>
              <w:rPr>
                <w:rFonts w:ascii="Arial" w:hAnsi="Arial" w:cs="Arial"/>
                <w:sz w:val="24"/>
                <w:szCs w:val="24"/>
                <w:lang w:val="ru-RU"/>
              </w:rPr>
            </w:pPr>
            <w:r w:rsidRPr="00E83DA0">
              <w:rPr>
                <w:rFonts w:ascii="Arial" w:hAnsi="Arial" w:cs="Arial"/>
                <w:sz w:val="24"/>
                <w:szCs w:val="24"/>
                <w:lang w:val="ru-RU"/>
              </w:rPr>
              <w:t>пп «</w:t>
            </w:r>
            <w:r w:rsidR="001E5085" w:rsidRPr="00E83DA0">
              <w:rPr>
                <w:rFonts w:ascii="Arial" w:hAnsi="Arial" w:cs="Arial"/>
                <w:sz w:val="24"/>
                <w:szCs w:val="24"/>
                <w:lang w:val="ru-RU"/>
              </w:rPr>
              <w:t>д</w:t>
            </w:r>
            <w:r w:rsidRPr="00E83DA0">
              <w:rPr>
                <w:rFonts w:ascii="Arial" w:hAnsi="Arial" w:cs="Arial"/>
                <w:sz w:val="24"/>
                <w:szCs w:val="24"/>
                <w:lang w:val="ru-RU"/>
              </w:rPr>
              <w:t>»</w:t>
            </w:r>
            <w:r w:rsidR="001E5085" w:rsidRPr="00E83DA0">
              <w:rPr>
                <w:rFonts w:ascii="Arial" w:hAnsi="Arial" w:cs="Arial"/>
                <w:sz w:val="24"/>
                <w:szCs w:val="24"/>
                <w:lang w:val="ru-RU"/>
              </w:rPr>
              <w:t xml:space="preserve"> </w:t>
            </w:r>
          </w:p>
          <w:p w:rsidR="001E5085" w:rsidRPr="00E83DA0" w:rsidRDefault="001E5085" w:rsidP="001E5085">
            <w:pPr>
              <w:pStyle w:val="TableParagraph"/>
              <w:spacing w:line="250" w:lineRule="exact"/>
              <w:jc w:val="center"/>
              <w:rPr>
                <w:rFonts w:ascii="Arial" w:hAnsi="Arial" w:cs="Arial"/>
                <w:sz w:val="24"/>
                <w:szCs w:val="24"/>
              </w:rPr>
            </w:pPr>
            <w:r w:rsidRPr="00E83DA0">
              <w:rPr>
                <w:rFonts w:ascii="Arial" w:hAnsi="Arial" w:cs="Arial"/>
                <w:sz w:val="24"/>
                <w:szCs w:val="24"/>
                <w:lang w:val="ru-RU"/>
              </w:rPr>
              <w:t>п.2.13</w:t>
            </w:r>
          </w:p>
        </w:tc>
        <w:tc>
          <w:tcPr>
            <w:tcW w:w="5368" w:type="dxa"/>
            <w:tcBorders>
              <w:top w:val="single" w:sz="4" w:space="0" w:color="auto"/>
              <w:left w:val="single" w:sz="4" w:space="0" w:color="auto"/>
              <w:bottom w:val="single" w:sz="4" w:space="0" w:color="auto"/>
              <w:right w:val="single" w:sz="4" w:space="0" w:color="auto"/>
            </w:tcBorders>
          </w:tcPr>
          <w:p w:rsidR="001E5085" w:rsidRPr="00E83DA0" w:rsidRDefault="001E5085" w:rsidP="001E5085">
            <w:pPr>
              <w:pStyle w:val="TableParagraph"/>
              <w:spacing w:line="230" w:lineRule="auto"/>
              <w:ind w:left="102" w:hanging="1"/>
              <w:rPr>
                <w:rFonts w:ascii="Arial" w:hAnsi="Arial" w:cs="Arial"/>
                <w:sz w:val="24"/>
                <w:szCs w:val="24"/>
                <w:lang w:val="ru-RU"/>
              </w:rPr>
            </w:pPr>
            <w:r w:rsidRPr="00E83DA0">
              <w:rPr>
                <w:rFonts w:ascii="Arial" w:hAnsi="Arial" w:cs="Arial"/>
                <w:sz w:val="24"/>
                <w:szCs w:val="24"/>
                <w:lang w:val="ru-RU"/>
              </w:rPr>
              <w:t>уведомление о планируемом строительстве, уведомление об изменении параметров и документы, необходимые для предоставления услуги, поданы в электронной форме с нарушением требований, установленных пунктами 2.5-2.7 Административного регламента</w:t>
            </w:r>
          </w:p>
        </w:tc>
        <w:tc>
          <w:tcPr>
            <w:tcW w:w="3414" w:type="dxa"/>
            <w:tcBorders>
              <w:top w:val="single" w:sz="4" w:space="0" w:color="auto"/>
              <w:left w:val="single" w:sz="4" w:space="0" w:color="auto"/>
              <w:bottom w:val="single" w:sz="4" w:space="0" w:color="auto"/>
              <w:right w:val="single" w:sz="4" w:space="0" w:color="auto"/>
            </w:tcBorders>
          </w:tcPr>
          <w:p w:rsidR="001E5085" w:rsidRPr="00E83DA0" w:rsidRDefault="001E5085" w:rsidP="001E5085">
            <w:pPr>
              <w:pStyle w:val="TableParagraph"/>
              <w:spacing w:line="230" w:lineRule="auto"/>
              <w:ind w:left="100" w:right="43" w:hanging="4"/>
              <w:rPr>
                <w:rFonts w:ascii="Arial" w:hAnsi="Arial" w:cs="Arial"/>
                <w:i/>
                <w:sz w:val="24"/>
                <w:szCs w:val="24"/>
                <w:lang w:val="ru-RU"/>
              </w:rPr>
            </w:pPr>
            <w:r w:rsidRPr="00E83DA0">
              <w:rPr>
                <w:rFonts w:ascii="Arial" w:hAnsi="Arial" w:cs="Arial"/>
                <w:i/>
                <w:sz w:val="24"/>
                <w:szCs w:val="24"/>
                <w:lang w:val="ru-RU"/>
              </w:rPr>
              <w:t>Указывается исчерпывающий перечень документов, поданных с нарушением указанных требований, а также нарушенные требования</w:t>
            </w:r>
          </w:p>
        </w:tc>
      </w:tr>
      <w:tr w:rsidR="001E5085" w:rsidRPr="00E83DA0" w:rsidTr="001E5085">
        <w:trPr>
          <w:trHeight w:val="270"/>
        </w:trPr>
        <w:tc>
          <w:tcPr>
            <w:tcW w:w="1320" w:type="dxa"/>
            <w:tcBorders>
              <w:top w:val="single" w:sz="4" w:space="0" w:color="auto"/>
              <w:left w:val="single" w:sz="4" w:space="0" w:color="auto"/>
              <w:bottom w:val="single" w:sz="4" w:space="0" w:color="auto"/>
              <w:right w:val="single" w:sz="4" w:space="0" w:color="auto"/>
            </w:tcBorders>
          </w:tcPr>
          <w:p w:rsidR="001E5085" w:rsidRPr="00E83DA0" w:rsidRDefault="0077484E" w:rsidP="001E5085">
            <w:pPr>
              <w:jc w:val="center"/>
              <w:rPr>
                <w:rFonts w:ascii="Arial" w:hAnsi="Arial" w:cs="Arial"/>
                <w:lang w:val="ru-RU"/>
              </w:rPr>
            </w:pPr>
            <w:r w:rsidRPr="00E83DA0">
              <w:rPr>
                <w:rFonts w:ascii="Arial" w:hAnsi="Arial" w:cs="Arial"/>
                <w:lang w:val="ru-RU"/>
              </w:rPr>
              <w:t>пп «</w:t>
            </w:r>
            <w:r w:rsidR="001E5085" w:rsidRPr="00E83DA0">
              <w:rPr>
                <w:rFonts w:ascii="Arial" w:hAnsi="Arial" w:cs="Arial"/>
                <w:lang w:val="ru-RU"/>
              </w:rPr>
              <w:t>е</w:t>
            </w:r>
            <w:r w:rsidRPr="00E83DA0">
              <w:rPr>
                <w:rFonts w:ascii="Arial" w:hAnsi="Arial" w:cs="Arial"/>
                <w:lang w:val="ru-RU"/>
              </w:rPr>
              <w:t>»</w:t>
            </w:r>
            <w:r w:rsidR="001E5085" w:rsidRPr="00E83DA0">
              <w:rPr>
                <w:rFonts w:ascii="Arial" w:hAnsi="Arial" w:cs="Arial"/>
                <w:lang w:val="ru-RU"/>
              </w:rPr>
              <w:t xml:space="preserve"> </w:t>
            </w:r>
          </w:p>
          <w:p w:rsidR="001E5085" w:rsidRPr="00E83DA0" w:rsidRDefault="001E5085" w:rsidP="001E5085">
            <w:pPr>
              <w:jc w:val="center"/>
              <w:rPr>
                <w:rFonts w:ascii="Arial" w:hAnsi="Arial" w:cs="Arial"/>
              </w:rPr>
            </w:pPr>
            <w:r w:rsidRPr="00E83DA0">
              <w:rPr>
                <w:rFonts w:ascii="Arial" w:hAnsi="Arial" w:cs="Arial"/>
                <w:lang w:val="ru-RU"/>
              </w:rPr>
              <w:t>п.2.13</w:t>
            </w:r>
          </w:p>
        </w:tc>
        <w:tc>
          <w:tcPr>
            <w:tcW w:w="5368" w:type="dxa"/>
            <w:tcBorders>
              <w:top w:val="single" w:sz="4" w:space="0" w:color="auto"/>
              <w:left w:val="single" w:sz="4" w:space="0" w:color="auto"/>
              <w:bottom w:val="single" w:sz="4" w:space="0" w:color="auto"/>
              <w:right w:val="single" w:sz="4" w:space="0" w:color="auto"/>
            </w:tcBorders>
          </w:tcPr>
          <w:p w:rsidR="001E5085" w:rsidRPr="00E83DA0" w:rsidRDefault="001E5085" w:rsidP="001E5085">
            <w:pPr>
              <w:pStyle w:val="TableParagraph"/>
              <w:spacing w:line="230" w:lineRule="auto"/>
              <w:ind w:left="99" w:right="153" w:firstLine="1"/>
              <w:rPr>
                <w:rFonts w:ascii="Arial" w:hAnsi="Arial" w:cs="Arial"/>
                <w:sz w:val="24"/>
                <w:szCs w:val="24"/>
                <w:lang w:val="ru-RU"/>
              </w:rPr>
            </w:pPr>
            <w:r w:rsidRPr="00E83DA0">
              <w:rPr>
                <w:rFonts w:ascii="Arial" w:hAnsi="Arial" w:cs="Arial"/>
                <w:sz w:val="24"/>
                <w:szCs w:val="24"/>
                <w:lang w:val="ru-RU"/>
              </w:rPr>
              <w:t xml:space="preserve">выявлено несоблюдение установленных статьей 11 Федерального закона </w:t>
            </w:r>
            <w:r w:rsidR="0077484E" w:rsidRPr="00E83DA0">
              <w:rPr>
                <w:rFonts w:ascii="Arial" w:hAnsi="Arial" w:cs="Arial"/>
                <w:sz w:val="24"/>
                <w:szCs w:val="24"/>
                <w:lang w:val="ru-RU"/>
              </w:rPr>
              <w:t>«</w:t>
            </w:r>
            <w:r w:rsidRPr="00E83DA0">
              <w:rPr>
                <w:rFonts w:ascii="Arial" w:hAnsi="Arial" w:cs="Arial"/>
                <w:sz w:val="24"/>
                <w:szCs w:val="24"/>
                <w:lang w:val="ru-RU"/>
              </w:rPr>
              <w:t xml:space="preserve">Об электронной </w:t>
            </w:r>
            <w:r w:rsidR="0077484E" w:rsidRPr="00E83DA0">
              <w:rPr>
                <w:rFonts w:ascii="Arial" w:hAnsi="Arial" w:cs="Arial"/>
                <w:sz w:val="24"/>
                <w:szCs w:val="24"/>
                <w:lang w:val="ru-RU"/>
              </w:rPr>
              <w:t>подписи»</w:t>
            </w:r>
            <w:r w:rsidRPr="00E83DA0">
              <w:rPr>
                <w:rFonts w:ascii="Arial" w:hAnsi="Arial" w:cs="Arial"/>
                <w:sz w:val="24"/>
                <w:szCs w:val="24"/>
                <w:lang w:val="ru-RU"/>
              </w:rPr>
              <w:t xml:space="preserve"> условий признания квалифицированной электронной подписи действительной в документах, представленных в электронной форме</w:t>
            </w:r>
          </w:p>
        </w:tc>
        <w:tc>
          <w:tcPr>
            <w:tcW w:w="3414" w:type="dxa"/>
            <w:tcBorders>
              <w:top w:val="single" w:sz="4" w:space="0" w:color="auto"/>
              <w:left w:val="single" w:sz="4" w:space="0" w:color="auto"/>
              <w:bottom w:val="single" w:sz="4" w:space="0" w:color="auto"/>
              <w:right w:val="single" w:sz="4" w:space="0" w:color="auto"/>
            </w:tcBorders>
          </w:tcPr>
          <w:p w:rsidR="001E5085" w:rsidRPr="00E83DA0" w:rsidRDefault="0077484E" w:rsidP="001E5085">
            <w:pPr>
              <w:pStyle w:val="TableParagraph"/>
              <w:spacing w:line="232" w:lineRule="auto"/>
              <w:ind w:left="100" w:right="43" w:firstLine="9"/>
              <w:rPr>
                <w:rFonts w:ascii="Arial" w:hAnsi="Arial" w:cs="Arial"/>
                <w:i/>
                <w:sz w:val="24"/>
                <w:szCs w:val="24"/>
                <w:lang w:val="ru-RU"/>
              </w:rPr>
            </w:pPr>
            <w:r w:rsidRPr="00E83DA0">
              <w:rPr>
                <w:rFonts w:ascii="Arial" w:hAnsi="Arial" w:cs="Arial"/>
                <w:i/>
                <w:sz w:val="24"/>
                <w:szCs w:val="24"/>
                <w:lang w:val="ru-RU"/>
              </w:rPr>
              <w:t>У</w:t>
            </w:r>
            <w:r w:rsidR="001E5085" w:rsidRPr="00E83DA0">
              <w:rPr>
                <w:rFonts w:ascii="Arial" w:hAnsi="Arial" w:cs="Arial"/>
                <w:i/>
                <w:sz w:val="24"/>
                <w:szCs w:val="24"/>
                <w:lang w:val="ru-RU"/>
              </w:rPr>
              <w:t>казывается исчерпывающий перечень электронных</w:t>
            </w:r>
          </w:p>
          <w:p w:rsidR="001E5085" w:rsidRPr="00E83DA0" w:rsidRDefault="001E5085" w:rsidP="001E5085">
            <w:pPr>
              <w:pStyle w:val="TableParagraph"/>
              <w:spacing w:line="232" w:lineRule="auto"/>
              <w:ind w:left="101" w:right="43" w:hanging="4"/>
              <w:rPr>
                <w:rFonts w:ascii="Arial" w:hAnsi="Arial" w:cs="Arial"/>
                <w:i/>
                <w:sz w:val="24"/>
                <w:szCs w:val="24"/>
                <w:lang w:val="ru-RU"/>
              </w:rPr>
            </w:pPr>
            <w:r w:rsidRPr="00E83DA0">
              <w:rPr>
                <w:rFonts w:ascii="Arial" w:hAnsi="Arial" w:cs="Arial"/>
                <w:i/>
                <w:sz w:val="24"/>
                <w:szCs w:val="24"/>
                <w:lang w:val="ru-RU"/>
              </w:rPr>
              <w:t>документов, не соответствующих указанному критерию</w:t>
            </w:r>
          </w:p>
        </w:tc>
      </w:tr>
    </w:tbl>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1E508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Дополнительно информируем:_____________________________________________________</w:t>
      </w:r>
    </w:p>
    <w:p w:rsidR="00CC500D" w:rsidRPr="00E83DA0" w:rsidRDefault="001E508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_______________________________________________________________________________</w:t>
      </w:r>
    </w:p>
    <w:p w:rsidR="001E5085" w:rsidRPr="00E83DA0" w:rsidRDefault="001E5085" w:rsidP="001E5085">
      <w:pPr>
        <w:spacing w:before="19"/>
        <w:ind w:left="244" w:right="277"/>
        <w:jc w:val="center"/>
        <w:rPr>
          <w:rFonts w:ascii="Arial" w:hAnsi="Arial" w:cs="Arial"/>
        </w:rPr>
      </w:pPr>
      <w:r w:rsidRPr="00E83DA0">
        <w:rPr>
          <w:rFonts w:ascii="Arial" w:hAnsi="Arial" w:cs="Arial"/>
        </w:rPr>
        <w:t>(указывается информация, необходимая для устранения оснований для отказа в приеме документов, необходимых для предоставления услуги, а также иная дополнительная информация при наличии)</w:t>
      </w:r>
    </w:p>
    <w:p w:rsidR="00221435" w:rsidRPr="00E83DA0" w:rsidRDefault="0022143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p>
    <w:p w:rsidR="00221435" w:rsidRPr="00E83DA0" w:rsidRDefault="0022143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p>
    <w:p w:rsidR="001E5085" w:rsidRPr="00E83DA0" w:rsidRDefault="001E508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Приложение: ___________________________________________________________________</w:t>
      </w:r>
    </w:p>
    <w:p w:rsidR="00CC500D" w:rsidRPr="00E83DA0" w:rsidRDefault="001E508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(прилагаются документы, представленные заявителем)</w:t>
      </w:r>
    </w:p>
    <w:p w:rsidR="001E5085" w:rsidRPr="00E83DA0" w:rsidRDefault="001E508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p>
    <w:p w:rsidR="001E5085" w:rsidRPr="00E83DA0" w:rsidRDefault="001E5085" w:rsidP="001E508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________________________                      _______________________                   ___________________________</w:t>
      </w:r>
    </w:p>
    <w:p w:rsidR="00CC500D" w:rsidRPr="00E83DA0" w:rsidRDefault="001E508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w:t>
      </w:r>
      <w:r w:rsidR="00221435" w:rsidRPr="00E83DA0">
        <w:rPr>
          <w:rFonts w:ascii="Arial" w:eastAsia="Courier New" w:hAnsi="Arial" w:cs="Arial"/>
          <w:spacing w:val="0"/>
          <w:sz w:val="24"/>
          <w:szCs w:val="24"/>
          <w:lang w:eastAsia="ru-RU" w:bidi="ru-RU"/>
        </w:rPr>
        <w:t xml:space="preserve">должность)  </w:t>
      </w:r>
      <w:r w:rsidRPr="00E83DA0">
        <w:rPr>
          <w:rFonts w:ascii="Arial" w:eastAsia="Courier New" w:hAnsi="Arial" w:cs="Arial"/>
          <w:spacing w:val="0"/>
          <w:sz w:val="24"/>
          <w:szCs w:val="24"/>
          <w:lang w:eastAsia="ru-RU" w:bidi="ru-RU"/>
        </w:rPr>
        <w:t xml:space="preserve">                                         </w:t>
      </w:r>
      <w:r w:rsidR="00221435" w:rsidRPr="00E83DA0">
        <w:rPr>
          <w:rFonts w:ascii="Arial" w:eastAsia="Courier New" w:hAnsi="Arial" w:cs="Arial"/>
          <w:spacing w:val="0"/>
          <w:sz w:val="24"/>
          <w:szCs w:val="24"/>
          <w:lang w:eastAsia="ru-RU" w:bidi="ru-RU"/>
        </w:rPr>
        <w:t xml:space="preserve">    </w:t>
      </w:r>
      <w:r w:rsidRPr="00E83DA0">
        <w:rPr>
          <w:rFonts w:ascii="Arial" w:eastAsia="Courier New" w:hAnsi="Arial" w:cs="Arial"/>
          <w:spacing w:val="0"/>
          <w:sz w:val="24"/>
          <w:szCs w:val="24"/>
          <w:lang w:eastAsia="ru-RU" w:bidi="ru-RU"/>
        </w:rPr>
        <w:t xml:space="preserve">   (подпись)                                  </w:t>
      </w:r>
      <w:r w:rsidR="00221435" w:rsidRPr="00E83DA0">
        <w:rPr>
          <w:rFonts w:ascii="Arial" w:eastAsia="Courier New" w:hAnsi="Arial" w:cs="Arial"/>
          <w:spacing w:val="0"/>
          <w:sz w:val="24"/>
          <w:szCs w:val="24"/>
          <w:lang w:eastAsia="ru-RU" w:bidi="ru-RU"/>
        </w:rPr>
        <w:t xml:space="preserve">  </w:t>
      </w:r>
      <w:r w:rsidRPr="00E83DA0">
        <w:rPr>
          <w:rFonts w:ascii="Arial" w:eastAsia="Courier New" w:hAnsi="Arial" w:cs="Arial"/>
          <w:spacing w:val="0"/>
          <w:sz w:val="24"/>
          <w:szCs w:val="24"/>
          <w:lang w:eastAsia="ru-RU" w:bidi="ru-RU"/>
        </w:rPr>
        <w:t xml:space="preserve">        (фамилия, имя, отчество)</w:t>
      </w: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22143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Дата</w:t>
      </w: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749B2" w:rsidRPr="00E83DA0" w:rsidRDefault="00C749B2"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749B2" w:rsidRPr="00E83DA0" w:rsidRDefault="00C749B2"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bl>
      <w:tblPr>
        <w:tblStyle w:val="ab"/>
        <w:tblW w:w="0" w:type="auto"/>
        <w:tblInd w:w="53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9"/>
      </w:tblGrid>
      <w:tr w:rsidR="00C749B2" w:rsidRPr="00E83DA0" w:rsidTr="00C749B2">
        <w:tc>
          <w:tcPr>
            <w:tcW w:w="4529" w:type="dxa"/>
          </w:tcPr>
          <w:p w:rsidR="00C749B2" w:rsidRPr="00E83DA0" w:rsidRDefault="00C749B2" w:rsidP="00C749B2">
            <w:pPr>
              <w:pStyle w:val="3"/>
              <w:shd w:val="clear" w:color="auto" w:fill="auto"/>
              <w:tabs>
                <w:tab w:val="right" w:leader="underscore" w:pos="9922"/>
              </w:tabs>
              <w:spacing w:before="0" w:line="240" w:lineRule="auto"/>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Приложение №2 к Административному           регламенту по предоставлению </w:t>
            </w:r>
          </w:p>
          <w:p w:rsidR="00C749B2" w:rsidRPr="00E83DA0" w:rsidRDefault="00C749B2" w:rsidP="00C749B2">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муниципальной услуги</w:t>
            </w:r>
          </w:p>
          <w:p w:rsidR="00C749B2" w:rsidRPr="00E83DA0" w:rsidRDefault="00C749B2"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r>
    </w:tbl>
    <w:p w:rsidR="00C749B2" w:rsidRPr="00E83DA0" w:rsidRDefault="0053644A" w:rsidP="0053644A">
      <w:pPr>
        <w:pStyle w:val="3"/>
        <w:shd w:val="clear" w:color="auto" w:fill="auto"/>
        <w:tabs>
          <w:tab w:val="right" w:leader="underscore" w:pos="9922"/>
        </w:tabs>
        <w:spacing w:before="0" w:line="240" w:lineRule="auto"/>
        <w:ind w:right="20" w:firstLine="0"/>
        <w:jc w:val="center"/>
        <w:rPr>
          <w:rFonts w:ascii="Arial" w:eastAsia="Courier New" w:hAnsi="Arial" w:cs="Arial"/>
          <w:b/>
          <w:spacing w:val="0"/>
          <w:sz w:val="24"/>
          <w:szCs w:val="24"/>
          <w:lang w:eastAsia="ru-RU" w:bidi="ru-RU"/>
        </w:rPr>
      </w:pPr>
      <w:r w:rsidRPr="00E83DA0">
        <w:rPr>
          <w:rFonts w:ascii="Arial" w:eastAsia="Courier New" w:hAnsi="Arial" w:cs="Arial"/>
          <w:b/>
          <w:spacing w:val="0"/>
          <w:sz w:val="24"/>
          <w:szCs w:val="24"/>
          <w:lang w:eastAsia="ru-RU" w:bidi="ru-RU"/>
        </w:rPr>
        <w:t>ЗАЯВЛЕНИЕ</w:t>
      </w:r>
    </w:p>
    <w:p w:rsidR="0053644A" w:rsidRPr="00E83DA0" w:rsidRDefault="0053644A" w:rsidP="0053644A">
      <w:pPr>
        <w:ind w:left="204" w:right="204"/>
        <w:jc w:val="center"/>
        <w:rPr>
          <w:rFonts w:ascii="Arial" w:hAnsi="Arial" w:cs="Arial"/>
        </w:rPr>
      </w:pPr>
      <w:r w:rsidRPr="00E83DA0">
        <w:rPr>
          <w:rFonts w:ascii="Arial" w:hAnsi="Arial" w:cs="Arial"/>
        </w:rPr>
        <w:t>об исправлении допущенных опечаток и ошибок в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па земельном участке, уведомлении 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w:t>
      </w:r>
      <w:r w:rsidR="003E583A" w:rsidRPr="00E83DA0">
        <w:rPr>
          <w:rFonts w:ascii="Arial" w:hAnsi="Arial" w:cs="Arial"/>
          <w:vertAlign w:val="superscript"/>
        </w:rPr>
        <w:t>*</w:t>
      </w:r>
      <w:r w:rsidRPr="00E83DA0">
        <w:rPr>
          <w:rFonts w:ascii="Arial" w:hAnsi="Arial" w:cs="Arial"/>
        </w:rPr>
        <w:t xml:space="preserve"> (далее - уведомление)</w:t>
      </w:r>
    </w:p>
    <w:p w:rsidR="0053644A" w:rsidRPr="00E83DA0" w:rsidRDefault="0053644A" w:rsidP="0053644A">
      <w:pPr>
        <w:pStyle w:val="a3"/>
        <w:ind w:left="204" w:right="204"/>
        <w:jc w:val="center"/>
        <w:rPr>
          <w:rFonts w:ascii="Arial" w:hAnsi="Arial" w:cs="Arial"/>
          <w:sz w:val="24"/>
        </w:rPr>
      </w:pPr>
    </w:p>
    <w:p w:rsidR="0053644A" w:rsidRPr="00E83DA0" w:rsidRDefault="0053644A" w:rsidP="0053644A">
      <w:pPr>
        <w:pStyle w:val="3"/>
        <w:shd w:val="clear" w:color="auto" w:fill="auto"/>
        <w:tabs>
          <w:tab w:val="left" w:pos="6674"/>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ab/>
        <w:t>________________20___г</w:t>
      </w: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53644A"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____________________________________________________________________</w:t>
      </w:r>
    </w:p>
    <w:p w:rsidR="0053644A" w:rsidRPr="00E83DA0" w:rsidRDefault="0053644A" w:rsidP="0053644A">
      <w:pPr>
        <w:spacing w:before="10"/>
        <w:ind w:left="244" w:right="204"/>
        <w:jc w:val="center"/>
        <w:rPr>
          <w:rFonts w:ascii="Arial" w:hAnsi="Arial" w:cs="Arial"/>
        </w:rPr>
      </w:pPr>
      <w:r w:rsidRPr="00E83DA0">
        <w:rPr>
          <w:rFonts w:ascii="Arial" w:hAnsi="Arial" w:cs="Arial"/>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53644A" w:rsidRPr="00E83DA0" w:rsidRDefault="0053644A" w:rsidP="0053644A">
      <w:pPr>
        <w:ind w:left="917"/>
        <w:rPr>
          <w:rFonts w:ascii="Arial" w:hAnsi="Arial" w:cs="Arial"/>
        </w:rPr>
      </w:pPr>
    </w:p>
    <w:p w:rsidR="0053644A" w:rsidRPr="00E83DA0" w:rsidRDefault="0053644A" w:rsidP="0053644A">
      <w:pPr>
        <w:ind w:left="204" w:right="204"/>
        <w:jc w:val="both"/>
        <w:rPr>
          <w:rFonts w:ascii="Arial" w:hAnsi="Arial" w:cs="Arial"/>
        </w:rPr>
      </w:pPr>
      <w:r w:rsidRPr="00E83DA0">
        <w:rPr>
          <w:rFonts w:ascii="Arial" w:hAnsi="Arial" w:cs="Arial"/>
        </w:rPr>
        <w:t>Прошу исправить допущенную опечатку/ ошибку в уведомлении.</w:t>
      </w:r>
    </w:p>
    <w:p w:rsidR="00CC500D" w:rsidRPr="00E83DA0" w:rsidRDefault="0053644A" w:rsidP="00CA30A6">
      <w:pPr>
        <w:pStyle w:val="3"/>
        <w:numPr>
          <w:ilvl w:val="0"/>
          <w:numId w:val="10"/>
        </w:numPr>
        <w:shd w:val="clear" w:color="auto" w:fill="auto"/>
        <w:tabs>
          <w:tab w:val="right" w:leader="underscore" w:pos="9922"/>
        </w:tabs>
        <w:spacing w:before="0"/>
        <w:ind w:right="20"/>
        <w:jc w:val="center"/>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Сведения о застройщике.</w:t>
      </w:r>
    </w:p>
    <w:p w:rsidR="0053644A" w:rsidRPr="00E83DA0" w:rsidRDefault="0053644A" w:rsidP="0053644A">
      <w:pPr>
        <w:pStyle w:val="3"/>
        <w:shd w:val="clear" w:color="auto" w:fill="auto"/>
        <w:tabs>
          <w:tab w:val="right" w:leader="underscore" w:pos="9922"/>
        </w:tabs>
        <w:spacing w:before="0"/>
        <w:ind w:left="720" w:right="20" w:firstLine="0"/>
        <w:rPr>
          <w:rFonts w:ascii="Arial" w:eastAsia="Courier New" w:hAnsi="Arial" w:cs="Arial"/>
          <w:spacing w:val="0"/>
          <w:sz w:val="24"/>
          <w:szCs w:val="24"/>
          <w:lang w:eastAsia="ru-RU" w:bidi="ru-RU"/>
        </w:rPr>
      </w:pPr>
    </w:p>
    <w:tbl>
      <w:tblPr>
        <w:tblStyle w:val="TableNormal"/>
        <w:tblW w:w="9801" w:type="dxa"/>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5"/>
        <w:gridCol w:w="5017"/>
        <w:gridCol w:w="3969"/>
      </w:tblGrid>
      <w:tr w:rsidR="0053644A" w:rsidRPr="00E83DA0" w:rsidTr="0053644A">
        <w:trPr>
          <w:trHeight w:val="666"/>
        </w:trPr>
        <w:tc>
          <w:tcPr>
            <w:tcW w:w="815" w:type="dxa"/>
          </w:tcPr>
          <w:p w:rsidR="0053644A" w:rsidRPr="00E83DA0" w:rsidRDefault="0053644A" w:rsidP="003E583A">
            <w:pPr>
              <w:pStyle w:val="TableParagraph"/>
              <w:spacing w:before="97"/>
              <w:ind w:left="135" w:right="130"/>
              <w:jc w:val="center"/>
              <w:rPr>
                <w:rFonts w:ascii="Arial" w:hAnsi="Arial" w:cs="Arial"/>
                <w:sz w:val="24"/>
                <w:szCs w:val="24"/>
              </w:rPr>
            </w:pPr>
            <w:r w:rsidRPr="00E83DA0">
              <w:rPr>
                <w:rFonts w:ascii="Arial" w:hAnsi="Arial" w:cs="Arial"/>
                <w:sz w:val="24"/>
                <w:szCs w:val="24"/>
              </w:rPr>
              <w:t>1.1</w:t>
            </w:r>
          </w:p>
        </w:tc>
        <w:tc>
          <w:tcPr>
            <w:tcW w:w="5017" w:type="dxa"/>
          </w:tcPr>
          <w:p w:rsidR="0053644A" w:rsidRPr="00E83DA0" w:rsidRDefault="0053644A" w:rsidP="003E583A">
            <w:pPr>
              <w:pStyle w:val="TableParagraph"/>
              <w:spacing w:before="113" w:line="228" w:lineRule="auto"/>
              <w:ind w:left="99" w:firstLine="4"/>
              <w:rPr>
                <w:rFonts w:ascii="Arial" w:hAnsi="Arial" w:cs="Arial"/>
                <w:sz w:val="24"/>
                <w:szCs w:val="24"/>
                <w:lang w:val="ru-RU"/>
              </w:rPr>
            </w:pPr>
            <w:r w:rsidRPr="00E83DA0">
              <w:rPr>
                <w:rFonts w:ascii="Arial" w:hAnsi="Arial" w:cs="Arial"/>
                <w:sz w:val="24"/>
                <w:szCs w:val="24"/>
                <w:lang w:val="ru-RU"/>
              </w:rPr>
              <w:t xml:space="preserve">Сведения о физическом лице, в случае если застройщиком является физическое </w:t>
            </w:r>
            <w:r w:rsidRPr="00E83DA0">
              <w:rPr>
                <w:rFonts w:ascii="Arial" w:hAnsi="Arial" w:cs="Arial"/>
                <w:sz w:val="24"/>
                <w:szCs w:val="24"/>
                <w:lang w:val="ru-RU"/>
              </w:rPr>
              <w:lastRenderedPageBreak/>
              <w:t>лицо:</w:t>
            </w:r>
          </w:p>
        </w:tc>
        <w:tc>
          <w:tcPr>
            <w:tcW w:w="3969" w:type="dxa"/>
          </w:tcPr>
          <w:p w:rsidR="0053644A" w:rsidRPr="00E83DA0" w:rsidRDefault="0053644A" w:rsidP="003E583A">
            <w:pPr>
              <w:pStyle w:val="TableParagraph"/>
              <w:rPr>
                <w:rFonts w:ascii="Arial" w:hAnsi="Arial" w:cs="Arial"/>
                <w:sz w:val="24"/>
                <w:szCs w:val="24"/>
                <w:lang w:val="ru-RU"/>
              </w:rPr>
            </w:pPr>
          </w:p>
        </w:tc>
      </w:tr>
      <w:tr w:rsidR="0053644A" w:rsidRPr="00E83DA0" w:rsidTr="0053644A">
        <w:trPr>
          <w:trHeight w:val="509"/>
        </w:trPr>
        <w:tc>
          <w:tcPr>
            <w:tcW w:w="815" w:type="dxa"/>
          </w:tcPr>
          <w:p w:rsidR="0053644A" w:rsidRPr="00E83DA0" w:rsidRDefault="0053644A" w:rsidP="003E583A">
            <w:pPr>
              <w:pStyle w:val="TableParagraph"/>
              <w:spacing w:before="97"/>
              <w:ind w:left="135" w:right="131"/>
              <w:jc w:val="center"/>
              <w:rPr>
                <w:rFonts w:ascii="Arial" w:hAnsi="Arial" w:cs="Arial"/>
                <w:sz w:val="24"/>
                <w:szCs w:val="24"/>
              </w:rPr>
            </w:pPr>
            <w:r w:rsidRPr="00E83DA0">
              <w:rPr>
                <w:rFonts w:ascii="Arial" w:hAnsi="Arial" w:cs="Arial"/>
                <w:sz w:val="24"/>
                <w:szCs w:val="24"/>
              </w:rPr>
              <w:lastRenderedPageBreak/>
              <w:t>1.1.1</w:t>
            </w:r>
          </w:p>
        </w:tc>
        <w:tc>
          <w:tcPr>
            <w:tcW w:w="5017" w:type="dxa"/>
          </w:tcPr>
          <w:p w:rsidR="0053644A" w:rsidRPr="00E83DA0" w:rsidRDefault="0053644A" w:rsidP="003E583A">
            <w:pPr>
              <w:pStyle w:val="TableParagraph"/>
              <w:spacing w:before="97"/>
              <w:ind w:left="103"/>
              <w:rPr>
                <w:rFonts w:ascii="Arial" w:hAnsi="Arial" w:cs="Arial"/>
                <w:sz w:val="24"/>
                <w:szCs w:val="24"/>
                <w:lang w:val="ru-RU"/>
              </w:rPr>
            </w:pPr>
            <w:r w:rsidRPr="00E83DA0">
              <w:rPr>
                <w:rFonts w:ascii="Arial" w:hAnsi="Arial" w:cs="Arial"/>
                <w:sz w:val="24"/>
                <w:szCs w:val="24"/>
                <w:lang w:val="ru-RU"/>
              </w:rPr>
              <w:t>Фамилия, имя, отчество (при наличии)</w:t>
            </w:r>
          </w:p>
        </w:tc>
        <w:tc>
          <w:tcPr>
            <w:tcW w:w="3969" w:type="dxa"/>
          </w:tcPr>
          <w:p w:rsidR="0053644A" w:rsidRPr="00E83DA0" w:rsidRDefault="0053644A" w:rsidP="003E583A">
            <w:pPr>
              <w:pStyle w:val="TableParagraph"/>
              <w:rPr>
                <w:rFonts w:ascii="Arial" w:hAnsi="Arial" w:cs="Arial"/>
                <w:sz w:val="24"/>
                <w:szCs w:val="24"/>
                <w:lang w:val="ru-RU"/>
              </w:rPr>
            </w:pPr>
          </w:p>
        </w:tc>
      </w:tr>
      <w:tr w:rsidR="0053644A" w:rsidRPr="00E83DA0" w:rsidTr="0053644A">
        <w:trPr>
          <w:trHeight w:val="1184"/>
        </w:trPr>
        <w:tc>
          <w:tcPr>
            <w:tcW w:w="815" w:type="dxa"/>
          </w:tcPr>
          <w:p w:rsidR="0053644A" w:rsidRPr="00E83DA0" w:rsidRDefault="0053644A" w:rsidP="003E583A">
            <w:pPr>
              <w:pStyle w:val="TableParagraph"/>
              <w:spacing w:before="100"/>
              <w:ind w:left="135" w:right="131"/>
              <w:jc w:val="center"/>
              <w:rPr>
                <w:rFonts w:ascii="Arial" w:hAnsi="Arial" w:cs="Arial"/>
                <w:sz w:val="24"/>
                <w:szCs w:val="24"/>
              </w:rPr>
            </w:pPr>
            <w:r w:rsidRPr="00E83DA0">
              <w:rPr>
                <w:rFonts w:ascii="Arial" w:hAnsi="Arial" w:cs="Arial"/>
                <w:sz w:val="24"/>
                <w:szCs w:val="24"/>
              </w:rPr>
              <w:t>1.1.2</w:t>
            </w:r>
          </w:p>
        </w:tc>
        <w:tc>
          <w:tcPr>
            <w:tcW w:w="5017" w:type="dxa"/>
          </w:tcPr>
          <w:p w:rsidR="0053644A" w:rsidRPr="00E83DA0" w:rsidRDefault="0053644A" w:rsidP="00F9390A">
            <w:pPr>
              <w:pStyle w:val="TableParagraph"/>
              <w:spacing w:before="107" w:line="232" w:lineRule="auto"/>
              <w:ind w:left="102" w:right="888" w:firstLine="1"/>
              <w:jc w:val="both"/>
              <w:rPr>
                <w:rFonts w:ascii="Arial" w:hAnsi="Arial" w:cs="Arial"/>
                <w:sz w:val="24"/>
                <w:szCs w:val="24"/>
                <w:lang w:val="ru-RU"/>
              </w:rPr>
            </w:pPr>
            <w:r w:rsidRPr="00E83DA0">
              <w:rPr>
                <w:rFonts w:ascii="Arial" w:hAnsi="Arial" w:cs="Arial"/>
                <w:sz w:val="24"/>
                <w:szCs w:val="24"/>
                <w:lang w:val="ru-RU"/>
              </w:rPr>
              <w:t>Реквизиты документа, удостоверяющего личность (не указываются в случае, если</w:t>
            </w:r>
            <w:r w:rsidR="00F9390A" w:rsidRPr="00E83DA0">
              <w:rPr>
                <w:rFonts w:ascii="Arial" w:hAnsi="Arial" w:cs="Arial"/>
                <w:sz w:val="24"/>
                <w:szCs w:val="24"/>
                <w:lang w:val="ru-RU"/>
              </w:rPr>
              <w:t xml:space="preserve"> застройщик является индивидуальным предпринимателем)</w:t>
            </w:r>
          </w:p>
        </w:tc>
        <w:tc>
          <w:tcPr>
            <w:tcW w:w="3969" w:type="dxa"/>
          </w:tcPr>
          <w:p w:rsidR="0053644A" w:rsidRPr="00E83DA0" w:rsidRDefault="0053644A" w:rsidP="003E583A">
            <w:pPr>
              <w:pStyle w:val="TableParagraph"/>
              <w:rPr>
                <w:rFonts w:ascii="Arial" w:hAnsi="Arial" w:cs="Arial"/>
                <w:sz w:val="24"/>
                <w:szCs w:val="24"/>
                <w:lang w:val="ru-RU"/>
              </w:rPr>
            </w:pPr>
          </w:p>
        </w:tc>
      </w:tr>
      <w:tr w:rsidR="0053644A" w:rsidRPr="00E83DA0" w:rsidTr="0053644A">
        <w:trPr>
          <w:trHeight w:val="1116"/>
        </w:trPr>
        <w:tc>
          <w:tcPr>
            <w:tcW w:w="815" w:type="dxa"/>
          </w:tcPr>
          <w:p w:rsidR="0053644A" w:rsidRPr="00E83DA0" w:rsidRDefault="0053644A" w:rsidP="003E583A">
            <w:pPr>
              <w:pStyle w:val="TableParagraph"/>
              <w:spacing w:before="100"/>
              <w:ind w:left="135" w:right="131"/>
              <w:jc w:val="center"/>
              <w:rPr>
                <w:rFonts w:ascii="Arial" w:hAnsi="Arial" w:cs="Arial"/>
                <w:sz w:val="24"/>
                <w:szCs w:val="24"/>
              </w:rPr>
            </w:pPr>
            <w:r w:rsidRPr="00E83DA0">
              <w:rPr>
                <w:rFonts w:ascii="Arial" w:hAnsi="Arial" w:cs="Arial"/>
                <w:sz w:val="24"/>
                <w:szCs w:val="24"/>
              </w:rPr>
              <w:t>1.1.3</w:t>
            </w:r>
          </w:p>
        </w:tc>
        <w:tc>
          <w:tcPr>
            <w:tcW w:w="5017" w:type="dxa"/>
          </w:tcPr>
          <w:p w:rsidR="0053644A" w:rsidRPr="00E83DA0" w:rsidRDefault="0053644A" w:rsidP="0053644A">
            <w:pPr>
              <w:pStyle w:val="TableParagraph"/>
              <w:spacing w:before="114" w:line="230" w:lineRule="auto"/>
              <w:ind w:left="99" w:firstLine="4"/>
              <w:rPr>
                <w:rFonts w:ascii="Arial" w:hAnsi="Arial" w:cs="Arial"/>
                <w:sz w:val="24"/>
                <w:szCs w:val="24"/>
                <w:lang w:val="ru-RU"/>
              </w:rPr>
            </w:pPr>
            <w:r w:rsidRPr="00E83DA0">
              <w:rPr>
                <w:rFonts w:ascii="Arial" w:hAnsi="Arial" w:cs="Arial"/>
                <w:sz w:val="24"/>
                <w:szCs w:val="24"/>
                <w:lang w:val="ru-RU"/>
              </w:rPr>
              <w:t>Основной государственный регистрационный номер индивидуального предпринимателя (в случае если застройщик является индивидуальным предпринимателем)</w:t>
            </w:r>
          </w:p>
        </w:tc>
        <w:tc>
          <w:tcPr>
            <w:tcW w:w="3969" w:type="dxa"/>
          </w:tcPr>
          <w:p w:rsidR="0053644A" w:rsidRPr="00E83DA0" w:rsidRDefault="0053644A" w:rsidP="003E583A">
            <w:pPr>
              <w:pStyle w:val="TableParagraph"/>
              <w:rPr>
                <w:rFonts w:ascii="Arial" w:hAnsi="Arial" w:cs="Arial"/>
                <w:sz w:val="24"/>
                <w:szCs w:val="24"/>
                <w:lang w:val="ru-RU"/>
              </w:rPr>
            </w:pPr>
          </w:p>
        </w:tc>
      </w:tr>
      <w:tr w:rsidR="0053644A" w:rsidRPr="00E83DA0" w:rsidTr="0053644A">
        <w:trPr>
          <w:trHeight w:val="665"/>
        </w:trPr>
        <w:tc>
          <w:tcPr>
            <w:tcW w:w="815" w:type="dxa"/>
          </w:tcPr>
          <w:p w:rsidR="0053644A" w:rsidRPr="00E83DA0" w:rsidRDefault="0053644A" w:rsidP="003E583A">
            <w:pPr>
              <w:pStyle w:val="TableParagraph"/>
              <w:spacing w:before="98"/>
              <w:ind w:left="135" w:right="133"/>
              <w:jc w:val="center"/>
              <w:rPr>
                <w:rFonts w:ascii="Arial" w:hAnsi="Arial" w:cs="Arial"/>
                <w:sz w:val="24"/>
                <w:szCs w:val="24"/>
              </w:rPr>
            </w:pPr>
            <w:r w:rsidRPr="00E83DA0">
              <w:rPr>
                <w:rFonts w:ascii="Arial" w:hAnsi="Arial" w:cs="Arial"/>
                <w:sz w:val="24"/>
                <w:szCs w:val="24"/>
              </w:rPr>
              <w:t>1.2</w:t>
            </w:r>
          </w:p>
        </w:tc>
        <w:tc>
          <w:tcPr>
            <w:tcW w:w="5017" w:type="dxa"/>
          </w:tcPr>
          <w:p w:rsidR="0053644A" w:rsidRPr="00E83DA0" w:rsidRDefault="0053644A" w:rsidP="003E583A">
            <w:pPr>
              <w:pStyle w:val="TableParagraph"/>
              <w:spacing w:before="97" w:line="274" w:lineRule="exact"/>
              <w:ind w:left="99" w:firstLine="4"/>
              <w:rPr>
                <w:rFonts w:ascii="Arial" w:hAnsi="Arial" w:cs="Arial"/>
                <w:sz w:val="24"/>
                <w:szCs w:val="24"/>
                <w:lang w:val="ru-RU"/>
              </w:rPr>
            </w:pPr>
            <w:r w:rsidRPr="00E83DA0">
              <w:rPr>
                <w:rFonts w:ascii="Arial" w:hAnsi="Arial" w:cs="Arial"/>
                <w:sz w:val="24"/>
                <w:szCs w:val="24"/>
                <w:lang w:val="ru-RU"/>
              </w:rPr>
              <w:t>Сведения о юридическом лице (в случае если застройщиком является юридическое лицо)</w:t>
            </w:r>
          </w:p>
        </w:tc>
        <w:tc>
          <w:tcPr>
            <w:tcW w:w="3969" w:type="dxa"/>
          </w:tcPr>
          <w:p w:rsidR="0053644A" w:rsidRPr="00E83DA0" w:rsidRDefault="0053644A" w:rsidP="003E583A">
            <w:pPr>
              <w:pStyle w:val="TableParagraph"/>
              <w:rPr>
                <w:rFonts w:ascii="Arial" w:hAnsi="Arial" w:cs="Arial"/>
                <w:sz w:val="24"/>
                <w:szCs w:val="24"/>
                <w:lang w:val="ru-RU"/>
              </w:rPr>
            </w:pPr>
          </w:p>
        </w:tc>
      </w:tr>
      <w:tr w:rsidR="0053644A" w:rsidRPr="00E83DA0" w:rsidTr="0053644A">
        <w:trPr>
          <w:trHeight w:val="665"/>
        </w:trPr>
        <w:tc>
          <w:tcPr>
            <w:tcW w:w="815" w:type="dxa"/>
          </w:tcPr>
          <w:p w:rsidR="0053644A" w:rsidRPr="00E83DA0" w:rsidRDefault="0053644A" w:rsidP="0053644A">
            <w:pPr>
              <w:pStyle w:val="TableParagraph"/>
              <w:spacing w:before="99"/>
              <w:ind w:left="135" w:right="131"/>
              <w:jc w:val="center"/>
              <w:rPr>
                <w:rFonts w:ascii="Arial" w:hAnsi="Arial" w:cs="Arial"/>
                <w:sz w:val="24"/>
                <w:szCs w:val="24"/>
              </w:rPr>
            </w:pPr>
            <w:r w:rsidRPr="00E83DA0">
              <w:rPr>
                <w:rFonts w:ascii="Arial" w:hAnsi="Arial" w:cs="Arial"/>
                <w:sz w:val="24"/>
                <w:szCs w:val="24"/>
              </w:rPr>
              <w:t>1.2.1</w:t>
            </w:r>
          </w:p>
        </w:tc>
        <w:tc>
          <w:tcPr>
            <w:tcW w:w="5017" w:type="dxa"/>
          </w:tcPr>
          <w:p w:rsidR="0053644A" w:rsidRPr="00E83DA0" w:rsidRDefault="0053644A" w:rsidP="0053644A">
            <w:pPr>
              <w:pStyle w:val="TableParagraph"/>
              <w:spacing w:before="104"/>
              <w:ind w:left="103"/>
              <w:rPr>
                <w:rFonts w:ascii="Arial" w:hAnsi="Arial" w:cs="Arial"/>
                <w:sz w:val="24"/>
                <w:szCs w:val="24"/>
              </w:rPr>
            </w:pPr>
            <w:r w:rsidRPr="00E83DA0">
              <w:rPr>
                <w:rFonts w:ascii="Arial" w:hAnsi="Arial" w:cs="Arial"/>
                <w:sz w:val="24"/>
                <w:szCs w:val="24"/>
              </w:rPr>
              <w:t>Полное наименование</w:t>
            </w:r>
          </w:p>
        </w:tc>
        <w:tc>
          <w:tcPr>
            <w:tcW w:w="3969" w:type="dxa"/>
          </w:tcPr>
          <w:p w:rsidR="0053644A" w:rsidRPr="00E83DA0" w:rsidRDefault="0053644A" w:rsidP="0053644A">
            <w:pPr>
              <w:pStyle w:val="TableParagraph"/>
              <w:rPr>
                <w:rFonts w:ascii="Arial" w:hAnsi="Arial" w:cs="Arial"/>
                <w:sz w:val="24"/>
                <w:szCs w:val="24"/>
              </w:rPr>
            </w:pPr>
          </w:p>
        </w:tc>
      </w:tr>
      <w:tr w:rsidR="0053644A" w:rsidRPr="00E83DA0" w:rsidTr="0053644A">
        <w:trPr>
          <w:trHeight w:val="665"/>
        </w:trPr>
        <w:tc>
          <w:tcPr>
            <w:tcW w:w="815" w:type="dxa"/>
          </w:tcPr>
          <w:p w:rsidR="0053644A" w:rsidRPr="00E83DA0" w:rsidRDefault="0053644A" w:rsidP="0053644A">
            <w:pPr>
              <w:pStyle w:val="TableParagraph"/>
              <w:spacing w:before="98"/>
              <w:ind w:left="135" w:right="131"/>
              <w:jc w:val="center"/>
              <w:rPr>
                <w:rFonts w:ascii="Arial" w:hAnsi="Arial" w:cs="Arial"/>
                <w:sz w:val="24"/>
                <w:szCs w:val="24"/>
              </w:rPr>
            </w:pPr>
            <w:r w:rsidRPr="00E83DA0">
              <w:rPr>
                <w:rFonts w:ascii="Arial" w:hAnsi="Arial" w:cs="Arial"/>
                <w:sz w:val="24"/>
                <w:szCs w:val="24"/>
              </w:rPr>
              <w:t>1.2.2</w:t>
            </w:r>
          </w:p>
        </w:tc>
        <w:tc>
          <w:tcPr>
            <w:tcW w:w="5017" w:type="dxa"/>
          </w:tcPr>
          <w:p w:rsidR="0053644A" w:rsidRPr="00E83DA0" w:rsidRDefault="0053644A" w:rsidP="0053644A">
            <w:pPr>
              <w:pStyle w:val="TableParagraph"/>
              <w:spacing w:before="114" w:line="228" w:lineRule="auto"/>
              <w:ind w:left="104" w:hanging="1"/>
              <w:rPr>
                <w:rFonts w:ascii="Arial" w:hAnsi="Arial" w:cs="Arial"/>
                <w:sz w:val="24"/>
                <w:szCs w:val="24"/>
              </w:rPr>
            </w:pPr>
            <w:r w:rsidRPr="00E83DA0">
              <w:rPr>
                <w:rFonts w:ascii="Arial" w:hAnsi="Arial" w:cs="Arial"/>
                <w:sz w:val="24"/>
                <w:szCs w:val="24"/>
              </w:rPr>
              <w:t>Основной государственный регистрационный номер</w:t>
            </w:r>
          </w:p>
        </w:tc>
        <w:tc>
          <w:tcPr>
            <w:tcW w:w="3969" w:type="dxa"/>
          </w:tcPr>
          <w:p w:rsidR="0053644A" w:rsidRPr="00E83DA0" w:rsidRDefault="0053644A" w:rsidP="0053644A">
            <w:pPr>
              <w:pStyle w:val="TableParagraph"/>
              <w:rPr>
                <w:rFonts w:ascii="Arial" w:hAnsi="Arial" w:cs="Arial"/>
                <w:sz w:val="24"/>
                <w:szCs w:val="24"/>
              </w:rPr>
            </w:pPr>
          </w:p>
        </w:tc>
      </w:tr>
      <w:tr w:rsidR="0053644A" w:rsidRPr="00E83DA0" w:rsidTr="0053644A">
        <w:trPr>
          <w:trHeight w:val="665"/>
        </w:trPr>
        <w:tc>
          <w:tcPr>
            <w:tcW w:w="815" w:type="dxa"/>
          </w:tcPr>
          <w:p w:rsidR="0053644A" w:rsidRPr="00E83DA0" w:rsidRDefault="0053644A" w:rsidP="0053644A">
            <w:pPr>
              <w:pStyle w:val="TableParagraph"/>
              <w:spacing w:before="99"/>
              <w:ind w:left="135" w:right="131"/>
              <w:jc w:val="center"/>
              <w:rPr>
                <w:rFonts w:ascii="Arial" w:hAnsi="Arial" w:cs="Arial"/>
                <w:sz w:val="24"/>
                <w:szCs w:val="24"/>
              </w:rPr>
            </w:pPr>
            <w:r w:rsidRPr="00E83DA0">
              <w:rPr>
                <w:rFonts w:ascii="Arial" w:hAnsi="Arial" w:cs="Arial"/>
                <w:sz w:val="24"/>
                <w:szCs w:val="24"/>
              </w:rPr>
              <w:t>1.2.3</w:t>
            </w:r>
          </w:p>
        </w:tc>
        <w:tc>
          <w:tcPr>
            <w:tcW w:w="5017" w:type="dxa"/>
          </w:tcPr>
          <w:p w:rsidR="0053644A" w:rsidRPr="00E83DA0" w:rsidRDefault="0053644A" w:rsidP="0053644A">
            <w:pPr>
              <w:pStyle w:val="TableParagraph"/>
              <w:spacing w:before="108" w:line="230" w:lineRule="auto"/>
              <w:ind w:left="98" w:firstLine="5"/>
              <w:rPr>
                <w:rFonts w:ascii="Arial" w:hAnsi="Arial" w:cs="Arial"/>
                <w:sz w:val="24"/>
                <w:szCs w:val="24"/>
                <w:lang w:val="ru-RU"/>
              </w:rPr>
            </w:pPr>
            <w:r w:rsidRPr="00E83DA0">
              <w:rPr>
                <w:rFonts w:ascii="Arial" w:hAnsi="Arial" w:cs="Arial"/>
                <w:sz w:val="24"/>
                <w:szCs w:val="24"/>
                <w:lang w:val="ru-RU"/>
              </w:rPr>
              <w:t>Идентификационный номер налогоплательщика - юридического лица (не указывается в случае, если застройщиком является иностранное юридическое лицо)</w:t>
            </w:r>
          </w:p>
        </w:tc>
        <w:tc>
          <w:tcPr>
            <w:tcW w:w="3969" w:type="dxa"/>
          </w:tcPr>
          <w:p w:rsidR="0053644A" w:rsidRPr="00E83DA0" w:rsidRDefault="0053644A" w:rsidP="0053644A">
            <w:pPr>
              <w:pStyle w:val="TableParagraph"/>
              <w:rPr>
                <w:rFonts w:ascii="Arial" w:hAnsi="Arial" w:cs="Arial"/>
                <w:sz w:val="24"/>
                <w:szCs w:val="24"/>
                <w:lang w:val="ru-RU"/>
              </w:rPr>
            </w:pPr>
          </w:p>
        </w:tc>
      </w:tr>
    </w:tbl>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F9390A" w:rsidRPr="00E83DA0" w:rsidRDefault="00F9390A"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CC500D" w:rsidRPr="00E83DA0" w:rsidRDefault="00F9390A" w:rsidP="00CA30A6">
      <w:pPr>
        <w:pStyle w:val="aa"/>
        <w:numPr>
          <w:ilvl w:val="0"/>
          <w:numId w:val="10"/>
        </w:numPr>
        <w:tabs>
          <w:tab w:val="left" w:pos="1879"/>
        </w:tabs>
        <w:autoSpaceDE w:val="0"/>
        <w:autoSpaceDN w:val="0"/>
        <w:spacing w:before="89"/>
        <w:jc w:val="center"/>
        <w:rPr>
          <w:rFonts w:ascii="Arial" w:hAnsi="Arial" w:cs="Arial"/>
        </w:rPr>
      </w:pPr>
      <w:r w:rsidRPr="00E83DA0">
        <w:rPr>
          <w:rFonts w:ascii="Arial" w:hAnsi="Arial" w:cs="Arial"/>
        </w:rPr>
        <w:t>Сведения о выданном уведомлении, содержащем опечатку/ ошибку</w:t>
      </w:r>
    </w:p>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bl>
      <w:tblPr>
        <w:tblStyle w:val="ab"/>
        <w:tblW w:w="0" w:type="auto"/>
        <w:tblLook w:val="04A0" w:firstRow="1" w:lastRow="0" w:firstColumn="1" w:lastColumn="0" w:noHBand="0" w:noVBand="1"/>
      </w:tblPr>
      <w:tblGrid>
        <w:gridCol w:w="846"/>
        <w:gridCol w:w="4109"/>
        <w:gridCol w:w="2478"/>
        <w:gridCol w:w="2478"/>
      </w:tblGrid>
      <w:tr w:rsidR="00F9390A" w:rsidRPr="00E83DA0" w:rsidTr="00F9390A">
        <w:tc>
          <w:tcPr>
            <w:tcW w:w="846" w:type="dxa"/>
          </w:tcPr>
          <w:p w:rsidR="00F9390A" w:rsidRPr="00E83DA0" w:rsidRDefault="00F9390A"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w:t>
            </w:r>
          </w:p>
        </w:tc>
        <w:tc>
          <w:tcPr>
            <w:tcW w:w="4109" w:type="dxa"/>
          </w:tcPr>
          <w:p w:rsidR="00F9390A" w:rsidRPr="00E83DA0" w:rsidRDefault="00A57FC2"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Орган, выдавший уведомление</w:t>
            </w:r>
          </w:p>
        </w:tc>
        <w:tc>
          <w:tcPr>
            <w:tcW w:w="2478" w:type="dxa"/>
          </w:tcPr>
          <w:p w:rsidR="00F9390A" w:rsidRPr="00E83DA0" w:rsidRDefault="00A57FC2"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Номер документа</w:t>
            </w:r>
          </w:p>
        </w:tc>
        <w:tc>
          <w:tcPr>
            <w:tcW w:w="2478" w:type="dxa"/>
          </w:tcPr>
          <w:p w:rsidR="00F9390A" w:rsidRPr="00E83DA0" w:rsidRDefault="00A57FC2"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Дата документа</w:t>
            </w:r>
          </w:p>
        </w:tc>
      </w:tr>
      <w:tr w:rsidR="00F9390A" w:rsidRPr="00E83DA0" w:rsidTr="00F9390A">
        <w:tc>
          <w:tcPr>
            <w:tcW w:w="846" w:type="dxa"/>
          </w:tcPr>
          <w:p w:rsidR="00F9390A" w:rsidRPr="00E83DA0" w:rsidRDefault="00F9390A"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c>
          <w:tcPr>
            <w:tcW w:w="4109" w:type="dxa"/>
          </w:tcPr>
          <w:p w:rsidR="00F9390A" w:rsidRPr="00E83DA0" w:rsidRDefault="00F9390A"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c>
          <w:tcPr>
            <w:tcW w:w="2478" w:type="dxa"/>
          </w:tcPr>
          <w:p w:rsidR="00F9390A" w:rsidRPr="00E83DA0" w:rsidRDefault="00F9390A"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c>
          <w:tcPr>
            <w:tcW w:w="2478" w:type="dxa"/>
          </w:tcPr>
          <w:p w:rsidR="00F9390A" w:rsidRPr="00E83DA0" w:rsidRDefault="00F9390A"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r>
    </w:tbl>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A57FC2" w:rsidRPr="00E83DA0" w:rsidRDefault="00A57FC2" w:rsidP="00CA30A6">
      <w:pPr>
        <w:pStyle w:val="aa"/>
        <w:numPr>
          <w:ilvl w:val="0"/>
          <w:numId w:val="10"/>
        </w:numPr>
        <w:tabs>
          <w:tab w:val="left" w:pos="2518"/>
        </w:tabs>
        <w:autoSpaceDE w:val="0"/>
        <w:autoSpaceDN w:val="0"/>
        <w:spacing w:before="1"/>
        <w:contextualSpacing w:val="0"/>
        <w:jc w:val="center"/>
        <w:rPr>
          <w:rFonts w:ascii="Arial" w:hAnsi="Arial" w:cs="Arial"/>
        </w:rPr>
      </w:pPr>
      <w:r w:rsidRPr="00E83DA0">
        <w:rPr>
          <w:rFonts w:ascii="Arial" w:hAnsi="Arial" w:cs="Arial"/>
        </w:rPr>
        <w:t>Обоснование для внесения исправлений в уведомление</w:t>
      </w:r>
    </w:p>
    <w:tbl>
      <w:tblPr>
        <w:tblStyle w:val="TableNormal"/>
        <w:tblW w:w="9926"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2212"/>
        <w:gridCol w:w="2549"/>
        <w:gridCol w:w="4314"/>
      </w:tblGrid>
      <w:tr w:rsidR="002B0045" w:rsidRPr="00E83DA0" w:rsidTr="002B0045">
        <w:trPr>
          <w:trHeight w:val="1096"/>
        </w:trPr>
        <w:tc>
          <w:tcPr>
            <w:tcW w:w="851" w:type="dxa"/>
          </w:tcPr>
          <w:p w:rsidR="002B0045" w:rsidRPr="00E83DA0" w:rsidRDefault="002B0045" w:rsidP="002B0045">
            <w:pPr>
              <w:pStyle w:val="TableParagraph"/>
              <w:ind w:right="51"/>
              <w:rPr>
                <w:rFonts w:ascii="Arial" w:hAnsi="Arial" w:cs="Arial"/>
                <w:sz w:val="24"/>
                <w:szCs w:val="24"/>
              </w:rPr>
            </w:pPr>
            <w:r w:rsidRPr="00E83DA0">
              <w:rPr>
                <w:rFonts w:ascii="Arial" w:hAnsi="Arial" w:cs="Arial"/>
                <w:sz w:val="24"/>
                <w:szCs w:val="24"/>
              </w:rPr>
              <w:t>№</w:t>
            </w:r>
          </w:p>
        </w:tc>
        <w:tc>
          <w:tcPr>
            <w:tcW w:w="2212" w:type="dxa"/>
          </w:tcPr>
          <w:p w:rsidR="002B0045" w:rsidRPr="00E83DA0" w:rsidRDefault="002B0045" w:rsidP="002B0045">
            <w:pPr>
              <w:pStyle w:val="TableParagraph"/>
              <w:spacing w:line="230" w:lineRule="auto"/>
              <w:ind w:right="502"/>
              <w:jc w:val="both"/>
              <w:rPr>
                <w:rFonts w:ascii="Arial" w:hAnsi="Arial" w:cs="Arial"/>
                <w:sz w:val="24"/>
                <w:szCs w:val="24"/>
                <w:lang w:val="ru-RU"/>
              </w:rPr>
            </w:pPr>
            <w:r w:rsidRPr="00E83DA0">
              <w:rPr>
                <w:rFonts w:ascii="Arial" w:hAnsi="Arial" w:cs="Arial"/>
                <w:sz w:val="24"/>
                <w:szCs w:val="24"/>
                <w:lang w:val="ru-RU"/>
              </w:rPr>
              <w:t>Данные (сведения), указанные</w:t>
            </w:r>
          </w:p>
          <w:p w:rsidR="002B0045" w:rsidRPr="00E83DA0" w:rsidRDefault="002B0045" w:rsidP="002B0045">
            <w:pPr>
              <w:pStyle w:val="TableParagraph"/>
              <w:spacing w:line="260" w:lineRule="exact"/>
              <w:ind w:right="267"/>
              <w:jc w:val="both"/>
              <w:rPr>
                <w:rFonts w:ascii="Arial" w:hAnsi="Arial" w:cs="Arial"/>
                <w:sz w:val="24"/>
                <w:szCs w:val="24"/>
                <w:lang w:val="ru-RU"/>
              </w:rPr>
            </w:pPr>
            <w:r w:rsidRPr="00E83DA0">
              <w:rPr>
                <w:rFonts w:ascii="Arial" w:hAnsi="Arial" w:cs="Arial"/>
                <w:sz w:val="24"/>
                <w:szCs w:val="24"/>
                <w:lang w:val="ru-RU"/>
              </w:rPr>
              <w:t>в уведомлении</w:t>
            </w:r>
          </w:p>
        </w:tc>
        <w:tc>
          <w:tcPr>
            <w:tcW w:w="2549" w:type="dxa"/>
          </w:tcPr>
          <w:p w:rsidR="002B0045" w:rsidRPr="00E83DA0" w:rsidRDefault="002B0045" w:rsidP="002B0045">
            <w:pPr>
              <w:pStyle w:val="TableParagraph"/>
              <w:spacing w:line="230" w:lineRule="auto"/>
              <w:ind w:right="218"/>
              <w:jc w:val="both"/>
              <w:rPr>
                <w:rFonts w:ascii="Arial" w:hAnsi="Arial" w:cs="Arial"/>
                <w:sz w:val="24"/>
                <w:szCs w:val="24"/>
                <w:lang w:val="ru-RU"/>
              </w:rPr>
            </w:pPr>
            <w:r w:rsidRPr="00E83DA0">
              <w:rPr>
                <w:rFonts w:ascii="Arial" w:hAnsi="Arial" w:cs="Arial"/>
                <w:sz w:val="24"/>
                <w:szCs w:val="24"/>
                <w:lang w:val="ru-RU"/>
              </w:rPr>
              <w:t>Данные (сведения), которые необходимо указать в уведомлении</w:t>
            </w:r>
          </w:p>
        </w:tc>
        <w:tc>
          <w:tcPr>
            <w:tcW w:w="4314" w:type="dxa"/>
          </w:tcPr>
          <w:p w:rsidR="002B0045" w:rsidRPr="00E83DA0" w:rsidRDefault="002B0045" w:rsidP="002B0045">
            <w:pPr>
              <w:pStyle w:val="TableParagraph"/>
              <w:spacing w:line="230" w:lineRule="auto"/>
              <w:ind w:right="167"/>
              <w:jc w:val="both"/>
              <w:rPr>
                <w:rFonts w:ascii="Arial" w:hAnsi="Arial" w:cs="Arial"/>
                <w:sz w:val="24"/>
                <w:szCs w:val="24"/>
                <w:lang w:val="ru-RU"/>
              </w:rPr>
            </w:pPr>
            <w:r w:rsidRPr="00E83DA0">
              <w:rPr>
                <w:rFonts w:ascii="Arial" w:hAnsi="Arial" w:cs="Arial"/>
                <w:sz w:val="24"/>
                <w:szCs w:val="24"/>
                <w:lang w:val="ru-RU"/>
              </w:rPr>
              <w:t>Обоснование с указанием реквизита (-ов) документа (-ов), документации, на основании которых принималось решение</w:t>
            </w:r>
          </w:p>
          <w:p w:rsidR="002B0045" w:rsidRPr="00E83DA0" w:rsidRDefault="002B0045" w:rsidP="002B0045">
            <w:pPr>
              <w:pStyle w:val="TableParagraph"/>
              <w:spacing w:line="260" w:lineRule="exact"/>
              <w:ind w:right="1193"/>
              <w:jc w:val="both"/>
              <w:rPr>
                <w:rFonts w:ascii="Arial" w:hAnsi="Arial" w:cs="Arial"/>
                <w:sz w:val="24"/>
                <w:szCs w:val="24"/>
                <w:lang w:val="ru-RU"/>
              </w:rPr>
            </w:pPr>
            <w:r w:rsidRPr="00E83DA0">
              <w:rPr>
                <w:rFonts w:ascii="Arial" w:hAnsi="Arial" w:cs="Arial"/>
                <w:sz w:val="24"/>
                <w:szCs w:val="24"/>
              </w:rPr>
              <w:t xml:space="preserve">о </w:t>
            </w:r>
            <w:r w:rsidRPr="00E83DA0">
              <w:rPr>
                <w:rFonts w:ascii="Arial" w:hAnsi="Arial" w:cs="Arial"/>
                <w:sz w:val="24"/>
                <w:szCs w:val="24"/>
                <w:lang w:val="ru-RU"/>
              </w:rPr>
              <w:t>выдаче уведомления</w:t>
            </w:r>
          </w:p>
        </w:tc>
      </w:tr>
      <w:tr w:rsidR="002B0045" w:rsidRPr="00E83DA0" w:rsidTr="002B0045">
        <w:trPr>
          <w:trHeight w:val="414"/>
        </w:trPr>
        <w:tc>
          <w:tcPr>
            <w:tcW w:w="851" w:type="dxa"/>
          </w:tcPr>
          <w:p w:rsidR="002B0045" w:rsidRPr="00E83DA0" w:rsidRDefault="002B0045" w:rsidP="003E583A">
            <w:pPr>
              <w:pStyle w:val="TableParagraph"/>
              <w:rPr>
                <w:rFonts w:ascii="Arial" w:hAnsi="Arial" w:cs="Arial"/>
                <w:sz w:val="24"/>
                <w:szCs w:val="24"/>
              </w:rPr>
            </w:pPr>
          </w:p>
        </w:tc>
        <w:tc>
          <w:tcPr>
            <w:tcW w:w="2212" w:type="dxa"/>
          </w:tcPr>
          <w:p w:rsidR="002B0045" w:rsidRPr="00E83DA0" w:rsidRDefault="002B0045" w:rsidP="003E583A">
            <w:pPr>
              <w:pStyle w:val="TableParagraph"/>
              <w:rPr>
                <w:rFonts w:ascii="Arial" w:hAnsi="Arial" w:cs="Arial"/>
                <w:sz w:val="24"/>
                <w:szCs w:val="24"/>
              </w:rPr>
            </w:pPr>
          </w:p>
        </w:tc>
        <w:tc>
          <w:tcPr>
            <w:tcW w:w="2549" w:type="dxa"/>
          </w:tcPr>
          <w:p w:rsidR="002B0045" w:rsidRPr="00E83DA0" w:rsidRDefault="002B0045" w:rsidP="003E583A">
            <w:pPr>
              <w:pStyle w:val="TableParagraph"/>
              <w:rPr>
                <w:rFonts w:ascii="Arial" w:hAnsi="Arial" w:cs="Arial"/>
                <w:sz w:val="24"/>
                <w:szCs w:val="24"/>
              </w:rPr>
            </w:pPr>
          </w:p>
        </w:tc>
        <w:tc>
          <w:tcPr>
            <w:tcW w:w="4314" w:type="dxa"/>
          </w:tcPr>
          <w:p w:rsidR="002B0045" w:rsidRPr="00E83DA0" w:rsidRDefault="002B0045" w:rsidP="003E583A">
            <w:pPr>
              <w:pStyle w:val="TableParagraph"/>
              <w:rPr>
                <w:rFonts w:ascii="Arial" w:hAnsi="Arial" w:cs="Arial"/>
                <w:sz w:val="24"/>
                <w:szCs w:val="24"/>
              </w:rPr>
            </w:pPr>
          </w:p>
        </w:tc>
      </w:tr>
    </w:tbl>
    <w:p w:rsidR="00CC500D" w:rsidRPr="00E83DA0" w:rsidRDefault="00CC500D" w:rsidP="009A21C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2B0045">
      <w:pPr>
        <w:tabs>
          <w:tab w:val="left" w:pos="10169"/>
        </w:tabs>
        <w:spacing w:after="5" w:line="230" w:lineRule="auto"/>
        <w:ind w:left="212" w:right="308" w:hanging="1"/>
        <w:jc w:val="both"/>
        <w:rPr>
          <w:rFonts w:ascii="Arial" w:hAnsi="Arial" w:cs="Arial"/>
        </w:rPr>
      </w:pPr>
      <w:r w:rsidRPr="00E83DA0">
        <w:rPr>
          <w:rFonts w:ascii="Arial" w:hAnsi="Arial" w:cs="Arial"/>
        </w:rPr>
        <w:t xml:space="preserve">Приложение: </w:t>
      </w:r>
      <w:r w:rsidRPr="00E83DA0">
        <w:rPr>
          <w:rFonts w:ascii="Arial" w:hAnsi="Arial" w:cs="Arial"/>
          <w:u w:val="single"/>
        </w:rPr>
        <w:tab/>
      </w:r>
      <w:r w:rsidRPr="00E83DA0">
        <w:rPr>
          <w:rFonts w:ascii="Arial" w:hAnsi="Arial" w:cs="Arial"/>
        </w:rPr>
        <w:t xml:space="preserve"> Номер телефона и адрес электронной почты для связи: </w:t>
      </w:r>
      <w:r w:rsidRPr="00E83DA0">
        <w:rPr>
          <w:rFonts w:ascii="Arial" w:hAnsi="Arial" w:cs="Arial"/>
          <w:u w:val="single"/>
        </w:rPr>
        <w:tab/>
      </w:r>
      <w:r w:rsidRPr="00E83DA0">
        <w:rPr>
          <w:rFonts w:ascii="Arial" w:hAnsi="Arial" w:cs="Arial"/>
        </w:rPr>
        <w:t xml:space="preserve"> Результат рассмотрения настоящего заявления прошу:</w:t>
      </w:r>
    </w:p>
    <w:tbl>
      <w:tblPr>
        <w:tblStyle w:val="TableNormal"/>
        <w:tblW w:w="0" w:type="auto"/>
        <w:tblInd w:w="-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8083"/>
        <w:gridCol w:w="1846"/>
      </w:tblGrid>
      <w:tr w:rsidR="002B0045" w:rsidRPr="00E83DA0" w:rsidTr="002B0045">
        <w:trPr>
          <w:trHeight w:val="1216"/>
        </w:trPr>
        <w:tc>
          <w:tcPr>
            <w:tcW w:w="8083" w:type="dxa"/>
          </w:tcPr>
          <w:p w:rsidR="002B0045" w:rsidRPr="00E83DA0" w:rsidRDefault="002B0045" w:rsidP="00216591">
            <w:pPr>
              <w:pStyle w:val="TableParagraph"/>
              <w:spacing w:before="47" w:line="230" w:lineRule="auto"/>
              <w:ind w:left="101" w:right="181"/>
              <w:rPr>
                <w:rFonts w:ascii="Arial" w:hAnsi="Arial" w:cs="Arial"/>
                <w:sz w:val="24"/>
                <w:szCs w:val="24"/>
                <w:lang w:val="ru-RU"/>
              </w:rPr>
            </w:pPr>
            <w:r w:rsidRPr="00E83DA0">
              <w:rPr>
                <w:rFonts w:ascii="Arial" w:hAnsi="Arial" w:cs="Arial"/>
                <w:sz w:val="24"/>
                <w:szCs w:val="24"/>
                <w:lang w:val="ru-RU"/>
              </w:rPr>
              <w:lastRenderedPageBreak/>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w:t>
            </w:r>
            <w:r w:rsidR="006D32B6" w:rsidRPr="00E83DA0">
              <w:rPr>
                <w:rFonts w:ascii="Arial" w:hAnsi="Arial" w:cs="Arial"/>
                <w:sz w:val="24"/>
                <w:szCs w:val="24"/>
                <w:lang w:val="ru-RU"/>
              </w:rPr>
              <w:t>)»</w:t>
            </w:r>
          </w:p>
        </w:tc>
        <w:tc>
          <w:tcPr>
            <w:tcW w:w="1846" w:type="dxa"/>
          </w:tcPr>
          <w:p w:rsidR="002B0045" w:rsidRPr="00E83DA0" w:rsidRDefault="002B0045" w:rsidP="003E583A">
            <w:pPr>
              <w:pStyle w:val="TableParagraph"/>
              <w:rPr>
                <w:rFonts w:ascii="Arial" w:hAnsi="Arial" w:cs="Arial"/>
                <w:sz w:val="24"/>
                <w:szCs w:val="24"/>
                <w:lang w:val="ru-RU"/>
              </w:rPr>
            </w:pPr>
          </w:p>
        </w:tc>
      </w:tr>
      <w:tr w:rsidR="002B0045" w:rsidRPr="00E83DA0" w:rsidTr="002B0045">
        <w:trPr>
          <w:trHeight w:val="1195"/>
        </w:trPr>
        <w:tc>
          <w:tcPr>
            <w:tcW w:w="8083" w:type="dxa"/>
            <w:tcBorders>
              <w:bottom w:val="single" w:sz="4" w:space="0" w:color="auto"/>
            </w:tcBorders>
          </w:tcPr>
          <w:p w:rsidR="002B0045" w:rsidRPr="00E83DA0" w:rsidRDefault="002B0045" w:rsidP="003E583A">
            <w:pPr>
              <w:pStyle w:val="TableParagraph"/>
              <w:spacing w:before="49" w:line="230" w:lineRule="auto"/>
              <w:ind w:left="101" w:right="181" w:hanging="1"/>
              <w:rPr>
                <w:rFonts w:ascii="Arial" w:hAnsi="Arial" w:cs="Arial"/>
                <w:sz w:val="24"/>
                <w:szCs w:val="24"/>
                <w:lang w:val="ru-RU"/>
              </w:rPr>
            </w:pPr>
            <w:r w:rsidRPr="00E83DA0">
              <w:rPr>
                <w:rFonts w:ascii="Arial" w:hAnsi="Arial" w:cs="Arial"/>
                <w:sz w:val="24"/>
                <w:szCs w:val="24"/>
                <w:lang w:val="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w:t>
            </w:r>
          </w:p>
        </w:tc>
        <w:tc>
          <w:tcPr>
            <w:tcW w:w="1846" w:type="dxa"/>
            <w:tcBorders>
              <w:bottom w:val="single" w:sz="4" w:space="0" w:color="auto"/>
            </w:tcBorders>
          </w:tcPr>
          <w:p w:rsidR="002B0045" w:rsidRPr="00E83DA0" w:rsidRDefault="002B0045" w:rsidP="003E583A">
            <w:pPr>
              <w:pStyle w:val="TableParagraph"/>
              <w:rPr>
                <w:rFonts w:ascii="Arial" w:hAnsi="Arial" w:cs="Arial"/>
                <w:sz w:val="24"/>
                <w:szCs w:val="24"/>
                <w:lang w:val="ru-RU"/>
              </w:rPr>
            </w:pPr>
          </w:p>
        </w:tc>
      </w:tr>
      <w:tr w:rsidR="002B0045" w:rsidRPr="00E83DA0" w:rsidTr="002B0045">
        <w:trPr>
          <w:trHeight w:val="665"/>
        </w:trPr>
        <w:tc>
          <w:tcPr>
            <w:tcW w:w="8083" w:type="dxa"/>
            <w:tcBorders>
              <w:top w:val="single" w:sz="4" w:space="0" w:color="auto"/>
              <w:left w:val="single" w:sz="4" w:space="0" w:color="auto"/>
              <w:bottom w:val="single" w:sz="4" w:space="0" w:color="auto"/>
              <w:right w:val="single" w:sz="4" w:space="0" w:color="auto"/>
            </w:tcBorders>
          </w:tcPr>
          <w:p w:rsidR="002B0045" w:rsidRPr="00E83DA0" w:rsidRDefault="002B0045" w:rsidP="002B0045">
            <w:pPr>
              <w:pStyle w:val="TableParagraph"/>
              <w:spacing w:before="40"/>
              <w:ind w:left="101"/>
              <w:rPr>
                <w:rFonts w:ascii="Arial" w:hAnsi="Arial" w:cs="Arial"/>
                <w:sz w:val="24"/>
                <w:szCs w:val="24"/>
                <w:lang w:val="ru-RU"/>
              </w:rPr>
            </w:pPr>
            <w:r w:rsidRPr="00E83DA0">
              <w:rPr>
                <w:rFonts w:ascii="Arial" w:hAnsi="Arial" w:cs="Arial"/>
                <w:sz w:val="24"/>
                <w:szCs w:val="24"/>
                <w:lang w:val="ru-RU"/>
              </w:rPr>
              <w:t>направить на бумажном носителе на почтовый адрес:</w:t>
            </w:r>
          </w:p>
        </w:tc>
        <w:tc>
          <w:tcPr>
            <w:tcW w:w="1846" w:type="dxa"/>
            <w:tcBorders>
              <w:top w:val="single" w:sz="4" w:space="0" w:color="auto"/>
              <w:left w:val="single" w:sz="4" w:space="0" w:color="auto"/>
              <w:bottom w:val="single" w:sz="4" w:space="0" w:color="auto"/>
              <w:right w:val="single" w:sz="4" w:space="0" w:color="auto"/>
            </w:tcBorders>
          </w:tcPr>
          <w:p w:rsidR="002B0045" w:rsidRPr="00E83DA0" w:rsidRDefault="002B0045" w:rsidP="003E583A">
            <w:pPr>
              <w:pStyle w:val="TableParagraph"/>
              <w:rPr>
                <w:rFonts w:ascii="Arial" w:hAnsi="Arial" w:cs="Arial"/>
                <w:sz w:val="24"/>
                <w:szCs w:val="24"/>
                <w:lang w:val="ru-RU"/>
              </w:rPr>
            </w:pPr>
          </w:p>
        </w:tc>
      </w:tr>
      <w:tr w:rsidR="002B0045" w:rsidRPr="00E83DA0" w:rsidTr="002B0045">
        <w:trPr>
          <w:trHeight w:val="392"/>
        </w:trPr>
        <w:tc>
          <w:tcPr>
            <w:tcW w:w="8083" w:type="dxa"/>
            <w:tcBorders>
              <w:top w:val="single" w:sz="4" w:space="0" w:color="auto"/>
              <w:left w:val="single" w:sz="4" w:space="0" w:color="auto"/>
              <w:bottom w:val="single" w:sz="4" w:space="0" w:color="auto"/>
              <w:right w:val="single" w:sz="4" w:space="0" w:color="auto"/>
            </w:tcBorders>
          </w:tcPr>
          <w:p w:rsidR="002B0045" w:rsidRPr="00E83DA0" w:rsidRDefault="002B0045" w:rsidP="003E583A">
            <w:pPr>
              <w:pStyle w:val="TableParagraph"/>
              <w:spacing w:before="64"/>
              <w:ind w:left="2227" w:right="2228"/>
              <w:jc w:val="center"/>
              <w:rPr>
                <w:rFonts w:ascii="Arial" w:hAnsi="Arial" w:cs="Arial"/>
                <w:i/>
                <w:sz w:val="24"/>
                <w:szCs w:val="24"/>
                <w:lang w:val="ru-RU"/>
              </w:rPr>
            </w:pPr>
            <w:r w:rsidRPr="00E83DA0">
              <w:rPr>
                <w:rFonts w:ascii="Arial" w:hAnsi="Arial" w:cs="Arial"/>
                <w:i/>
                <w:sz w:val="24"/>
                <w:szCs w:val="24"/>
                <w:lang w:val="ru-RU"/>
              </w:rPr>
              <w:t>Указывается один из перечисленных способов</w:t>
            </w:r>
          </w:p>
        </w:tc>
        <w:tc>
          <w:tcPr>
            <w:tcW w:w="1846" w:type="dxa"/>
            <w:tcBorders>
              <w:top w:val="single" w:sz="4" w:space="0" w:color="auto"/>
              <w:left w:val="single" w:sz="4" w:space="0" w:color="auto"/>
              <w:bottom w:val="single" w:sz="4" w:space="0" w:color="auto"/>
              <w:right w:val="single" w:sz="4" w:space="0" w:color="auto"/>
            </w:tcBorders>
          </w:tcPr>
          <w:p w:rsidR="002B0045" w:rsidRPr="00E83DA0" w:rsidRDefault="002B0045" w:rsidP="003E583A">
            <w:pPr>
              <w:pStyle w:val="TableParagraph"/>
              <w:ind w:left="1794" w:right="-72"/>
              <w:rPr>
                <w:rFonts w:ascii="Arial" w:hAnsi="Arial" w:cs="Arial"/>
                <w:sz w:val="24"/>
                <w:szCs w:val="24"/>
              </w:rPr>
            </w:pPr>
            <w:r w:rsidRPr="00E83DA0">
              <w:rPr>
                <w:rFonts w:ascii="Arial" w:hAnsi="Arial" w:cs="Arial"/>
                <w:noProof/>
                <w:sz w:val="24"/>
                <w:szCs w:val="24"/>
                <w:lang w:eastAsia="ru-RU"/>
              </w:rPr>
              <w:drawing>
                <wp:inline distT="0" distB="0" distL="0" distR="0" wp14:anchorId="1783ACAF" wp14:editId="31846169">
                  <wp:extent cx="10638" cy="243077"/>
                  <wp:effectExtent l="0" t="0" r="0" b="0"/>
                  <wp:docPr id="9"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7.png"/>
                          <pic:cNvPicPr/>
                        </pic:nvPicPr>
                        <pic:blipFill>
                          <a:blip r:embed="rId20" cstate="print"/>
                          <a:stretch>
                            <a:fillRect/>
                          </a:stretch>
                        </pic:blipFill>
                        <pic:spPr>
                          <a:xfrm>
                            <a:off x="0" y="0"/>
                            <a:ext cx="10638" cy="243077"/>
                          </a:xfrm>
                          <a:prstGeom prst="rect">
                            <a:avLst/>
                          </a:prstGeom>
                        </pic:spPr>
                      </pic:pic>
                    </a:graphicData>
                  </a:graphic>
                </wp:inline>
              </w:drawing>
            </w:r>
          </w:p>
        </w:tc>
      </w:tr>
    </w:tbl>
    <w:p w:rsidR="002B0045" w:rsidRPr="00E83DA0" w:rsidRDefault="002B0045" w:rsidP="002B004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p>
    <w:p w:rsidR="002B0045" w:rsidRPr="00E83DA0" w:rsidRDefault="002B0045" w:rsidP="002B004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p>
    <w:p w:rsidR="002B0045" w:rsidRPr="00E83DA0" w:rsidRDefault="002B0045" w:rsidP="002B0045">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_________________                               _____________________________</w:t>
      </w:r>
    </w:p>
    <w:p w:rsidR="002B0045" w:rsidRPr="00E83DA0" w:rsidRDefault="002B0045" w:rsidP="002B0045">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(подпись)                                                (фамилия, имя, отчество)</w:t>
      </w:r>
    </w:p>
    <w:p w:rsidR="002B0045" w:rsidRPr="00E83DA0" w:rsidRDefault="002B0045" w:rsidP="002B0045">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2B0045" w:rsidRPr="00E83DA0" w:rsidRDefault="002B0045" w:rsidP="002B0045">
      <w:pPr>
        <w:pStyle w:val="a3"/>
        <w:jc w:val="left"/>
        <w:rPr>
          <w:rFonts w:ascii="Arial" w:hAnsi="Arial" w:cs="Arial"/>
          <w:sz w:val="24"/>
        </w:rPr>
      </w:pPr>
    </w:p>
    <w:p w:rsidR="002B0045" w:rsidRPr="00E83DA0" w:rsidRDefault="002B0045" w:rsidP="002B0045">
      <w:pPr>
        <w:pStyle w:val="a3"/>
        <w:jc w:val="left"/>
        <w:rPr>
          <w:rFonts w:ascii="Arial" w:hAnsi="Arial" w:cs="Arial"/>
          <w:sz w:val="24"/>
        </w:rPr>
      </w:pPr>
    </w:p>
    <w:p w:rsidR="002B0045" w:rsidRPr="00E83DA0" w:rsidRDefault="002B0045" w:rsidP="002B0045">
      <w:pPr>
        <w:pStyle w:val="a3"/>
        <w:jc w:val="left"/>
        <w:rPr>
          <w:rFonts w:ascii="Arial" w:hAnsi="Arial" w:cs="Arial"/>
          <w:sz w:val="24"/>
        </w:rPr>
      </w:pPr>
    </w:p>
    <w:p w:rsidR="002B0045" w:rsidRPr="00E83DA0" w:rsidRDefault="002B0045" w:rsidP="002B0045">
      <w:pPr>
        <w:spacing w:line="276" w:lineRule="exact"/>
        <w:ind w:left="213"/>
        <w:rPr>
          <w:rFonts w:ascii="Arial" w:hAnsi="Arial" w:cs="Arial"/>
        </w:rPr>
      </w:pPr>
      <w:r w:rsidRPr="00E83DA0">
        <w:rPr>
          <w:rFonts w:ascii="Arial" w:hAnsi="Arial" w:cs="Arial"/>
        </w:rPr>
        <w:t>*Нужное подчеркнуть.</w:t>
      </w:r>
    </w:p>
    <w:p w:rsidR="002B0045" w:rsidRPr="00E83DA0" w:rsidRDefault="002B0045" w:rsidP="002B0045">
      <w:pPr>
        <w:spacing w:line="276" w:lineRule="exact"/>
        <w:rPr>
          <w:rFonts w:ascii="Arial" w:hAnsi="Arial" w:cs="Arial"/>
        </w:rPr>
        <w:sectPr w:rsidR="002B0045" w:rsidRPr="00E83DA0" w:rsidSect="00086859">
          <w:pgSz w:w="11900" w:h="16840"/>
          <w:pgMar w:top="1140" w:right="360" w:bottom="280" w:left="1060" w:header="720" w:footer="720" w:gutter="0"/>
          <w:cols w:space="720"/>
          <w:docGrid w:linePitch="326"/>
        </w:sectPr>
      </w:pPr>
    </w:p>
    <w:tbl>
      <w:tblPr>
        <w:tblStyle w:val="ab"/>
        <w:tblW w:w="5167" w:type="dxa"/>
        <w:tblInd w:w="48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4"/>
        <w:gridCol w:w="537"/>
      </w:tblGrid>
      <w:tr w:rsidR="003078F2" w:rsidRPr="00E83DA0" w:rsidTr="003E583A">
        <w:trPr>
          <w:gridAfter w:val="1"/>
          <w:wAfter w:w="698" w:type="dxa"/>
        </w:trPr>
        <w:tc>
          <w:tcPr>
            <w:tcW w:w="4458" w:type="dxa"/>
          </w:tcPr>
          <w:p w:rsidR="003078F2" w:rsidRPr="00E83DA0" w:rsidRDefault="003078F2" w:rsidP="003E583A">
            <w:pPr>
              <w:pStyle w:val="3"/>
              <w:shd w:val="clear" w:color="auto" w:fill="auto"/>
              <w:tabs>
                <w:tab w:val="right" w:leader="underscore" w:pos="9922"/>
              </w:tabs>
              <w:spacing w:before="0" w:line="240" w:lineRule="auto"/>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lastRenderedPageBreak/>
              <w:t xml:space="preserve">Приложение №3 к Административному           регламенту по предоставлению </w:t>
            </w:r>
          </w:p>
          <w:p w:rsidR="003078F2" w:rsidRPr="00E83DA0" w:rsidRDefault="003078F2" w:rsidP="003E583A">
            <w:pPr>
              <w:pStyle w:val="3"/>
              <w:shd w:val="clear" w:color="auto" w:fill="auto"/>
              <w:tabs>
                <w:tab w:val="right" w:leader="underscore" w:pos="9922"/>
              </w:tabs>
              <w:spacing w:before="0" w:line="240" w:lineRule="auto"/>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муниципальной услуги</w:t>
            </w:r>
          </w:p>
        </w:tc>
      </w:tr>
      <w:tr w:rsidR="003078F2" w:rsidRPr="00E83DA0" w:rsidTr="003E583A">
        <w:trPr>
          <w:trHeight w:val="2127"/>
        </w:trPr>
        <w:tc>
          <w:tcPr>
            <w:tcW w:w="5154" w:type="dxa"/>
            <w:gridSpan w:val="2"/>
          </w:tcPr>
          <w:p w:rsidR="003078F2" w:rsidRPr="00E83DA0" w:rsidRDefault="003078F2" w:rsidP="00FD6D3D">
            <w:pPr>
              <w:pStyle w:val="3"/>
              <w:shd w:val="clear" w:color="auto" w:fill="auto"/>
              <w:spacing w:line="240" w:lineRule="auto"/>
              <w:ind w:right="23" w:firstLine="0"/>
              <w:rPr>
                <w:rFonts w:ascii="Arial" w:hAnsi="Arial" w:cs="Arial"/>
                <w:spacing w:val="0"/>
                <w:sz w:val="24"/>
                <w:szCs w:val="24"/>
              </w:rPr>
            </w:pPr>
            <w:r w:rsidRPr="00E83DA0">
              <w:rPr>
                <w:rFonts w:ascii="Arial" w:hAnsi="Arial" w:cs="Arial"/>
                <w:spacing w:val="0"/>
                <w:sz w:val="24"/>
                <w:szCs w:val="24"/>
              </w:rPr>
              <w:t>Кому_______________________________________ (фамилия,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 ______________________________________ почтовый индекс и адрес, телефон, адрес электронной почты)</w:t>
            </w:r>
          </w:p>
        </w:tc>
      </w:tr>
    </w:tbl>
    <w:p w:rsidR="00CC500D" w:rsidRPr="00E83DA0" w:rsidRDefault="00CC500D" w:rsidP="00FD6D3D">
      <w:pPr>
        <w:pStyle w:val="3"/>
        <w:shd w:val="clear" w:color="auto" w:fill="auto"/>
        <w:tabs>
          <w:tab w:val="left" w:pos="4646"/>
        </w:tabs>
        <w:spacing w:before="0"/>
        <w:ind w:right="20" w:firstLine="0"/>
        <w:rPr>
          <w:rFonts w:ascii="Arial" w:eastAsia="Courier New" w:hAnsi="Arial" w:cs="Arial"/>
          <w:spacing w:val="0"/>
          <w:sz w:val="24"/>
          <w:szCs w:val="24"/>
          <w:lang w:eastAsia="ru-RU" w:bidi="ru-RU"/>
        </w:rPr>
      </w:pPr>
    </w:p>
    <w:p w:rsidR="003E583A" w:rsidRPr="00E83DA0" w:rsidRDefault="003E583A" w:rsidP="003E583A">
      <w:pPr>
        <w:spacing w:line="283" w:lineRule="exact"/>
        <w:ind w:left="220" w:right="227"/>
        <w:jc w:val="center"/>
        <w:rPr>
          <w:rFonts w:ascii="Arial" w:hAnsi="Arial" w:cs="Arial"/>
          <w:b/>
        </w:rPr>
      </w:pPr>
      <w:r w:rsidRPr="00E83DA0">
        <w:rPr>
          <w:rFonts w:ascii="Arial" w:hAnsi="Arial" w:cs="Arial"/>
          <w:b/>
        </w:rPr>
        <w:t>Р Е Ш Е Н И Е</w:t>
      </w:r>
    </w:p>
    <w:p w:rsidR="003E583A" w:rsidRPr="00E83DA0" w:rsidRDefault="003E583A" w:rsidP="003E583A">
      <w:pPr>
        <w:spacing w:line="276" w:lineRule="exact"/>
        <w:ind w:left="222" w:right="227"/>
        <w:jc w:val="center"/>
        <w:rPr>
          <w:rFonts w:ascii="Arial" w:hAnsi="Arial" w:cs="Arial"/>
        </w:rPr>
      </w:pPr>
      <w:r w:rsidRPr="00E83DA0">
        <w:rPr>
          <w:rFonts w:ascii="Arial" w:hAnsi="Arial" w:cs="Arial"/>
        </w:rPr>
        <w:t>об отказе во внесении исправлений в 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уведомление 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па земельном участке**(далее – уведомление)</w:t>
      </w:r>
    </w:p>
    <w:p w:rsidR="003E583A" w:rsidRPr="00E83DA0" w:rsidRDefault="003E583A" w:rsidP="003E583A">
      <w:pPr>
        <w:pStyle w:val="a3"/>
        <w:jc w:val="left"/>
        <w:rPr>
          <w:rFonts w:ascii="Arial" w:hAnsi="Arial" w:cs="Arial"/>
          <w:sz w:val="24"/>
        </w:rPr>
      </w:pPr>
      <w:r w:rsidRPr="00E83DA0">
        <w:rPr>
          <w:rFonts w:ascii="Arial" w:hAnsi="Arial" w:cs="Arial"/>
          <w:sz w:val="24"/>
        </w:rPr>
        <w:t>__________________________________________________________________________________________</w:t>
      </w:r>
    </w:p>
    <w:p w:rsidR="003E583A" w:rsidRPr="00E83DA0" w:rsidRDefault="003E583A" w:rsidP="003E583A">
      <w:pPr>
        <w:spacing w:before="19" w:line="228" w:lineRule="auto"/>
        <w:ind w:left="214" w:right="227"/>
        <w:jc w:val="center"/>
        <w:rPr>
          <w:rFonts w:ascii="Arial" w:hAnsi="Arial" w:cs="Arial"/>
        </w:rPr>
      </w:pPr>
      <w:r w:rsidRPr="00E83DA0">
        <w:rPr>
          <w:rFonts w:ascii="Arial" w:hAnsi="Arial" w:cs="Arial"/>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3E583A" w:rsidRPr="00E83DA0" w:rsidRDefault="003E583A" w:rsidP="003E583A">
      <w:pPr>
        <w:spacing w:before="19" w:line="228" w:lineRule="auto"/>
        <w:ind w:left="214" w:right="227"/>
        <w:jc w:val="center"/>
        <w:rPr>
          <w:rFonts w:ascii="Arial" w:hAnsi="Arial" w:cs="Arial"/>
        </w:rPr>
      </w:pPr>
    </w:p>
    <w:p w:rsidR="003E583A" w:rsidRPr="00E83DA0" w:rsidRDefault="003E583A" w:rsidP="003E583A">
      <w:pPr>
        <w:tabs>
          <w:tab w:val="left" w:pos="1739"/>
          <w:tab w:val="left" w:pos="3403"/>
          <w:tab w:val="left" w:pos="3928"/>
          <w:tab w:val="left" w:pos="5430"/>
          <w:tab w:val="left" w:pos="6583"/>
        </w:tabs>
        <w:ind w:left="204" w:right="204"/>
        <w:jc w:val="both"/>
        <w:rPr>
          <w:rFonts w:ascii="Arial" w:hAnsi="Arial" w:cs="Arial"/>
        </w:rPr>
      </w:pPr>
      <w:r w:rsidRPr="00E83DA0">
        <w:rPr>
          <w:rFonts w:ascii="Arial" w:hAnsi="Arial" w:cs="Arial"/>
        </w:rPr>
        <w:t>по результатам рассмотрения заявления об исправлении допущенных опечаток и ошибок в уведомлении</w:t>
      </w:r>
      <w:r w:rsidRPr="00E83DA0">
        <w:rPr>
          <w:rFonts w:ascii="Arial" w:hAnsi="Arial" w:cs="Arial"/>
        </w:rPr>
        <w:tab/>
        <w:t xml:space="preserve">от </w:t>
      </w:r>
      <w:r w:rsidRPr="00E83DA0">
        <w:rPr>
          <w:rFonts w:ascii="Arial" w:hAnsi="Arial" w:cs="Arial"/>
          <w:u w:val="single"/>
        </w:rPr>
        <w:tab/>
      </w:r>
      <w:r w:rsidRPr="00E83DA0">
        <w:rPr>
          <w:rFonts w:ascii="Arial" w:hAnsi="Arial" w:cs="Arial"/>
        </w:rPr>
        <w:t xml:space="preserve"> №</w:t>
      </w:r>
      <w:r w:rsidRPr="00E83DA0">
        <w:rPr>
          <w:rFonts w:ascii="Arial" w:hAnsi="Arial" w:cs="Arial"/>
        </w:rPr>
        <w:tab/>
      </w:r>
      <w:r w:rsidRPr="00E83DA0">
        <w:rPr>
          <w:rFonts w:ascii="Arial" w:hAnsi="Arial" w:cs="Arial"/>
          <w:u w:val="single"/>
        </w:rPr>
        <w:tab/>
      </w:r>
      <w:r w:rsidRPr="00E83DA0">
        <w:rPr>
          <w:rFonts w:ascii="Arial" w:hAnsi="Arial" w:cs="Arial"/>
        </w:rPr>
        <w:t xml:space="preserve"> принято</w:t>
      </w:r>
      <w:r w:rsidRPr="00E83DA0">
        <w:rPr>
          <w:rFonts w:ascii="Arial" w:hAnsi="Arial" w:cs="Arial"/>
        </w:rPr>
        <w:tab/>
        <w:t xml:space="preserve">решение об отказе во </w:t>
      </w:r>
    </w:p>
    <w:p w:rsidR="003E583A" w:rsidRPr="00E83DA0" w:rsidRDefault="003E583A" w:rsidP="003E583A">
      <w:pPr>
        <w:spacing w:before="25" w:line="236" w:lineRule="exact"/>
        <w:ind w:left="739" w:right="3921"/>
        <w:jc w:val="center"/>
        <w:rPr>
          <w:rFonts w:ascii="Arial" w:hAnsi="Arial" w:cs="Arial"/>
        </w:rPr>
      </w:pPr>
      <w:r w:rsidRPr="00E83DA0">
        <w:rPr>
          <w:rFonts w:ascii="Arial" w:hAnsi="Arial" w:cs="Arial"/>
        </w:rPr>
        <w:t xml:space="preserve">      (дата и номер регистрации)</w:t>
      </w:r>
    </w:p>
    <w:p w:rsidR="003E583A" w:rsidRPr="00E83DA0" w:rsidRDefault="003E583A" w:rsidP="003E583A">
      <w:pPr>
        <w:tabs>
          <w:tab w:val="left" w:pos="1739"/>
          <w:tab w:val="left" w:pos="3403"/>
          <w:tab w:val="left" w:pos="3928"/>
          <w:tab w:val="left" w:pos="5430"/>
          <w:tab w:val="left" w:pos="6583"/>
        </w:tabs>
        <w:ind w:left="204" w:right="204"/>
        <w:rPr>
          <w:rFonts w:ascii="Arial" w:hAnsi="Arial" w:cs="Arial"/>
        </w:rPr>
      </w:pPr>
      <w:r w:rsidRPr="00E83DA0">
        <w:rPr>
          <w:rFonts w:ascii="Arial" w:hAnsi="Arial" w:cs="Arial"/>
        </w:rPr>
        <w:t>внесении исправлений в уведомление.</w:t>
      </w:r>
    </w:p>
    <w:p w:rsidR="00FD6D3D" w:rsidRPr="00E83DA0" w:rsidRDefault="00FD6D3D" w:rsidP="003E583A">
      <w:pPr>
        <w:tabs>
          <w:tab w:val="left" w:pos="1739"/>
          <w:tab w:val="left" w:pos="3403"/>
          <w:tab w:val="left" w:pos="3928"/>
          <w:tab w:val="left" w:pos="5430"/>
          <w:tab w:val="left" w:pos="6583"/>
        </w:tabs>
        <w:ind w:left="204" w:right="204"/>
        <w:rPr>
          <w:rFonts w:ascii="Arial" w:hAnsi="Arial" w:cs="Arial"/>
        </w:rPr>
      </w:pPr>
    </w:p>
    <w:tbl>
      <w:tblPr>
        <w:tblStyle w:val="TableNormal"/>
        <w:tblpPr w:leftFromText="180" w:rightFromText="180" w:vertAnchor="text" w:tblpY="1"/>
        <w:tblOverlap w:val="never"/>
        <w:tblW w:w="1005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119"/>
        <w:gridCol w:w="4267"/>
        <w:gridCol w:w="3671"/>
      </w:tblGrid>
      <w:tr w:rsidR="003E583A" w:rsidRPr="00E83DA0" w:rsidTr="00FD6D3D">
        <w:trPr>
          <w:trHeight w:val="1096"/>
        </w:trPr>
        <w:tc>
          <w:tcPr>
            <w:tcW w:w="2119" w:type="dxa"/>
          </w:tcPr>
          <w:p w:rsidR="003E583A" w:rsidRPr="00E83DA0" w:rsidRDefault="003E583A" w:rsidP="00FD6D3D">
            <w:pPr>
              <w:pStyle w:val="TableParagraph"/>
              <w:spacing w:line="228" w:lineRule="auto"/>
              <w:ind w:right="259"/>
              <w:rPr>
                <w:rFonts w:ascii="Arial" w:hAnsi="Arial" w:cs="Arial"/>
                <w:sz w:val="24"/>
                <w:szCs w:val="24"/>
              </w:rPr>
            </w:pPr>
            <w:r w:rsidRPr="00E83DA0">
              <w:rPr>
                <w:rFonts w:ascii="Arial" w:hAnsi="Arial" w:cs="Arial"/>
                <w:sz w:val="24"/>
                <w:szCs w:val="24"/>
              </w:rPr>
              <w:t xml:space="preserve">№ </w:t>
            </w:r>
            <w:r w:rsidRPr="00E83DA0">
              <w:rPr>
                <w:rFonts w:ascii="Arial" w:hAnsi="Arial" w:cs="Arial"/>
                <w:sz w:val="24"/>
                <w:szCs w:val="24"/>
                <w:lang w:val="ru-RU"/>
              </w:rPr>
              <w:t>пункта</w:t>
            </w:r>
            <w:r w:rsidRPr="00E83DA0">
              <w:rPr>
                <w:rFonts w:ascii="Arial" w:hAnsi="Arial" w:cs="Arial"/>
                <w:sz w:val="24"/>
                <w:szCs w:val="24"/>
              </w:rPr>
              <w:t xml:space="preserve"> </w:t>
            </w:r>
            <w:r w:rsidRPr="00E83DA0">
              <w:rPr>
                <w:rFonts w:ascii="Arial" w:hAnsi="Arial" w:cs="Arial"/>
                <w:sz w:val="24"/>
                <w:szCs w:val="24"/>
                <w:lang w:val="ru-RU"/>
              </w:rPr>
              <w:t>Административного</w:t>
            </w:r>
            <w:r w:rsidRPr="00E83DA0">
              <w:rPr>
                <w:rFonts w:ascii="Arial" w:hAnsi="Arial" w:cs="Arial"/>
                <w:sz w:val="24"/>
                <w:szCs w:val="24"/>
              </w:rPr>
              <w:t xml:space="preserve"> </w:t>
            </w:r>
            <w:r w:rsidR="00DD4848" w:rsidRPr="00E83DA0">
              <w:rPr>
                <w:rFonts w:ascii="Arial" w:hAnsi="Arial" w:cs="Arial"/>
                <w:sz w:val="24"/>
                <w:szCs w:val="24"/>
              </w:rPr>
              <w:t>регламента</w:t>
            </w:r>
          </w:p>
        </w:tc>
        <w:tc>
          <w:tcPr>
            <w:tcW w:w="4267" w:type="dxa"/>
            <w:vAlign w:val="center"/>
          </w:tcPr>
          <w:p w:rsidR="003E583A" w:rsidRPr="00E83DA0" w:rsidRDefault="003E583A" w:rsidP="00FD6D3D">
            <w:pPr>
              <w:pStyle w:val="TableParagraph"/>
              <w:spacing w:line="228" w:lineRule="auto"/>
              <w:ind w:right="241"/>
              <w:jc w:val="both"/>
              <w:rPr>
                <w:rFonts w:ascii="Arial" w:hAnsi="Arial" w:cs="Arial"/>
                <w:sz w:val="24"/>
                <w:szCs w:val="24"/>
                <w:lang w:val="ru-RU"/>
              </w:rPr>
            </w:pPr>
            <w:r w:rsidRPr="00E83DA0">
              <w:rPr>
                <w:rFonts w:ascii="Arial" w:hAnsi="Arial" w:cs="Arial"/>
                <w:sz w:val="24"/>
                <w:szCs w:val="24"/>
                <w:lang w:val="ru-RU"/>
              </w:rPr>
              <w:t>Наименование основания для отказа во внесении исправлений в уведомление в соответствии с Административным регламентом</w:t>
            </w:r>
          </w:p>
        </w:tc>
        <w:tc>
          <w:tcPr>
            <w:tcW w:w="3671" w:type="dxa"/>
          </w:tcPr>
          <w:p w:rsidR="003E583A" w:rsidRPr="00E83DA0" w:rsidRDefault="003E583A" w:rsidP="00FD6D3D">
            <w:pPr>
              <w:pStyle w:val="TableParagraph"/>
              <w:spacing w:before="127" w:line="230" w:lineRule="auto"/>
              <w:ind w:right="389"/>
              <w:jc w:val="both"/>
              <w:rPr>
                <w:rFonts w:ascii="Arial" w:hAnsi="Arial" w:cs="Arial"/>
                <w:sz w:val="24"/>
                <w:szCs w:val="24"/>
                <w:lang w:val="ru-RU"/>
              </w:rPr>
            </w:pPr>
            <w:r w:rsidRPr="00E83DA0">
              <w:rPr>
                <w:rFonts w:ascii="Arial" w:hAnsi="Arial" w:cs="Arial"/>
                <w:sz w:val="24"/>
                <w:szCs w:val="24"/>
                <w:lang w:val="ru-RU"/>
              </w:rPr>
              <w:t>Разъяснение причин отказа во внесении исправлений в уведомление</w:t>
            </w:r>
          </w:p>
        </w:tc>
      </w:tr>
      <w:tr w:rsidR="003E583A" w:rsidRPr="00E83DA0" w:rsidTr="00FD6D3D">
        <w:trPr>
          <w:trHeight w:val="1143"/>
        </w:trPr>
        <w:tc>
          <w:tcPr>
            <w:tcW w:w="2119" w:type="dxa"/>
          </w:tcPr>
          <w:p w:rsidR="00FD6D3D" w:rsidRPr="00E83DA0" w:rsidRDefault="003E583A" w:rsidP="00FD6D3D">
            <w:pPr>
              <w:pStyle w:val="TableParagraph"/>
              <w:spacing w:line="228" w:lineRule="auto"/>
              <w:ind w:left="101"/>
              <w:rPr>
                <w:rFonts w:ascii="Arial" w:hAnsi="Arial" w:cs="Arial"/>
                <w:sz w:val="24"/>
                <w:szCs w:val="24"/>
              </w:rPr>
            </w:pPr>
            <w:r w:rsidRPr="00E83DA0">
              <w:rPr>
                <w:rFonts w:ascii="Arial" w:hAnsi="Arial" w:cs="Arial"/>
                <w:sz w:val="24"/>
                <w:szCs w:val="24"/>
              </w:rPr>
              <w:t>п</w:t>
            </w:r>
            <w:r w:rsidR="00FD6D3D" w:rsidRPr="00E83DA0">
              <w:rPr>
                <w:rFonts w:ascii="Arial" w:hAnsi="Arial" w:cs="Arial"/>
                <w:sz w:val="24"/>
                <w:szCs w:val="24"/>
                <w:lang w:val="ru-RU"/>
              </w:rPr>
              <w:t>п</w:t>
            </w:r>
            <w:r w:rsidRPr="00E83DA0">
              <w:rPr>
                <w:rFonts w:ascii="Arial" w:hAnsi="Arial" w:cs="Arial"/>
                <w:sz w:val="24"/>
                <w:szCs w:val="24"/>
              </w:rPr>
              <w:t xml:space="preserve"> "а" </w:t>
            </w:r>
          </w:p>
          <w:p w:rsidR="003E583A" w:rsidRPr="00E83DA0" w:rsidRDefault="003E583A" w:rsidP="00FD6D3D">
            <w:pPr>
              <w:pStyle w:val="TableParagraph"/>
              <w:spacing w:line="228" w:lineRule="auto"/>
              <w:ind w:left="101"/>
              <w:rPr>
                <w:rFonts w:ascii="Arial" w:hAnsi="Arial" w:cs="Arial"/>
                <w:sz w:val="24"/>
                <w:szCs w:val="24"/>
              </w:rPr>
            </w:pPr>
            <w:r w:rsidRPr="00E83DA0">
              <w:rPr>
                <w:rFonts w:ascii="Arial" w:hAnsi="Arial" w:cs="Arial"/>
                <w:sz w:val="24"/>
                <w:szCs w:val="24"/>
              </w:rPr>
              <w:t>п 2.26</w:t>
            </w:r>
          </w:p>
        </w:tc>
        <w:tc>
          <w:tcPr>
            <w:tcW w:w="4267" w:type="dxa"/>
          </w:tcPr>
          <w:p w:rsidR="003E583A" w:rsidRPr="00E83DA0" w:rsidRDefault="003E583A" w:rsidP="00FD6D3D">
            <w:pPr>
              <w:pStyle w:val="TableParagraph"/>
              <w:spacing w:line="230" w:lineRule="auto"/>
              <w:ind w:left="101" w:right="153"/>
              <w:rPr>
                <w:rFonts w:ascii="Arial" w:hAnsi="Arial" w:cs="Arial"/>
                <w:sz w:val="24"/>
                <w:szCs w:val="24"/>
                <w:lang w:val="ru-RU"/>
              </w:rPr>
            </w:pPr>
            <w:r w:rsidRPr="00E83DA0">
              <w:rPr>
                <w:rFonts w:ascii="Arial" w:hAnsi="Arial" w:cs="Arial"/>
                <w:sz w:val="24"/>
                <w:szCs w:val="24"/>
                <w:lang w:val="ru-RU"/>
              </w:rPr>
              <w:t>несоответствие заявителя кругу лиц, указанных в пункте 2.2 Административного регламента</w:t>
            </w:r>
          </w:p>
        </w:tc>
        <w:tc>
          <w:tcPr>
            <w:tcW w:w="3671" w:type="dxa"/>
          </w:tcPr>
          <w:p w:rsidR="003E583A" w:rsidRPr="00E83DA0" w:rsidRDefault="00FD6D3D" w:rsidP="00FD6D3D">
            <w:pPr>
              <w:pStyle w:val="TableParagraph"/>
              <w:spacing w:line="228" w:lineRule="auto"/>
              <w:ind w:left="98" w:right="339" w:firstLine="11"/>
              <w:rPr>
                <w:rFonts w:ascii="Arial" w:hAnsi="Arial" w:cs="Arial"/>
                <w:i/>
                <w:sz w:val="24"/>
                <w:szCs w:val="24"/>
                <w:lang w:val="ru-RU"/>
              </w:rPr>
            </w:pPr>
            <w:r w:rsidRPr="00E83DA0">
              <w:rPr>
                <w:rFonts w:ascii="Arial" w:hAnsi="Arial" w:cs="Arial"/>
                <w:i/>
                <w:sz w:val="24"/>
                <w:szCs w:val="24"/>
                <w:lang w:val="ru-RU"/>
              </w:rPr>
              <w:t>У</w:t>
            </w:r>
            <w:r w:rsidR="003E583A" w:rsidRPr="00E83DA0">
              <w:rPr>
                <w:rFonts w:ascii="Arial" w:hAnsi="Arial" w:cs="Arial"/>
                <w:i/>
                <w:sz w:val="24"/>
                <w:szCs w:val="24"/>
                <w:lang w:val="ru-RU"/>
              </w:rPr>
              <w:t>казываются основания такого вы вода</w:t>
            </w:r>
          </w:p>
        </w:tc>
      </w:tr>
      <w:tr w:rsidR="003E583A" w:rsidRPr="00E83DA0" w:rsidTr="00FD6D3D">
        <w:trPr>
          <w:trHeight w:val="1065"/>
        </w:trPr>
        <w:tc>
          <w:tcPr>
            <w:tcW w:w="2119" w:type="dxa"/>
          </w:tcPr>
          <w:p w:rsidR="00FD6D3D" w:rsidRPr="00E83DA0" w:rsidRDefault="00FD6D3D" w:rsidP="00FD6D3D">
            <w:pPr>
              <w:pStyle w:val="TableParagraph"/>
              <w:spacing w:line="228" w:lineRule="auto"/>
              <w:ind w:left="101"/>
              <w:rPr>
                <w:rFonts w:ascii="Arial" w:hAnsi="Arial" w:cs="Arial"/>
                <w:sz w:val="24"/>
                <w:szCs w:val="24"/>
              </w:rPr>
            </w:pPr>
            <w:r w:rsidRPr="00E83DA0">
              <w:rPr>
                <w:rFonts w:ascii="Arial" w:hAnsi="Arial" w:cs="Arial"/>
                <w:sz w:val="24"/>
                <w:szCs w:val="24"/>
              </w:rPr>
              <w:t>п</w:t>
            </w:r>
            <w:r w:rsidRPr="00E83DA0">
              <w:rPr>
                <w:rFonts w:ascii="Arial" w:hAnsi="Arial" w:cs="Arial"/>
                <w:sz w:val="24"/>
                <w:szCs w:val="24"/>
                <w:lang w:val="ru-RU"/>
              </w:rPr>
              <w:t>п</w:t>
            </w:r>
            <w:r w:rsidRPr="00E83DA0">
              <w:rPr>
                <w:rFonts w:ascii="Arial" w:hAnsi="Arial" w:cs="Arial"/>
                <w:sz w:val="24"/>
                <w:szCs w:val="24"/>
              </w:rPr>
              <w:t xml:space="preserve"> "</w:t>
            </w:r>
            <w:r w:rsidRPr="00E83DA0">
              <w:rPr>
                <w:rFonts w:ascii="Arial" w:hAnsi="Arial" w:cs="Arial"/>
                <w:sz w:val="24"/>
                <w:szCs w:val="24"/>
                <w:lang w:val="ru-RU"/>
              </w:rPr>
              <w:t>б</w:t>
            </w:r>
            <w:r w:rsidRPr="00E83DA0">
              <w:rPr>
                <w:rFonts w:ascii="Arial" w:hAnsi="Arial" w:cs="Arial"/>
                <w:sz w:val="24"/>
                <w:szCs w:val="24"/>
              </w:rPr>
              <w:t xml:space="preserve">" </w:t>
            </w:r>
          </w:p>
          <w:p w:rsidR="003E583A" w:rsidRPr="00E83DA0" w:rsidRDefault="00FD6D3D" w:rsidP="00FD6D3D">
            <w:pPr>
              <w:pStyle w:val="TableParagraph"/>
              <w:spacing w:before="9"/>
              <w:ind w:left="101"/>
              <w:rPr>
                <w:rFonts w:ascii="Arial" w:hAnsi="Arial" w:cs="Arial"/>
                <w:sz w:val="24"/>
                <w:szCs w:val="24"/>
              </w:rPr>
            </w:pPr>
            <w:r w:rsidRPr="00E83DA0">
              <w:rPr>
                <w:rFonts w:ascii="Arial" w:hAnsi="Arial" w:cs="Arial"/>
                <w:sz w:val="24"/>
                <w:szCs w:val="24"/>
              </w:rPr>
              <w:t>п 2.26</w:t>
            </w:r>
          </w:p>
        </w:tc>
        <w:tc>
          <w:tcPr>
            <w:tcW w:w="4267" w:type="dxa"/>
          </w:tcPr>
          <w:p w:rsidR="003E583A" w:rsidRPr="00E83DA0" w:rsidRDefault="003E583A" w:rsidP="00FD6D3D">
            <w:pPr>
              <w:pStyle w:val="TableParagraph"/>
              <w:spacing w:line="228" w:lineRule="auto"/>
              <w:ind w:left="102" w:right="153" w:firstLine="1"/>
              <w:rPr>
                <w:rFonts w:ascii="Arial" w:hAnsi="Arial" w:cs="Arial"/>
                <w:sz w:val="24"/>
                <w:szCs w:val="24"/>
                <w:lang w:val="ru-RU"/>
              </w:rPr>
            </w:pPr>
            <w:r w:rsidRPr="00E83DA0">
              <w:rPr>
                <w:rFonts w:ascii="Arial" w:hAnsi="Arial" w:cs="Arial"/>
                <w:sz w:val="24"/>
                <w:szCs w:val="24"/>
                <w:lang w:val="ru-RU"/>
              </w:rPr>
              <w:t>отсутствие факта допущения опечатки или ошибки в уведомлении</w:t>
            </w:r>
          </w:p>
        </w:tc>
        <w:tc>
          <w:tcPr>
            <w:tcW w:w="3671" w:type="dxa"/>
          </w:tcPr>
          <w:p w:rsidR="003E583A" w:rsidRPr="00E83DA0" w:rsidRDefault="00FD6D3D" w:rsidP="00FD6D3D">
            <w:pPr>
              <w:pStyle w:val="TableParagraph"/>
              <w:spacing w:line="228" w:lineRule="auto"/>
              <w:ind w:left="98" w:right="339" w:firstLine="11"/>
              <w:rPr>
                <w:rFonts w:ascii="Arial" w:hAnsi="Arial" w:cs="Arial"/>
                <w:i/>
                <w:sz w:val="24"/>
                <w:szCs w:val="24"/>
                <w:lang w:val="ru-RU"/>
              </w:rPr>
            </w:pPr>
            <w:r w:rsidRPr="00E83DA0">
              <w:rPr>
                <w:rFonts w:ascii="Arial" w:hAnsi="Arial" w:cs="Arial"/>
                <w:i/>
                <w:sz w:val="24"/>
                <w:szCs w:val="24"/>
                <w:lang w:val="ru-RU"/>
              </w:rPr>
              <w:t>У</w:t>
            </w:r>
            <w:r w:rsidR="003E583A" w:rsidRPr="00E83DA0">
              <w:rPr>
                <w:rFonts w:ascii="Arial" w:hAnsi="Arial" w:cs="Arial"/>
                <w:i/>
                <w:sz w:val="24"/>
                <w:szCs w:val="24"/>
                <w:lang w:val="ru-RU"/>
              </w:rPr>
              <w:t>казываются основания такого вы вода</w:t>
            </w:r>
          </w:p>
        </w:tc>
      </w:tr>
    </w:tbl>
    <w:p w:rsidR="00CC500D" w:rsidRPr="00E83DA0" w:rsidRDefault="00CC500D" w:rsidP="003E583A">
      <w:pPr>
        <w:pStyle w:val="3"/>
        <w:shd w:val="clear" w:color="auto" w:fill="auto"/>
        <w:tabs>
          <w:tab w:val="right" w:leader="underscore" w:pos="9922"/>
        </w:tabs>
        <w:spacing w:before="0"/>
        <w:ind w:right="20" w:firstLine="0"/>
        <w:jc w:val="center"/>
        <w:rPr>
          <w:rFonts w:ascii="Arial" w:eastAsia="Courier New" w:hAnsi="Arial" w:cs="Arial"/>
          <w:spacing w:val="0"/>
          <w:sz w:val="24"/>
          <w:szCs w:val="24"/>
          <w:lang w:eastAsia="ru-RU" w:bidi="ru-RU"/>
        </w:rPr>
      </w:pPr>
    </w:p>
    <w:p w:rsidR="00FD6D3D" w:rsidRPr="00E83DA0" w:rsidRDefault="00FD6D3D" w:rsidP="00FD6D3D">
      <w:pPr>
        <w:ind w:left="204" w:right="204"/>
        <w:rPr>
          <w:rFonts w:ascii="Arial" w:hAnsi="Arial" w:cs="Arial"/>
        </w:rPr>
      </w:pPr>
      <w:r w:rsidRPr="00E83DA0">
        <w:rPr>
          <w:rFonts w:ascii="Arial" w:hAnsi="Arial" w:cs="Arial"/>
        </w:rPr>
        <w:t>Вы вправе повторно обратиться с заявлением об исправлении допущенных опечаток и ошибок в уведомлении после устранения указанных нарушений.</w:t>
      </w:r>
    </w:p>
    <w:p w:rsidR="00FD6D3D" w:rsidRPr="00E83DA0" w:rsidRDefault="00FD6D3D" w:rsidP="00FD6D3D">
      <w:pPr>
        <w:ind w:left="204" w:right="204"/>
        <w:rPr>
          <w:rFonts w:ascii="Arial" w:hAnsi="Arial" w:cs="Arial"/>
        </w:rPr>
      </w:pPr>
    </w:p>
    <w:p w:rsidR="00FD6D3D" w:rsidRPr="00E83DA0" w:rsidRDefault="00FD6D3D" w:rsidP="00FD6D3D">
      <w:pPr>
        <w:spacing w:line="283" w:lineRule="exact"/>
        <w:rPr>
          <w:rFonts w:ascii="Arial" w:hAnsi="Arial" w:cs="Arial"/>
        </w:rPr>
      </w:pPr>
      <w:r w:rsidRPr="00E83DA0">
        <w:rPr>
          <w:rFonts w:ascii="Arial" w:hAnsi="Arial" w:cs="Arial"/>
        </w:rPr>
        <w:lastRenderedPageBreak/>
        <w:t xml:space="preserve">   Данный отказ может быть обжалован в досудебном порядке путем направления жалобы в</w:t>
      </w:r>
    </w:p>
    <w:p w:rsidR="00FD6D3D" w:rsidRPr="00E83DA0" w:rsidRDefault="00FD6D3D" w:rsidP="00FD6D3D">
      <w:pPr>
        <w:pStyle w:val="a3"/>
        <w:spacing w:before="11"/>
        <w:jc w:val="left"/>
        <w:rPr>
          <w:rFonts w:ascii="Arial" w:hAnsi="Arial" w:cs="Arial"/>
          <w:sz w:val="24"/>
        </w:rPr>
      </w:pPr>
      <w:r w:rsidRPr="00E83DA0">
        <w:rPr>
          <w:rFonts w:ascii="Arial" w:hAnsi="Arial" w:cs="Arial"/>
          <w:noProof/>
          <w:sz w:val="24"/>
        </w:rPr>
        <mc:AlternateContent>
          <mc:Choice Requires="wps">
            <w:drawing>
              <wp:anchor distT="0" distB="0" distL="0" distR="0" simplePos="0" relativeHeight="251657728" behindDoc="1" locked="0" layoutInCell="1" allowOverlap="1" wp14:anchorId="3E99B696" wp14:editId="29FE703C">
                <wp:simplePos x="0" y="0"/>
                <wp:positionH relativeFrom="page">
                  <wp:posOffset>809625</wp:posOffset>
                </wp:positionH>
                <wp:positionV relativeFrom="paragraph">
                  <wp:posOffset>153670</wp:posOffset>
                </wp:positionV>
                <wp:extent cx="6315710" cy="8255"/>
                <wp:effectExtent l="0" t="0" r="0" b="0"/>
                <wp:wrapTopAndBottom/>
                <wp:docPr id="25" name="Полилиния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15710" cy="8255"/>
                        </a:xfrm>
                        <a:custGeom>
                          <a:avLst/>
                          <a:gdLst>
                            <a:gd name="T0" fmla="+- 0 11220 1275"/>
                            <a:gd name="T1" fmla="*/ T0 w 9946"/>
                            <a:gd name="T2" fmla="+- 0 242 242"/>
                            <a:gd name="T3" fmla="*/ 242 h 13"/>
                            <a:gd name="T4" fmla="+- 0 11101 1275"/>
                            <a:gd name="T5" fmla="*/ T4 w 9946"/>
                            <a:gd name="T6" fmla="+- 0 242 242"/>
                            <a:gd name="T7" fmla="*/ 242 h 13"/>
                            <a:gd name="T8" fmla="+- 0 11098 1275"/>
                            <a:gd name="T9" fmla="*/ T8 w 9946"/>
                            <a:gd name="T10" fmla="+- 0 242 242"/>
                            <a:gd name="T11" fmla="*/ 242 h 13"/>
                            <a:gd name="T12" fmla="+- 0 1275 1275"/>
                            <a:gd name="T13" fmla="*/ T12 w 9946"/>
                            <a:gd name="T14" fmla="+- 0 242 242"/>
                            <a:gd name="T15" fmla="*/ 242 h 13"/>
                            <a:gd name="T16" fmla="+- 0 1275 1275"/>
                            <a:gd name="T17" fmla="*/ T16 w 9946"/>
                            <a:gd name="T18" fmla="+- 0 254 242"/>
                            <a:gd name="T19" fmla="*/ 254 h 13"/>
                            <a:gd name="T20" fmla="+- 0 11098 1275"/>
                            <a:gd name="T21" fmla="*/ T20 w 9946"/>
                            <a:gd name="T22" fmla="+- 0 254 242"/>
                            <a:gd name="T23" fmla="*/ 254 h 13"/>
                            <a:gd name="T24" fmla="+- 0 11101 1275"/>
                            <a:gd name="T25" fmla="*/ T24 w 9946"/>
                            <a:gd name="T26" fmla="+- 0 254 242"/>
                            <a:gd name="T27" fmla="*/ 254 h 13"/>
                            <a:gd name="T28" fmla="+- 0 11220 1275"/>
                            <a:gd name="T29" fmla="*/ T28 w 9946"/>
                            <a:gd name="T30" fmla="+- 0 254 242"/>
                            <a:gd name="T31" fmla="*/ 254 h 13"/>
                            <a:gd name="T32" fmla="+- 0 11220 1275"/>
                            <a:gd name="T33" fmla="*/ T32 w 9946"/>
                            <a:gd name="T34" fmla="+- 0 242 242"/>
                            <a:gd name="T35" fmla="*/ 242 h 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9946" h="13">
                              <a:moveTo>
                                <a:pt x="9945" y="0"/>
                              </a:moveTo>
                              <a:lnTo>
                                <a:pt x="9826" y="0"/>
                              </a:lnTo>
                              <a:lnTo>
                                <a:pt x="9823" y="0"/>
                              </a:lnTo>
                              <a:lnTo>
                                <a:pt x="0" y="0"/>
                              </a:lnTo>
                              <a:lnTo>
                                <a:pt x="0" y="12"/>
                              </a:lnTo>
                              <a:lnTo>
                                <a:pt x="9823" y="12"/>
                              </a:lnTo>
                              <a:lnTo>
                                <a:pt x="9826" y="12"/>
                              </a:lnTo>
                              <a:lnTo>
                                <a:pt x="9945" y="12"/>
                              </a:lnTo>
                              <a:lnTo>
                                <a:pt x="994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16C6F57" id="Полилиния 25" o:spid="_x0000_s1026" style="position:absolute;margin-left:63.75pt;margin-top:12.1pt;width:497.3pt;height:.65pt;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46,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" path="m9945,l9826,r-3,l,,,12r9823,l9826,12r119,l9945,xe" fillcolor="black" stroked="f">
                <v:path arrowok="t" o:connecttype="custom" o:connectlocs="6315075,153670;6239510,153670;6237605,153670;0,153670;0,161290;6237605,161290;6239510,161290;6315075,161290;6315075,153670" o:connectangles="0,0,0,0,0,0,0,0,0"/>
                <w10:wrap type="topAndBottom" anchorx="page"/>
              </v:shape>
            </w:pict>
          </mc:Fallback>
        </mc:AlternateContent>
      </w:r>
    </w:p>
    <w:p w:rsidR="00FD6D3D" w:rsidRPr="00E83DA0" w:rsidRDefault="00FD6D3D" w:rsidP="00FD6D3D">
      <w:pPr>
        <w:tabs>
          <w:tab w:val="left" w:pos="7163"/>
          <w:tab w:val="left" w:pos="10241"/>
        </w:tabs>
        <w:ind w:left="204" w:right="204"/>
        <w:jc w:val="both"/>
        <w:rPr>
          <w:rFonts w:ascii="Arial" w:hAnsi="Arial" w:cs="Arial"/>
        </w:rPr>
      </w:pPr>
      <w:r w:rsidRPr="00E83DA0">
        <w:rPr>
          <w:rFonts w:ascii="Arial" w:hAnsi="Arial" w:cs="Arial"/>
          <w:u w:val="single"/>
        </w:rPr>
        <w:tab/>
      </w:r>
      <w:r w:rsidRPr="00E83DA0">
        <w:rPr>
          <w:rFonts w:ascii="Arial" w:hAnsi="Arial" w:cs="Arial"/>
        </w:rPr>
        <w:t xml:space="preserve">,а также в судебном порядке. Дополнительно информируем: </w:t>
      </w:r>
      <w:r w:rsidRPr="00E83DA0">
        <w:rPr>
          <w:rFonts w:ascii="Arial" w:hAnsi="Arial" w:cs="Arial"/>
          <w:u w:val="single"/>
        </w:rPr>
        <w:tab/>
      </w:r>
      <w:r w:rsidRPr="00E83DA0">
        <w:rPr>
          <w:rFonts w:ascii="Arial" w:hAnsi="Arial" w:cs="Arial"/>
          <w:u w:val="single"/>
        </w:rPr>
        <w:tab/>
      </w:r>
    </w:p>
    <w:p w:rsidR="00FD6D3D" w:rsidRPr="00E83DA0" w:rsidRDefault="00FD6D3D" w:rsidP="00FD6D3D">
      <w:pPr>
        <w:pStyle w:val="a3"/>
        <w:spacing w:before="3"/>
        <w:jc w:val="left"/>
        <w:rPr>
          <w:rFonts w:ascii="Arial" w:hAnsi="Arial" w:cs="Arial"/>
          <w:sz w:val="24"/>
        </w:rPr>
      </w:pPr>
      <w:r w:rsidRPr="00E83DA0">
        <w:rPr>
          <w:rFonts w:ascii="Arial" w:hAnsi="Arial" w:cs="Arial"/>
          <w:noProof/>
          <w:sz w:val="24"/>
        </w:rPr>
        <mc:AlternateContent>
          <mc:Choice Requires="wps">
            <w:drawing>
              <wp:anchor distT="0" distB="0" distL="0" distR="0" simplePos="0" relativeHeight="251658752" behindDoc="1" locked="0" layoutInCell="1" allowOverlap="1" wp14:anchorId="21247C2D" wp14:editId="0FBC7DAD">
                <wp:simplePos x="0" y="0"/>
                <wp:positionH relativeFrom="page">
                  <wp:posOffset>809625</wp:posOffset>
                </wp:positionH>
                <wp:positionV relativeFrom="paragraph">
                  <wp:posOffset>156210</wp:posOffset>
                </wp:positionV>
                <wp:extent cx="6239510" cy="7620"/>
                <wp:effectExtent l="0" t="0" r="0" b="0"/>
                <wp:wrapTopAndBottom/>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3951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33B1F50D" id="Прямоугольник 24" o:spid="_x0000_s1026" style="position:absolute;margin-left:63.75pt;margin-top:12.3pt;width:491.3pt;height:.6pt;z-index:-251653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" fillcolor="black" stroked="f">
                <w10:wrap type="topAndBottom" anchorx="page"/>
              </v:rect>
            </w:pict>
          </mc:Fallback>
        </mc:AlternateContent>
      </w:r>
    </w:p>
    <w:p w:rsidR="00FD6D3D" w:rsidRPr="00E83DA0" w:rsidRDefault="00FD6D3D" w:rsidP="00FD6D3D">
      <w:pPr>
        <w:spacing w:before="23" w:line="228" w:lineRule="auto"/>
        <w:ind w:left="2227" w:right="213" w:hanging="853"/>
        <w:rPr>
          <w:rFonts w:ascii="Arial" w:hAnsi="Arial" w:cs="Arial"/>
        </w:rPr>
      </w:pPr>
      <w:r w:rsidRPr="00E83DA0">
        <w:rPr>
          <w:rFonts w:ascii="Arial" w:hAnsi="Arial" w:cs="Arial"/>
        </w:rPr>
        <w:t>(указывается информация, необходимая для устранения причин отказа во внесении исправлений в уведомление, а также иная дополнительная информация при наличии)</w:t>
      </w:r>
    </w:p>
    <w:p w:rsidR="00FD6D3D" w:rsidRPr="00E83DA0" w:rsidRDefault="00FD6D3D" w:rsidP="00FD6D3D">
      <w:pPr>
        <w:pStyle w:val="a3"/>
        <w:jc w:val="left"/>
        <w:rPr>
          <w:rFonts w:ascii="Arial" w:hAnsi="Arial" w:cs="Arial"/>
          <w:sz w:val="24"/>
        </w:rPr>
      </w:pPr>
    </w:p>
    <w:p w:rsidR="00FD6D3D" w:rsidRPr="00E83DA0" w:rsidRDefault="00FD6D3D" w:rsidP="00FD6D3D">
      <w:pPr>
        <w:pStyle w:val="a3"/>
        <w:spacing w:before="1"/>
        <w:jc w:val="left"/>
        <w:rPr>
          <w:rFonts w:ascii="Arial" w:hAnsi="Arial" w:cs="Arial"/>
          <w:sz w:val="24"/>
        </w:rPr>
      </w:pPr>
    </w:p>
    <w:p w:rsidR="00FD6D3D" w:rsidRPr="00E83DA0" w:rsidRDefault="00FD6D3D" w:rsidP="00FD6D3D">
      <w:pPr>
        <w:pStyle w:val="a3"/>
        <w:spacing w:before="1"/>
        <w:jc w:val="left"/>
        <w:rPr>
          <w:rFonts w:ascii="Arial" w:hAnsi="Arial" w:cs="Arial"/>
          <w:sz w:val="24"/>
        </w:rPr>
      </w:pPr>
    </w:p>
    <w:p w:rsidR="00FD6D3D" w:rsidRPr="00E83DA0" w:rsidRDefault="00FD6D3D" w:rsidP="00FD6D3D">
      <w:pPr>
        <w:pStyle w:val="a3"/>
        <w:spacing w:before="1"/>
        <w:jc w:val="left"/>
        <w:rPr>
          <w:rFonts w:ascii="Arial" w:hAnsi="Arial" w:cs="Arial"/>
          <w:sz w:val="24"/>
        </w:rPr>
      </w:pPr>
    </w:p>
    <w:p w:rsidR="00FD6D3D" w:rsidRPr="00E83DA0" w:rsidRDefault="00FD6D3D" w:rsidP="00FD6D3D">
      <w:pPr>
        <w:pStyle w:val="a3"/>
        <w:spacing w:line="20" w:lineRule="exact"/>
        <w:ind w:left="6300"/>
        <w:jc w:val="left"/>
        <w:rPr>
          <w:rFonts w:ascii="Arial" w:hAnsi="Arial" w:cs="Arial"/>
          <w:sz w:val="24"/>
        </w:rPr>
      </w:pPr>
      <w:r w:rsidRPr="00E83DA0">
        <w:rPr>
          <w:rFonts w:ascii="Arial" w:hAnsi="Arial" w:cs="Arial"/>
          <w:noProof/>
          <w:sz w:val="24"/>
        </w:rPr>
        <mc:AlternateContent>
          <mc:Choice Requires="wpg">
            <w:drawing>
              <wp:inline distT="0" distB="0" distL="0" distR="0" wp14:anchorId="4D2E1995" wp14:editId="7C984AC2">
                <wp:extent cx="2122805" cy="7620"/>
                <wp:effectExtent l="0" t="0" r="1270" b="1905"/>
                <wp:docPr id="22" name="Группа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22805" cy="7620"/>
                          <a:chOff x="0" y="0"/>
                          <a:chExt cx="3343" cy="12"/>
                        </a:xfrm>
                      </wpg:grpSpPr>
                      <wps:wsp>
                        <wps:cNvPr id="23" name="docshape25"/>
                        <wps:cNvSpPr>
                          <a:spLocks noChangeArrowheads="1"/>
                        </wps:cNvSpPr>
                        <wps:spPr bwMode="auto">
                          <a:xfrm>
                            <a:off x="0" y="0"/>
                            <a:ext cx="3343" cy="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xmlns:w15="http://schemas.microsoft.com/office/word/2012/wordml">
            <w:pict>
              <v:group w14:anchorId="42F20519" id="Группа 22" o:spid="_x0000_s1026" style="width:167.15pt;height:.6pt;mso-position-horizontal-relative:char;mso-position-vertical-relative:line" coordsize="3343,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">
                <v:rect id="docshape25" o:spid="_x0000_s1027" style="position:absolute;width:3343;height: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F6qMUA&#10;AADbAAAADwAAAGRycy9kb3ducmV2LnhtbESPQWsCMRSE7wX/Q3iCt5p1q2K3RtGC4KVQtYd6e26e&#10;u4ublzWJuvbXNwWhx2FmvmGm89bU4krOV5YVDPoJCOLc6ooLBV+71fMEhA/IGmvLpOBOHuazztMU&#10;M21vvKHrNhQiQthnqKAMocmk9HlJBn3fNsTRO1pnMETpCqkd3iLc1DJNkrE0WHFcKLGh95Ly0/Zi&#10;FCxfJ8vz55A/fjaHPe2/D6dR6hKlet128QYiUBv+w4/2WitIX+DvS/wBcvY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EXqoxQAAANsAAAAPAAAAAAAAAAAAAAAAAJgCAABkcnMv&#10;ZG93bnJldi54bWxQSwUGAAAAAAQABAD1AAAAigMAAAAA&#10;" fillcolor="black" stroked="f"/>
                <w10:anchorlock/>
              </v:group>
            </w:pict>
          </mc:Fallback>
        </mc:AlternateContent>
      </w:r>
    </w:p>
    <w:p w:rsidR="00FD6D3D" w:rsidRPr="00E83DA0" w:rsidRDefault="00FD6D3D" w:rsidP="00FD6D3D">
      <w:pPr>
        <w:spacing w:line="20" w:lineRule="exact"/>
        <w:rPr>
          <w:rFonts w:ascii="Arial" w:hAnsi="Arial" w:cs="Arial"/>
        </w:rPr>
        <w:sectPr w:rsidR="00FD6D3D" w:rsidRPr="00E83DA0">
          <w:pgSz w:w="11900" w:h="16840"/>
          <w:pgMar w:top="1060" w:right="360" w:bottom="280" w:left="1060" w:header="720" w:footer="720" w:gutter="0"/>
          <w:cols w:space="720"/>
        </w:sectPr>
      </w:pPr>
    </w:p>
    <w:p w:rsidR="00FD6D3D" w:rsidRPr="00E83DA0" w:rsidRDefault="00FD6D3D" w:rsidP="00FD6D3D">
      <w:pPr>
        <w:pStyle w:val="a3"/>
        <w:ind w:left="185" w:right="-2636"/>
        <w:jc w:val="left"/>
        <w:rPr>
          <w:rFonts w:ascii="Arial" w:hAnsi="Arial" w:cs="Arial"/>
          <w:sz w:val="24"/>
        </w:rPr>
      </w:pPr>
      <w:r w:rsidRPr="00E83DA0">
        <w:rPr>
          <w:rFonts w:ascii="Arial" w:hAnsi="Arial" w:cs="Arial"/>
          <w:noProof/>
          <w:sz w:val="24"/>
        </w:rPr>
        <w:lastRenderedPageBreak/>
        <mc:AlternateContent>
          <mc:Choice Requires="wpg">
            <w:drawing>
              <wp:inline distT="0" distB="0" distL="0" distR="0" wp14:anchorId="7978E850" wp14:editId="2E753E5F">
                <wp:extent cx="1979930" cy="155575"/>
                <wp:effectExtent l="0" t="0" r="1270" b="0"/>
                <wp:docPr id="19" name="Группа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79930" cy="155575"/>
                          <a:chOff x="0" y="0"/>
                          <a:chExt cx="3118" cy="245"/>
                        </a:xfrm>
                      </wpg:grpSpPr>
                      <wps:wsp>
                        <wps:cNvPr id="20" name="docshape27"/>
                        <wps:cNvSpPr>
                          <a:spLocks noChangeArrowheads="1"/>
                        </wps:cNvSpPr>
                        <wps:spPr bwMode="auto">
                          <a:xfrm>
                            <a:off x="0" y="0"/>
                            <a:ext cx="3118" cy="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1" name="docshape2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1039" y="62"/>
                            <a:ext cx="1037" cy="1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xmlns:w15="http://schemas.microsoft.com/office/word/2012/wordml">
            <w:pict>
              <v:group w14:anchorId="584B9EED" id="Группа 19" o:spid="_x0000_s1026" style="width:155.9pt;height:12.25pt;mso-position-horizontal-relative:char;mso-position-vertical-relative:line" coordsize="3118,2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">
                <v:rect id="docshape27" o:spid="_x0000_s1027" style="position:absolute;width:3118;height: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8Pk38IA&#10;AADbAAAADwAAAGRycy9kb3ducmV2LnhtbERPy4rCMBTdD/gP4QruxtTiDFqNooIwmwFfC91dm2tb&#10;bG5qktHOfL1ZDLg8nPd03ppa3Mn5yrKCQT8BQZxbXXGh4LBfv49A+ICssbZMCn7Jw3zWeZtipu2D&#10;t3TfhULEEPYZKihDaDIpfV6SQd+3DXHkLtYZDBG6QmqHjxhuapkmyac0WHFsKLGhVUn5dfdjFCzH&#10;o+VtM+Tvv+35RKfj+fqRukSpXrddTEAEasNL/O/+0grSuD5+iT9Az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w+TfwgAAANsAAAAPAAAAAAAAAAAAAAAAAJgCAABkcnMvZG93&#10;bnJldi54bWxQSwUGAAAAAAQABAD1AAAAhwMAAAAA&#10;" fillcolor="black" stroked="f"/>
                <v:shape id="docshape28" o:spid="_x0000_s1028" type="#_x0000_t75" style="position:absolute;left:1039;top:62;width:1037;height:1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s+s9HBAAAA2wAAAA8AAABkcnMvZG93bnJldi54bWxEj0FrAjEUhO8F/0N4hd5qsh6WshpFCqW9&#10;laoXb4/NcxO6eVmS6G799UYQehxm5htmtZl8Ly4UkwusoZorEMRtMI47DYf9x+sbiJSRDfaBScMf&#10;JdisZ08rbEwY+Ycuu9yJAuHUoAab89BImVpLHtM8DMTFO4XoMRcZO2kijgXue7lQqpYeHZcFiwO9&#10;W2p/d2evoa2vsXYqfYfjpxpSZbdufxq1fnmetksQmab8H360v4yGRQX3L+UHyPUN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s+s9HBAAAA2wAAAA8AAAAAAAAAAAAAAAAAnwIA&#10;AGRycy9kb3ducmV2LnhtbFBLBQYAAAAABAAEAPcAAACNAwAAAAA=&#10;">
                  <v:imagedata r:id="rId23" o:title=""/>
                </v:shape>
                <w10:anchorlock/>
              </v:group>
            </w:pict>
          </mc:Fallback>
        </mc:AlternateContent>
      </w:r>
    </w:p>
    <w:p w:rsidR="00FD6D3D" w:rsidRPr="00E83DA0" w:rsidRDefault="00FD6D3D" w:rsidP="00FD6D3D">
      <w:pPr>
        <w:spacing w:before="177"/>
        <w:ind w:left="213"/>
        <w:rPr>
          <w:rFonts w:ascii="Arial" w:hAnsi="Arial" w:cs="Arial"/>
        </w:rPr>
      </w:pPr>
      <w:r w:rsidRPr="00E83DA0">
        <w:rPr>
          <w:rFonts w:ascii="Arial" w:hAnsi="Arial" w:cs="Arial"/>
          <w:noProof/>
          <w:lang w:bidi="ar-SA"/>
        </w:rPr>
        <mc:AlternateContent>
          <mc:Choice Requires="wpg">
            <w:drawing>
              <wp:anchor distT="0" distB="0" distL="114300" distR="114300" simplePos="0" relativeHeight="251656704" behindDoc="0" locked="0" layoutInCell="1" allowOverlap="1" wp14:anchorId="62E69F59" wp14:editId="447BF532">
                <wp:simplePos x="0" y="0"/>
                <wp:positionH relativeFrom="page">
                  <wp:posOffset>3146425</wp:posOffset>
                </wp:positionH>
                <wp:positionV relativeFrom="paragraph">
                  <wp:posOffset>-190500</wp:posOffset>
                </wp:positionV>
                <wp:extent cx="1080770" cy="155575"/>
                <wp:effectExtent l="0" t="0" r="0" b="0"/>
                <wp:wrapNone/>
                <wp:docPr id="16" name="Группа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80770" cy="155575"/>
                          <a:chOff x="4955" y="-300"/>
                          <a:chExt cx="1702" cy="245"/>
                        </a:xfrm>
                      </wpg:grpSpPr>
                      <wps:wsp>
                        <wps:cNvPr id="17" name="docshape30"/>
                        <wps:cNvSpPr>
                          <a:spLocks noChangeArrowheads="1"/>
                        </wps:cNvSpPr>
                        <wps:spPr bwMode="auto">
                          <a:xfrm>
                            <a:off x="4954" y="-300"/>
                            <a:ext cx="1702" cy="12"/>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8" name="docshape3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5390" y="-238"/>
                            <a:ext cx="821" cy="1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w15="http://schemas.microsoft.com/office/word/2012/wordml">
            <w:pict>
              <v:group w14:anchorId="0A6950A7" id="Группа 16" o:spid="_x0000_s1026" style="position:absolute;margin-left:247.75pt;margin-top:-15pt;width:85.1pt;height:12.25pt;z-index:251660800;mso-position-horizontal-relative:page" coordorigin="4955,-300" coordsize="1702,2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">
                <v:rect id="docshape30" o:spid="_x0000_s1027" style="position:absolute;left:4954;top:-300;width:1702;height: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a2FsQA&#10;AADbAAAADwAAAGRycy9kb3ducmV2LnhtbERPTWvCQBC9C/0PyxR6003FthqzShUEL4LaHuptzE6T&#10;kOxsurvV1F/vCgVv83ifk80704gTOV9ZVvA8SEAQ51ZXXCj4/Fj1xyB8QNbYWCYFf+RhPnvoZZhq&#10;e+YdnfahEDGEfYoKyhDaVEqfl2TQD2xLHLlv6wyGCF0htcNzDDeNHCbJqzRYcWwosaVlSXm9/zUK&#10;FpPx4mc74s1ldzzQ4etYvwxdotTTY/c+BRGoC3fxv3ut4/w3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ZGthbEAAAA2wAAAA8AAAAAAAAAAAAAAAAAmAIAAGRycy9k&#10;b3ducmV2LnhtbFBLBQYAAAAABAAEAPUAAACJAwAAAAA=&#10;" fillcolor="black" stroked="f"/>
                <v:shape id="docshape31" o:spid="_x0000_s1028" type="#_x0000_t75" style="position:absolute;left:5390;top:-238;width:821;height:1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kiXu7FAAAA2wAAAA8AAABkcnMvZG93bnJldi54bWxEj0FrwkAQhe+C/2GZQi9SN1awJXUVESuC&#10;emhqex6yYxK6OxuyW03/fecgeJvhvXnvm/my905dqItNYAOTcQaKuAy24crA6fP96RVUTMgWXWAy&#10;8EcRlovhYI65DVf+oEuRKiUhHHM0UKfU5lrHsiaPcRxaYtHOofOYZO0qbTu8Srh3+jnLZtpjw9JQ&#10;Y0vrmsqf4tcbOOz7Yv91HG3O5Warp3hyu+8XZ8zjQ796A5WoT3fz7XpnBV9g5RcZQC/+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pIl7uxQAAANsAAAAPAAAAAAAAAAAAAAAA&#10;AJ8CAABkcnMvZG93bnJldi54bWxQSwUGAAAAAAQABAD3AAAAkQMAAAAA&#10;">
                  <v:imagedata r:id="rId25" o:title=""/>
                </v:shape>
                <w10:wrap anchorx="page"/>
              </v:group>
            </w:pict>
          </mc:Fallback>
        </mc:AlternateContent>
      </w:r>
      <w:r w:rsidRPr="00E83DA0">
        <w:rPr>
          <w:rFonts w:ascii="Arial" w:hAnsi="Arial" w:cs="Arial"/>
        </w:rPr>
        <w:t>Дата</w:t>
      </w:r>
    </w:p>
    <w:p w:rsidR="00FD6D3D" w:rsidRPr="00E83DA0" w:rsidRDefault="00FD6D3D" w:rsidP="00FD6D3D">
      <w:pPr>
        <w:spacing w:line="237" w:lineRule="auto"/>
        <w:ind w:left="650" w:right="1161" w:hanging="437"/>
        <w:rPr>
          <w:rFonts w:ascii="Arial" w:hAnsi="Arial" w:cs="Arial"/>
        </w:rPr>
      </w:pPr>
      <w:r w:rsidRPr="00E83DA0">
        <w:rPr>
          <w:rFonts w:ascii="Arial" w:hAnsi="Arial" w:cs="Arial"/>
        </w:rPr>
        <w:br w:type="column"/>
      </w:r>
      <w:r w:rsidRPr="00E83DA0">
        <w:rPr>
          <w:rFonts w:ascii="Arial" w:hAnsi="Arial" w:cs="Arial"/>
        </w:rPr>
        <w:lastRenderedPageBreak/>
        <w:t>(фамилия, имя, отчество)</w:t>
      </w:r>
    </w:p>
    <w:p w:rsidR="00FD6D3D" w:rsidRPr="00E83DA0" w:rsidRDefault="00FD6D3D" w:rsidP="00FD6D3D">
      <w:pPr>
        <w:spacing w:line="237" w:lineRule="auto"/>
        <w:rPr>
          <w:rFonts w:ascii="Arial" w:hAnsi="Arial" w:cs="Arial"/>
        </w:rPr>
        <w:sectPr w:rsidR="00FD6D3D" w:rsidRPr="00E83DA0">
          <w:type w:val="continuous"/>
          <w:pgSz w:w="11900" w:h="16840"/>
          <w:pgMar w:top="1060" w:right="360" w:bottom="280" w:left="1060" w:header="720" w:footer="720" w:gutter="0"/>
          <w:cols w:num="2" w:space="720" w:equalWidth="0">
            <w:col w:w="726" w:space="5985"/>
            <w:col w:w="3769"/>
          </w:cols>
        </w:sectPr>
      </w:pPr>
    </w:p>
    <w:p w:rsidR="00FD6D3D" w:rsidRPr="00E83DA0" w:rsidRDefault="00FD6D3D" w:rsidP="00FD6D3D">
      <w:pPr>
        <w:pStyle w:val="a3"/>
        <w:spacing w:before="9"/>
        <w:jc w:val="left"/>
        <w:rPr>
          <w:rFonts w:ascii="Arial" w:hAnsi="Arial" w:cs="Arial"/>
          <w:sz w:val="24"/>
        </w:rPr>
      </w:pPr>
    </w:p>
    <w:p w:rsidR="00FD6D3D" w:rsidRPr="00E83DA0" w:rsidRDefault="00FD6D3D" w:rsidP="00FD6D3D">
      <w:pPr>
        <w:spacing w:before="89" w:line="281" w:lineRule="exact"/>
        <w:ind w:left="213"/>
        <w:rPr>
          <w:rFonts w:ascii="Arial" w:hAnsi="Arial" w:cs="Arial"/>
        </w:rPr>
      </w:pPr>
      <w:r w:rsidRPr="00E83DA0">
        <w:rPr>
          <w:rFonts w:ascii="Arial" w:hAnsi="Arial" w:cs="Arial"/>
        </w:rPr>
        <w:t>*Сведения об ИНН в отношении иностранного юридического лица не указываются.</w:t>
      </w:r>
    </w:p>
    <w:p w:rsidR="00FD6D3D" w:rsidRPr="00E83DA0" w:rsidRDefault="00FD6D3D" w:rsidP="00FD6D3D">
      <w:pPr>
        <w:spacing w:line="281" w:lineRule="exact"/>
        <w:ind w:left="213"/>
        <w:rPr>
          <w:rFonts w:ascii="Arial" w:hAnsi="Arial" w:cs="Arial"/>
        </w:rPr>
      </w:pPr>
      <w:r w:rsidRPr="00E83DA0">
        <w:rPr>
          <w:rFonts w:ascii="Arial" w:hAnsi="Arial" w:cs="Arial"/>
        </w:rPr>
        <w:t>**Нужное подчеркнуть.</w:t>
      </w:r>
    </w:p>
    <w:p w:rsidR="00FD6D3D" w:rsidRPr="00E83DA0" w:rsidRDefault="00FD6D3D" w:rsidP="00FD6D3D">
      <w:pPr>
        <w:spacing w:line="281" w:lineRule="exact"/>
        <w:rPr>
          <w:rFonts w:ascii="Arial" w:hAnsi="Arial" w:cs="Arial"/>
        </w:rPr>
      </w:pPr>
    </w:p>
    <w:p w:rsidR="00FD6D3D" w:rsidRPr="00E83DA0" w:rsidRDefault="00FD6D3D" w:rsidP="00FD6D3D">
      <w:pPr>
        <w:ind w:firstLine="708"/>
        <w:rPr>
          <w:rFonts w:ascii="Arial" w:hAnsi="Arial" w:cs="Arial"/>
        </w:rPr>
      </w:pPr>
    </w:p>
    <w:p w:rsidR="00FD6D3D" w:rsidRPr="00E83DA0" w:rsidRDefault="00FD6D3D" w:rsidP="00FD6D3D">
      <w:pPr>
        <w:rPr>
          <w:rFonts w:ascii="Arial" w:hAnsi="Arial" w:cs="Arial"/>
        </w:rPr>
        <w:sectPr w:rsidR="00FD6D3D" w:rsidRPr="00E83DA0">
          <w:type w:val="continuous"/>
          <w:pgSz w:w="11900" w:h="16840"/>
          <w:pgMar w:top="1060" w:right="360" w:bottom="280" w:left="1060" w:header="720" w:footer="720" w:gutter="0"/>
          <w:cols w:space="720"/>
        </w:sectPr>
      </w:pPr>
    </w:p>
    <w:p w:rsidR="001F343B" w:rsidRPr="00E83DA0" w:rsidRDefault="001F343B" w:rsidP="001F343B">
      <w:pPr>
        <w:pStyle w:val="3"/>
        <w:shd w:val="clear" w:color="auto" w:fill="auto"/>
        <w:tabs>
          <w:tab w:val="right" w:leader="underscore" w:pos="9922"/>
        </w:tabs>
        <w:spacing w:before="0"/>
        <w:ind w:right="20" w:firstLine="0"/>
        <w:jc w:val="left"/>
        <w:rPr>
          <w:rFonts w:ascii="Arial" w:eastAsia="Courier New" w:hAnsi="Arial" w:cs="Arial"/>
          <w:spacing w:val="0"/>
          <w:sz w:val="24"/>
          <w:szCs w:val="24"/>
          <w:lang w:eastAsia="ru-RU" w:bidi="ru-RU"/>
        </w:rPr>
      </w:pPr>
    </w:p>
    <w:tbl>
      <w:tblPr>
        <w:tblStyle w:val="ab"/>
        <w:tblW w:w="0" w:type="auto"/>
        <w:tblInd w:w="58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3"/>
      </w:tblGrid>
      <w:tr w:rsidR="001F343B" w:rsidRPr="00E83DA0" w:rsidTr="001F343B">
        <w:tc>
          <w:tcPr>
            <w:tcW w:w="4663" w:type="dxa"/>
          </w:tcPr>
          <w:p w:rsidR="001F343B" w:rsidRPr="00E83DA0" w:rsidRDefault="001F343B" w:rsidP="001F343B">
            <w:pPr>
              <w:pStyle w:val="3"/>
              <w:shd w:val="clear" w:color="auto" w:fill="auto"/>
              <w:tabs>
                <w:tab w:val="right" w:leader="underscore" w:pos="9922"/>
              </w:tabs>
              <w:spacing w:before="0" w:line="240" w:lineRule="auto"/>
              <w:ind w:right="20" w:firstLine="0"/>
              <w:jc w:val="left"/>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Приложение №4 к Административному           регламенту по предоставлению </w:t>
            </w:r>
          </w:p>
          <w:p w:rsidR="001F343B" w:rsidRPr="00E83DA0" w:rsidRDefault="001F343B" w:rsidP="001F343B">
            <w:pPr>
              <w:ind w:right="204"/>
              <w:rPr>
                <w:rFonts w:ascii="Arial" w:hAnsi="Arial" w:cs="Arial"/>
              </w:rPr>
            </w:pPr>
            <w:r w:rsidRPr="00E83DA0">
              <w:rPr>
                <w:rFonts w:ascii="Arial" w:hAnsi="Arial" w:cs="Arial"/>
              </w:rPr>
              <w:t>муниципальной услуги</w:t>
            </w:r>
          </w:p>
        </w:tc>
      </w:tr>
    </w:tbl>
    <w:p w:rsidR="001F343B" w:rsidRPr="00E83DA0" w:rsidRDefault="001F343B" w:rsidP="001F343B">
      <w:pPr>
        <w:jc w:val="center"/>
        <w:rPr>
          <w:rFonts w:ascii="Arial" w:hAnsi="Arial" w:cs="Arial"/>
        </w:rPr>
      </w:pPr>
    </w:p>
    <w:p w:rsidR="00FD6D3D" w:rsidRPr="00E83DA0" w:rsidRDefault="001F343B" w:rsidP="001F343B">
      <w:pPr>
        <w:jc w:val="center"/>
        <w:rPr>
          <w:rFonts w:ascii="Arial" w:hAnsi="Arial" w:cs="Arial"/>
          <w:b/>
        </w:rPr>
      </w:pPr>
      <w:r w:rsidRPr="00E83DA0">
        <w:rPr>
          <w:rFonts w:ascii="Arial" w:hAnsi="Arial" w:cs="Arial"/>
          <w:b/>
        </w:rPr>
        <w:t>ЗАЯВЛЕНИЕ</w:t>
      </w:r>
    </w:p>
    <w:p w:rsidR="001F343B" w:rsidRPr="00E83DA0" w:rsidRDefault="001F343B" w:rsidP="007310F3">
      <w:pPr>
        <w:spacing w:before="111" w:line="281" w:lineRule="exact"/>
        <w:ind w:left="192" w:right="227"/>
        <w:jc w:val="center"/>
        <w:rPr>
          <w:rFonts w:ascii="Arial" w:hAnsi="Arial" w:cs="Arial"/>
        </w:rPr>
      </w:pPr>
      <w:r w:rsidRPr="00E83DA0">
        <w:rPr>
          <w:rFonts w:ascii="Arial" w:hAnsi="Arial" w:cs="Arial"/>
        </w:rPr>
        <w:t>о выдаче дубликата уведомления о соответ</w:t>
      </w:r>
      <w:r w:rsidR="007310F3" w:rsidRPr="00E83DA0">
        <w:rPr>
          <w:rFonts w:ascii="Arial" w:hAnsi="Arial" w:cs="Arial"/>
        </w:rPr>
        <w:t>с</w:t>
      </w:r>
      <w:r w:rsidRPr="00E83DA0">
        <w:rPr>
          <w:rFonts w:ascii="Arial" w:hAnsi="Arial" w:cs="Arial"/>
        </w:rPr>
        <w:t>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w:t>
      </w:r>
      <w:r w:rsidR="007310F3" w:rsidRPr="00E83DA0">
        <w:rPr>
          <w:rFonts w:ascii="Arial" w:hAnsi="Arial" w:cs="Arial"/>
        </w:rPr>
        <w:t>та индивидуального жи</w:t>
      </w:r>
      <w:r w:rsidRPr="00E83DA0">
        <w:rPr>
          <w:rFonts w:ascii="Arial" w:hAnsi="Arial" w:cs="Arial"/>
        </w:rPr>
        <w:t>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r w:rsidR="007310F3" w:rsidRPr="00E83DA0">
        <w:rPr>
          <w:rFonts w:ascii="Arial" w:hAnsi="Arial" w:cs="Arial"/>
        </w:rPr>
        <w:t xml:space="preserve"> </w:t>
      </w:r>
      <w:r w:rsidRPr="00E83DA0">
        <w:rPr>
          <w:rFonts w:ascii="Arial" w:hAnsi="Arial" w:cs="Arial"/>
        </w:rPr>
        <w:t xml:space="preserve">уведомления о несоответствии указанных в уведомлении о планируемом строительстве или </w:t>
      </w:r>
      <w:r w:rsidR="007310F3" w:rsidRPr="00E83DA0">
        <w:rPr>
          <w:rFonts w:ascii="Arial" w:hAnsi="Arial" w:cs="Arial"/>
        </w:rPr>
        <w:t>рекон</w:t>
      </w:r>
      <w:r w:rsidRPr="00E83DA0">
        <w:rPr>
          <w:rFonts w:ascii="Arial" w:hAnsi="Arial" w:cs="Arial"/>
        </w:rPr>
        <w:t>струкции объекта индивидуального жилищного строительства или садового дома параметров объ</w:t>
      </w:r>
      <w:r w:rsidR="007310F3" w:rsidRPr="00E83DA0">
        <w:rPr>
          <w:rFonts w:ascii="Arial" w:hAnsi="Arial" w:cs="Arial"/>
        </w:rPr>
        <w:t>екта индивидуального жилищного с</w:t>
      </w:r>
      <w:r w:rsidRPr="00E83DA0">
        <w:rPr>
          <w:rFonts w:ascii="Arial" w:hAnsi="Arial" w:cs="Arial"/>
        </w:rPr>
        <w:t>троительства или садового дома уста</w:t>
      </w:r>
      <w:r w:rsidR="007310F3" w:rsidRPr="00E83DA0">
        <w:rPr>
          <w:rFonts w:ascii="Arial" w:hAnsi="Arial" w:cs="Arial"/>
        </w:rPr>
        <w:t>н</w:t>
      </w:r>
      <w:r w:rsidRPr="00E83DA0">
        <w:rPr>
          <w:rFonts w:ascii="Arial" w:hAnsi="Arial" w:cs="Arial"/>
        </w:rPr>
        <w:t>овленным параметрам и (или) недопустимости размещения объекта индивидуального жилищного строительства или садового дома на земельном участке*</w:t>
      </w:r>
      <w:r w:rsidR="007310F3" w:rsidRPr="00E83DA0">
        <w:rPr>
          <w:rFonts w:ascii="Arial" w:hAnsi="Arial" w:cs="Arial"/>
        </w:rPr>
        <w:t xml:space="preserve"> </w:t>
      </w:r>
      <w:r w:rsidRPr="00E83DA0">
        <w:rPr>
          <w:rFonts w:ascii="Arial" w:hAnsi="Arial" w:cs="Arial"/>
        </w:rPr>
        <w:t>(далее - уведомление)</w:t>
      </w:r>
    </w:p>
    <w:p w:rsidR="009A2BD6" w:rsidRPr="00E83DA0" w:rsidRDefault="007310F3" w:rsidP="009A2BD6">
      <w:pPr>
        <w:pStyle w:val="3"/>
        <w:shd w:val="clear" w:color="auto" w:fill="auto"/>
        <w:tabs>
          <w:tab w:val="left" w:pos="6674"/>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hAnsi="Arial" w:cs="Arial"/>
          <w:spacing w:val="0"/>
          <w:sz w:val="24"/>
          <w:szCs w:val="24"/>
        </w:rPr>
        <w:tab/>
      </w:r>
      <w:r w:rsidR="009A2BD6" w:rsidRPr="00E83DA0">
        <w:rPr>
          <w:rFonts w:ascii="Arial" w:hAnsi="Arial" w:cs="Arial"/>
          <w:spacing w:val="0"/>
          <w:sz w:val="24"/>
          <w:szCs w:val="24"/>
        </w:rPr>
        <w:t xml:space="preserve">         </w:t>
      </w:r>
      <w:r w:rsidR="009A2BD6" w:rsidRPr="00E83DA0">
        <w:rPr>
          <w:rFonts w:ascii="Arial" w:eastAsia="Courier New" w:hAnsi="Arial" w:cs="Arial"/>
          <w:spacing w:val="0"/>
          <w:sz w:val="24"/>
          <w:szCs w:val="24"/>
          <w:lang w:eastAsia="ru-RU" w:bidi="ru-RU"/>
        </w:rPr>
        <w:t>________________20___г</w:t>
      </w:r>
    </w:p>
    <w:p w:rsidR="009A2BD6" w:rsidRPr="00E83DA0" w:rsidRDefault="009A2BD6" w:rsidP="009A2BD6">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______________________________________________________________________</w:t>
      </w:r>
    </w:p>
    <w:p w:rsidR="009A2BD6" w:rsidRPr="00E83DA0" w:rsidRDefault="009A2BD6" w:rsidP="009A2BD6">
      <w:pPr>
        <w:spacing w:before="10"/>
        <w:ind w:left="244" w:right="204"/>
        <w:jc w:val="center"/>
        <w:rPr>
          <w:rFonts w:ascii="Arial" w:hAnsi="Arial" w:cs="Arial"/>
        </w:rPr>
      </w:pPr>
      <w:r w:rsidRPr="00E83DA0">
        <w:rPr>
          <w:rFonts w:ascii="Arial" w:hAnsi="Arial" w:cs="Arial"/>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9A2BD6" w:rsidRPr="00E83DA0" w:rsidRDefault="009A2BD6" w:rsidP="00CA30A6">
      <w:pPr>
        <w:pStyle w:val="aa"/>
        <w:numPr>
          <w:ilvl w:val="3"/>
          <w:numId w:val="9"/>
        </w:numPr>
        <w:tabs>
          <w:tab w:val="left" w:pos="4092"/>
        </w:tabs>
        <w:autoSpaceDE w:val="0"/>
        <w:autoSpaceDN w:val="0"/>
        <w:spacing w:before="1"/>
        <w:ind w:hanging="242"/>
        <w:contextualSpacing w:val="0"/>
        <w:jc w:val="left"/>
        <w:rPr>
          <w:rFonts w:ascii="Arial" w:hAnsi="Arial" w:cs="Arial"/>
        </w:rPr>
      </w:pPr>
      <w:r w:rsidRPr="00E83DA0">
        <w:rPr>
          <w:rFonts w:ascii="Arial" w:hAnsi="Arial" w:cs="Arial"/>
        </w:rPr>
        <w:t>Сведения о застройщике</w:t>
      </w:r>
    </w:p>
    <w:tbl>
      <w:tblPr>
        <w:tblStyle w:val="TableNormal"/>
        <w:tblW w:w="0" w:type="auto"/>
        <w:tblInd w:w="1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5"/>
        <w:gridCol w:w="4246"/>
        <w:gridCol w:w="4882"/>
      </w:tblGrid>
      <w:tr w:rsidR="009A2BD6" w:rsidRPr="00E83DA0" w:rsidTr="009A2BD6">
        <w:trPr>
          <w:trHeight w:val="773"/>
        </w:trPr>
        <w:tc>
          <w:tcPr>
            <w:tcW w:w="815" w:type="dxa"/>
          </w:tcPr>
          <w:p w:rsidR="009A2BD6" w:rsidRPr="00E83DA0" w:rsidRDefault="009A2BD6" w:rsidP="00F05823">
            <w:pPr>
              <w:pStyle w:val="TableParagraph"/>
              <w:spacing w:before="42"/>
              <w:ind w:left="135" w:right="130"/>
              <w:jc w:val="center"/>
              <w:rPr>
                <w:rFonts w:ascii="Arial" w:hAnsi="Arial" w:cs="Arial"/>
                <w:sz w:val="24"/>
                <w:szCs w:val="24"/>
              </w:rPr>
            </w:pPr>
            <w:r w:rsidRPr="00E83DA0">
              <w:rPr>
                <w:rFonts w:ascii="Arial" w:hAnsi="Arial" w:cs="Arial"/>
                <w:sz w:val="24"/>
                <w:szCs w:val="24"/>
              </w:rPr>
              <w:t>1.1</w:t>
            </w:r>
          </w:p>
        </w:tc>
        <w:tc>
          <w:tcPr>
            <w:tcW w:w="4246" w:type="dxa"/>
          </w:tcPr>
          <w:p w:rsidR="009A2BD6" w:rsidRPr="00E83DA0" w:rsidRDefault="009A2BD6" w:rsidP="00F05823">
            <w:pPr>
              <w:pStyle w:val="TableParagraph"/>
              <w:spacing w:before="49" w:line="228" w:lineRule="auto"/>
              <w:ind w:left="99" w:firstLine="4"/>
              <w:rPr>
                <w:rFonts w:ascii="Arial" w:hAnsi="Arial" w:cs="Arial"/>
                <w:sz w:val="24"/>
                <w:szCs w:val="24"/>
                <w:lang w:val="ru-RU"/>
              </w:rPr>
            </w:pPr>
            <w:r w:rsidRPr="00E83DA0">
              <w:rPr>
                <w:rFonts w:ascii="Arial" w:hAnsi="Arial" w:cs="Arial"/>
                <w:sz w:val="24"/>
                <w:szCs w:val="24"/>
                <w:lang w:val="ru-RU"/>
              </w:rPr>
              <w:t>Сведения о физическом лице, в случае если застройщиком является физическое лицо:</w:t>
            </w:r>
          </w:p>
        </w:tc>
        <w:tc>
          <w:tcPr>
            <w:tcW w:w="4882" w:type="dxa"/>
          </w:tcPr>
          <w:p w:rsidR="009A2BD6" w:rsidRPr="00E83DA0" w:rsidRDefault="009A2BD6" w:rsidP="00F05823">
            <w:pPr>
              <w:pStyle w:val="TableParagraph"/>
              <w:rPr>
                <w:rFonts w:ascii="Arial" w:hAnsi="Arial" w:cs="Arial"/>
                <w:sz w:val="24"/>
                <w:szCs w:val="24"/>
                <w:lang w:val="ru-RU"/>
              </w:rPr>
            </w:pPr>
          </w:p>
        </w:tc>
      </w:tr>
      <w:tr w:rsidR="009A2BD6" w:rsidRPr="00E83DA0" w:rsidTr="009A2BD6">
        <w:trPr>
          <w:trHeight w:val="389"/>
        </w:trPr>
        <w:tc>
          <w:tcPr>
            <w:tcW w:w="815" w:type="dxa"/>
          </w:tcPr>
          <w:p w:rsidR="009A2BD6" w:rsidRPr="00E83DA0" w:rsidRDefault="009A2BD6" w:rsidP="00F05823">
            <w:pPr>
              <w:pStyle w:val="TableParagraph"/>
              <w:spacing w:before="39"/>
              <w:ind w:left="135" w:right="131"/>
              <w:jc w:val="center"/>
              <w:rPr>
                <w:rFonts w:ascii="Arial" w:hAnsi="Arial" w:cs="Arial"/>
                <w:sz w:val="24"/>
                <w:szCs w:val="24"/>
              </w:rPr>
            </w:pPr>
            <w:r w:rsidRPr="00E83DA0">
              <w:rPr>
                <w:rFonts w:ascii="Arial" w:hAnsi="Arial" w:cs="Arial"/>
                <w:sz w:val="24"/>
                <w:szCs w:val="24"/>
              </w:rPr>
              <w:t>1.1.1</w:t>
            </w:r>
          </w:p>
        </w:tc>
        <w:tc>
          <w:tcPr>
            <w:tcW w:w="4246" w:type="dxa"/>
          </w:tcPr>
          <w:p w:rsidR="009A2BD6" w:rsidRPr="00E83DA0" w:rsidRDefault="009A2BD6" w:rsidP="00F05823">
            <w:pPr>
              <w:pStyle w:val="TableParagraph"/>
              <w:spacing w:before="39"/>
              <w:ind w:left="103"/>
              <w:rPr>
                <w:rFonts w:ascii="Arial" w:hAnsi="Arial" w:cs="Arial"/>
                <w:sz w:val="24"/>
                <w:szCs w:val="24"/>
                <w:lang w:val="ru-RU"/>
              </w:rPr>
            </w:pPr>
            <w:r w:rsidRPr="00E83DA0">
              <w:rPr>
                <w:rFonts w:ascii="Arial" w:hAnsi="Arial" w:cs="Arial"/>
                <w:sz w:val="24"/>
                <w:szCs w:val="24"/>
                <w:lang w:val="ru-RU"/>
              </w:rPr>
              <w:t>Фамилия, имя, отчество (при наличии)</w:t>
            </w:r>
          </w:p>
        </w:tc>
        <w:tc>
          <w:tcPr>
            <w:tcW w:w="4882" w:type="dxa"/>
          </w:tcPr>
          <w:p w:rsidR="009A2BD6" w:rsidRPr="00E83DA0" w:rsidRDefault="009A2BD6" w:rsidP="00F05823">
            <w:pPr>
              <w:pStyle w:val="TableParagraph"/>
              <w:ind w:left="5088" w:right="-72"/>
              <w:rPr>
                <w:rFonts w:ascii="Arial" w:hAnsi="Arial" w:cs="Arial"/>
                <w:sz w:val="24"/>
                <w:szCs w:val="24"/>
              </w:rPr>
            </w:pPr>
            <w:r w:rsidRPr="00E83DA0">
              <w:rPr>
                <w:rFonts w:ascii="Arial" w:hAnsi="Arial" w:cs="Arial"/>
                <w:noProof/>
                <w:sz w:val="24"/>
                <w:szCs w:val="24"/>
                <w:lang w:eastAsia="ru-RU"/>
              </w:rPr>
              <w:drawing>
                <wp:inline distT="0" distB="0" distL="0" distR="0" wp14:anchorId="627A4D2A" wp14:editId="08EF2179">
                  <wp:extent cx="8229" cy="240030"/>
                  <wp:effectExtent l="0" t="0" r="0" b="0"/>
                  <wp:docPr id="11"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1.png"/>
                          <pic:cNvPicPr/>
                        </pic:nvPicPr>
                        <pic:blipFill>
                          <a:blip r:embed="rId26" cstate="print"/>
                          <a:stretch>
                            <a:fillRect/>
                          </a:stretch>
                        </pic:blipFill>
                        <pic:spPr>
                          <a:xfrm>
                            <a:off x="0" y="0"/>
                            <a:ext cx="8229" cy="240030"/>
                          </a:xfrm>
                          <a:prstGeom prst="rect">
                            <a:avLst/>
                          </a:prstGeom>
                        </pic:spPr>
                      </pic:pic>
                    </a:graphicData>
                  </a:graphic>
                </wp:inline>
              </w:drawing>
            </w:r>
          </w:p>
        </w:tc>
      </w:tr>
      <w:tr w:rsidR="009A2BD6" w:rsidRPr="00E83DA0" w:rsidTr="009A2BD6">
        <w:trPr>
          <w:trHeight w:val="1002"/>
        </w:trPr>
        <w:tc>
          <w:tcPr>
            <w:tcW w:w="815" w:type="dxa"/>
          </w:tcPr>
          <w:p w:rsidR="009A2BD6" w:rsidRPr="00E83DA0" w:rsidRDefault="009A2BD6" w:rsidP="00F05823">
            <w:pPr>
              <w:pStyle w:val="TableParagraph"/>
              <w:spacing w:before="42"/>
              <w:ind w:left="135" w:right="131"/>
              <w:jc w:val="center"/>
              <w:rPr>
                <w:rFonts w:ascii="Arial" w:hAnsi="Arial" w:cs="Arial"/>
                <w:sz w:val="24"/>
                <w:szCs w:val="24"/>
              </w:rPr>
            </w:pPr>
            <w:r w:rsidRPr="00E83DA0">
              <w:rPr>
                <w:rFonts w:ascii="Arial" w:hAnsi="Arial" w:cs="Arial"/>
                <w:sz w:val="24"/>
                <w:szCs w:val="24"/>
              </w:rPr>
              <w:t>1.1.2</w:t>
            </w:r>
          </w:p>
        </w:tc>
        <w:tc>
          <w:tcPr>
            <w:tcW w:w="4246" w:type="dxa"/>
          </w:tcPr>
          <w:p w:rsidR="009A2BD6" w:rsidRPr="00E83DA0" w:rsidRDefault="009A2BD6" w:rsidP="00F05823">
            <w:pPr>
              <w:pStyle w:val="TableParagraph"/>
              <w:spacing w:line="228" w:lineRule="auto"/>
              <w:ind w:left="102" w:firstLine="2"/>
              <w:rPr>
                <w:rFonts w:ascii="Arial" w:hAnsi="Arial" w:cs="Arial"/>
                <w:sz w:val="24"/>
                <w:szCs w:val="24"/>
                <w:lang w:val="ru-RU"/>
              </w:rPr>
            </w:pPr>
            <w:r w:rsidRPr="00E83DA0">
              <w:rPr>
                <w:rFonts w:ascii="Arial" w:hAnsi="Arial" w:cs="Arial"/>
                <w:sz w:val="24"/>
                <w:szCs w:val="24"/>
                <w:lang w:val="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4882" w:type="dxa"/>
          </w:tcPr>
          <w:p w:rsidR="009A2BD6" w:rsidRPr="00E83DA0" w:rsidRDefault="009A2BD6" w:rsidP="00F05823">
            <w:pPr>
              <w:pStyle w:val="TableParagraph"/>
              <w:rPr>
                <w:rFonts w:ascii="Arial" w:hAnsi="Arial" w:cs="Arial"/>
                <w:sz w:val="24"/>
                <w:szCs w:val="24"/>
                <w:lang w:val="ru-RU"/>
              </w:rPr>
            </w:pPr>
          </w:p>
        </w:tc>
      </w:tr>
      <w:tr w:rsidR="009A2BD6" w:rsidRPr="00E83DA0" w:rsidTr="009A2BD6">
        <w:trPr>
          <w:trHeight w:val="1272"/>
        </w:trPr>
        <w:tc>
          <w:tcPr>
            <w:tcW w:w="815" w:type="dxa"/>
          </w:tcPr>
          <w:p w:rsidR="009A2BD6" w:rsidRPr="00E83DA0" w:rsidRDefault="009A2BD6" w:rsidP="00F05823">
            <w:pPr>
              <w:pStyle w:val="TableParagraph"/>
              <w:spacing w:before="37"/>
              <w:ind w:left="135" w:right="131"/>
              <w:jc w:val="center"/>
              <w:rPr>
                <w:rFonts w:ascii="Arial" w:hAnsi="Arial" w:cs="Arial"/>
                <w:sz w:val="24"/>
                <w:szCs w:val="24"/>
              </w:rPr>
            </w:pPr>
            <w:r w:rsidRPr="00E83DA0">
              <w:rPr>
                <w:rFonts w:ascii="Arial" w:hAnsi="Arial" w:cs="Arial"/>
                <w:sz w:val="24"/>
                <w:szCs w:val="24"/>
              </w:rPr>
              <w:t>1.1.3</w:t>
            </w:r>
          </w:p>
        </w:tc>
        <w:tc>
          <w:tcPr>
            <w:tcW w:w="4246" w:type="dxa"/>
          </w:tcPr>
          <w:p w:rsidR="009A2BD6" w:rsidRPr="00E83DA0" w:rsidRDefault="009A2BD6" w:rsidP="00F05823">
            <w:pPr>
              <w:pStyle w:val="TableParagraph"/>
              <w:spacing w:before="51" w:line="230" w:lineRule="auto"/>
              <w:ind w:left="99" w:firstLine="4"/>
              <w:rPr>
                <w:rFonts w:ascii="Arial" w:hAnsi="Arial" w:cs="Arial"/>
                <w:sz w:val="24"/>
                <w:szCs w:val="24"/>
                <w:lang w:val="ru-RU"/>
              </w:rPr>
            </w:pPr>
            <w:r w:rsidRPr="00E83DA0">
              <w:rPr>
                <w:rFonts w:ascii="Arial" w:hAnsi="Arial" w:cs="Arial"/>
                <w:sz w:val="24"/>
                <w:szCs w:val="24"/>
                <w:lang w:val="ru-RU"/>
              </w:rPr>
              <w:t>Основной государственный регистрационный номер индивидуального предпринимателя (в случае если застройщик является индивидуальным предпринимателем)</w:t>
            </w:r>
          </w:p>
        </w:tc>
        <w:tc>
          <w:tcPr>
            <w:tcW w:w="4882" w:type="dxa"/>
          </w:tcPr>
          <w:p w:rsidR="009A2BD6" w:rsidRPr="00E83DA0" w:rsidRDefault="009A2BD6" w:rsidP="00F05823">
            <w:pPr>
              <w:pStyle w:val="TableParagraph"/>
              <w:rPr>
                <w:rFonts w:ascii="Arial" w:hAnsi="Arial" w:cs="Arial"/>
                <w:sz w:val="24"/>
                <w:szCs w:val="24"/>
                <w:lang w:val="ru-RU"/>
              </w:rPr>
            </w:pPr>
          </w:p>
        </w:tc>
      </w:tr>
      <w:tr w:rsidR="009A2BD6" w:rsidRPr="00E83DA0" w:rsidTr="009A2BD6">
        <w:trPr>
          <w:trHeight w:val="836"/>
        </w:trPr>
        <w:tc>
          <w:tcPr>
            <w:tcW w:w="815" w:type="dxa"/>
          </w:tcPr>
          <w:p w:rsidR="009A2BD6" w:rsidRPr="00E83DA0" w:rsidRDefault="009A2BD6" w:rsidP="009A2BD6">
            <w:pPr>
              <w:pStyle w:val="TableParagraph"/>
              <w:spacing w:before="41"/>
              <w:ind w:left="135" w:right="133"/>
              <w:jc w:val="center"/>
              <w:rPr>
                <w:rFonts w:ascii="Arial" w:hAnsi="Arial" w:cs="Arial"/>
                <w:sz w:val="24"/>
                <w:szCs w:val="24"/>
              </w:rPr>
            </w:pPr>
            <w:r w:rsidRPr="00E83DA0">
              <w:rPr>
                <w:rFonts w:ascii="Arial" w:hAnsi="Arial" w:cs="Arial"/>
                <w:sz w:val="24"/>
                <w:szCs w:val="24"/>
              </w:rPr>
              <w:t>1.2</w:t>
            </w:r>
          </w:p>
        </w:tc>
        <w:tc>
          <w:tcPr>
            <w:tcW w:w="4246" w:type="dxa"/>
          </w:tcPr>
          <w:p w:rsidR="009A2BD6" w:rsidRPr="00E83DA0" w:rsidRDefault="009A2BD6" w:rsidP="009A2BD6">
            <w:pPr>
              <w:pStyle w:val="TableParagraph"/>
              <w:spacing w:before="55" w:line="230" w:lineRule="auto"/>
              <w:ind w:left="98" w:firstLine="5"/>
              <w:rPr>
                <w:rFonts w:ascii="Arial" w:hAnsi="Arial" w:cs="Arial"/>
                <w:sz w:val="24"/>
                <w:szCs w:val="24"/>
                <w:lang w:val="ru-RU"/>
              </w:rPr>
            </w:pPr>
            <w:r w:rsidRPr="00E83DA0">
              <w:rPr>
                <w:rFonts w:ascii="Arial" w:hAnsi="Arial" w:cs="Arial"/>
                <w:sz w:val="24"/>
                <w:szCs w:val="24"/>
                <w:lang w:val="ru-RU"/>
              </w:rPr>
              <w:t>Сведения о юридическом лице (в случае если застройщиком является юридическое лицо):</w:t>
            </w:r>
          </w:p>
        </w:tc>
        <w:tc>
          <w:tcPr>
            <w:tcW w:w="4882" w:type="dxa"/>
          </w:tcPr>
          <w:p w:rsidR="009A2BD6" w:rsidRPr="00E83DA0" w:rsidRDefault="009A2BD6" w:rsidP="009A2BD6">
            <w:pPr>
              <w:pStyle w:val="TableParagraph"/>
              <w:rPr>
                <w:rFonts w:ascii="Arial" w:hAnsi="Arial" w:cs="Arial"/>
                <w:sz w:val="24"/>
                <w:szCs w:val="24"/>
                <w:lang w:val="ru-RU"/>
              </w:rPr>
            </w:pPr>
          </w:p>
        </w:tc>
      </w:tr>
      <w:tr w:rsidR="009A2BD6" w:rsidRPr="00E83DA0" w:rsidTr="009A2BD6">
        <w:trPr>
          <w:trHeight w:val="409"/>
        </w:trPr>
        <w:tc>
          <w:tcPr>
            <w:tcW w:w="815" w:type="dxa"/>
          </w:tcPr>
          <w:p w:rsidR="009A2BD6" w:rsidRPr="00E83DA0" w:rsidRDefault="009A2BD6" w:rsidP="009A2BD6">
            <w:pPr>
              <w:pStyle w:val="TableParagraph"/>
              <w:spacing w:before="38"/>
              <w:ind w:left="135" w:right="131"/>
              <w:jc w:val="center"/>
              <w:rPr>
                <w:rFonts w:ascii="Arial" w:hAnsi="Arial" w:cs="Arial"/>
                <w:sz w:val="24"/>
                <w:szCs w:val="24"/>
              </w:rPr>
            </w:pPr>
            <w:r w:rsidRPr="00E83DA0">
              <w:rPr>
                <w:rFonts w:ascii="Arial" w:hAnsi="Arial" w:cs="Arial"/>
                <w:sz w:val="24"/>
                <w:szCs w:val="24"/>
              </w:rPr>
              <w:t>1.2.1</w:t>
            </w:r>
          </w:p>
        </w:tc>
        <w:tc>
          <w:tcPr>
            <w:tcW w:w="4246" w:type="dxa"/>
          </w:tcPr>
          <w:p w:rsidR="009A2BD6" w:rsidRPr="00E83DA0" w:rsidRDefault="009A2BD6" w:rsidP="009A2BD6">
            <w:pPr>
              <w:pStyle w:val="TableParagraph"/>
              <w:spacing w:before="42"/>
              <w:ind w:left="103"/>
              <w:rPr>
                <w:rFonts w:ascii="Arial" w:hAnsi="Arial" w:cs="Arial"/>
                <w:sz w:val="24"/>
                <w:szCs w:val="24"/>
              </w:rPr>
            </w:pPr>
            <w:r w:rsidRPr="00E83DA0">
              <w:rPr>
                <w:rFonts w:ascii="Arial" w:hAnsi="Arial" w:cs="Arial"/>
                <w:sz w:val="24"/>
                <w:szCs w:val="24"/>
              </w:rPr>
              <w:t>Полное наименование</w:t>
            </w:r>
          </w:p>
        </w:tc>
        <w:tc>
          <w:tcPr>
            <w:tcW w:w="4882" w:type="dxa"/>
          </w:tcPr>
          <w:p w:rsidR="009A2BD6" w:rsidRPr="00E83DA0" w:rsidRDefault="009A2BD6" w:rsidP="009A2BD6">
            <w:pPr>
              <w:pStyle w:val="TableParagraph"/>
              <w:rPr>
                <w:rFonts w:ascii="Arial" w:hAnsi="Arial" w:cs="Arial"/>
                <w:sz w:val="24"/>
                <w:szCs w:val="24"/>
              </w:rPr>
            </w:pPr>
          </w:p>
        </w:tc>
      </w:tr>
      <w:tr w:rsidR="009A2BD6" w:rsidRPr="00E83DA0" w:rsidTr="009A2BD6">
        <w:trPr>
          <w:trHeight w:val="699"/>
        </w:trPr>
        <w:tc>
          <w:tcPr>
            <w:tcW w:w="815" w:type="dxa"/>
          </w:tcPr>
          <w:p w:rsidR="009A2BD6" w:rsidRPr="00E83DA0" w:rsidRDefault="009A2BD6" w:rsidP="009A2BD6">
            <w:pPr>
              <w:pStyle w:val="TableParagraph"/>
              <w:spacing w:before="41"/>
              <w:ind w:left="133" w:right="133"/>
              <w:jc w:val="center"/>
              <w:rPr>
                <w:rFonts w:ascii="Arial" w:hAnsi="Arial" w:cs="Arial"/>
                <w:sz w:val="24"/>
                <w:szCs w:val="24"/>
              </w:rPr>
            </w:pPr>
            <w:r w:rsidRPr="00E83DA0">
              <w:rPr>
                <w:rFonts w:ascii="Arial" w:hAnsi="Arial" w:cs="Arial"/>
                <w:sz w:val="24"/>
                <w:szCs w:val="24"/>
              </w:rPr>
              <w:t>1.2.2</w:t>
            </w:r>
          </w:p>
        </w:tc>
        <w:tc>
          <w:tcPr>
            <w:tcW w:w="4246" w:type="dxa"/>
          </w:tcPr>
          <w:p w:rsidR="009A2BD6" w:rsidRPr="00E83DA0" w:rsidRDefault="009A2BD6" w:rsidP="009A2BD6">
            <w:pPr>
              <w:pStyle w:val="TableParagraph"/>
              <w:spacing w:before="52" w:line="228" w:lineRule="auto"/>
              <w:ind w:left="104" w:hanging="1"/>
              <w:rPr>
                <w:rFonts w:ascii="Arial" w:hAnsi="Arial" w:cs="Arial"/>
                <w:sz w:val="24"/>
                <w:szCs w:val="24"/>
              </w:rPr>
            </w:pPr>
            <w:r w:rsidRPr="00E83DA0">
              <w:rPr>
                <w:rFonts w:ascii="Arial" w:hAnsi="Arial" w:cs="Arial"/>
                <w:sz w:val="24"/>
                <w:szCs w:val="24"/>
              </w:rPr>
              <w:t>Основной государственный регистрационный номер</w:t>
            </w:r>
          </w:p>
        </w:tc>
        <w:tc>
          <w:tcPr>
            <w:tcW w:w="4882" w:type="dxa"/>
          </w:tcPr>
          <w:p w:rsidR="009A2BD6" w:rsidRPr="00E83DA0" w:rsidRDefault="009A2BD6" w:rsidP="009A2BD6">
            <w:pPr>
              <w:pStyle w:val="TableParagraph"/>
              <w:rPr>
                <w:rFonts w:ascii="Arial" w:hAnsi="Arial" w:cs="Arial"/>
                <w:sz w:val="24"/>
                <w:szCs w:val="24"/>
              </w:rPr>
            </w:pPr>
          </w:p>
        </w:tc>
      </w:tr>
      <w:tr w:rsidR="009A2BD6" w:rsidRPr="00E83DA0" w:rsidTr="009A2BD6">
        <w:trPr>
          <w:trHeight w:val="1272"/>
        </w:trPr>
        <w:tc>
          <w:tcPr>
            <w:tcW w:w="815" w:type="dxa"/>
          </w:tcPr>
          <w:p w:rsidR="009A2BD6" w:rsidRPr="00E83DA0" w:rsidRDefault="009A2BD6" w:rsidP="009A2BD6">
            <w:pPr>
              <w:pStyle w:val="TableParagraph"/>
              <w:spacing w:before="42"/>
              <w:ind w:left="135" w:right="131"/>
              <w:jc w:val="center"/>
              <w:rPr>
                <w:rFonts w:ascii="Arial" w:hAnsi="Arial" w:cs="Arial"/>
                <w:sz w:val="24"/>
                <w:szCs w:val="24"/>
              </w:rPr>
            </w:pPr>
            <w:r w:rsidRPr="00E83DA0">
              <w:rPr>
                <w:rFonts w:ascii="Arial" w:hAnsi="Arial" w:cs="Arial"/>
                <w:sz w:val="24"/>
                <w:szCs w:val="24"/>
              </w:rPr>
              <w:t>1.2.3</w:t>
            </w:r>
          </w:p>
        </w:tc>
        <w:tc>
          <w:tcPr>
            <w:tcW w:w="4246" w:type="dxa"/>
          </w:tcPr>
          <w:p w:rsidR="009A2BD6" w:rsidRPr="00E83DA0" w:rsidRDefault="009A2BD6" w:rsidP="009A2BD6">
            <w:pPr>
              <w:pStyle w:val="TableParagraph"/>
              <w:spacing w:before="51" w:line="230" w:lineRule="auto"/>
              <w:ind w:left="98" w:right="21" w:firstLine="5"/>
              <w:rPr>
                <w:rFonts w:ascii="Arial" w:hAnsi="Arial" w:cs="Arial"/>
                <w:sz w:val="24"/>
                <w:szCs w:val="24"/>
                <w:lang w:val="ru-RU"/>
              </w:rPr>
            </w:pPr>
            <w:r w:rsidRPr="00E83DA0">
              <w:rPr>
                <w:rFonts w:ascii="Arial" w:hAnsi="Arial" w:cs="Arial"/>
                <w:sz w:val="24"/>
                <w:szCs w:val="24"/>
                <w:lang w:val="ru-RU"/>
              </w:rPr>
              <w:t>Идентификационный номер налогоплате</w:t>
            </w:r>
            <w:r w:rsidR="006D32B6" w:rsidRPr="00E83DA0">
              <w:rPr>
                <w:rFonts w:ascii="Arial" w:hAnsi="Arial" w:cs="Arial"/>
                <w:sz w:val="24"/>
                <w:szCs w:val="24"/>
                <w:lang w:val="ru-RU"/>
              </w:rPr>
              <w:t>льщика - юридического лица (не указывается</w:t>
            </w:r>
            <w:r w:rsidRPr="00E83DA0">
              <w:rPr>
                <w:rFonts w:ascii="Arial" w:hAnsi="Arial" w:cs="Arial"/>
                <w:sz w:val="24"/>
                <w:szCs w:val="24"/>
                <w:lang w:val="ru-RU"/>
              </w:rPr>
              <w:t xml:space="preserve"> в случае, если застройщиком является иностранное юридическое лицо)</w:t>
            </w:r>
          </w:p>
        </w:tc>
        <w:tc>
          <w:tcPr>
            <w:tcW w:w="4882" w:type="dxa"/>
          </w:tcPr>
          <w:p w:rsidR="009A2BD6" w:rsidRPr="00E83DA0" w:rsidRDefault="009A2BD6" w:rsidP="009A2BD6">
            <w:pPr>
              <w:pStyle w:val="TableParagraph"/>
              <w:rPr>
                <w:rFonts w:ascii="Arial" w:hAnsi="Arial" w:cs="Arial"/>
                <w:sz w:val="24"/>
                <w:szCs w:val="24"/>
                <w:lang w:val="ru-RU"/>
              </w:rPr>
            </w:pPr>
          </w:p>
        </w:tc>
      </w:tr>
    </w:tbl>
    <w:p w:rsidR="009A2BD6" w:rsidRPr="00E83DA0" w:rsidRDefault="0057716A" w:rsidP="00CA30A6">
      <w:pPr>
        <w:pStyle w:val="aa"/>
        <w:numPr>
          <w:ilvl w:val="2"/>
          <w:numId w:val="9"/>
        </w:numPr>
        <w:tabs>
          <w:tab w:val="left" w:pos="3530"/>
        </w:tabs>
        <w:autoSpaceDE w:val="0"/>
        <w:autoSpaceDN w:val="0"/>
        <w:spacing w:before="89"/>
        <w:contextualSpacing w:val="0"/>
        <w:jc w:val="left"/>
        <w:rPr>
          <w:rFonts w:ascii="Arial" w:hAnsi="Arial" w:cs="Arial"/>
        </w:rPr>
      </w:pPr>
      <w:r w:rsidRPr="00E83DA0">
        <w:rPr>
          <w:rFonts w:ascii="Arial" w:hAnsi="Arial" w:cs="Arial"/>
        </w:rPr>
        <w:t>Сведения о выданном уведомлении</w:t>
      </w:r>
    </w:p>
    <w:p w:rsidR="009A2BD6" w:rsidRPr="00E83DA0" w:rsidRDefault="009A2BD6" w:rsidP="0057716A">
      <w:pPr>
        <w:tabs>
          <w:tab w:val="left" w:pos="4495"/>
          <w:tab w:val="center" w:pos="5240"/>
        </w:tabs>
        <w:jc w:val="center"/>
        <w:rPr>
          <w:rFonts w:ascii="Arial" w:hAnsi="Arial" w:cs="Arial"/>
        </w:rPr>
      </w:pPr>
    </w:p>
    <w:tbl>
      <w:tblPr>
        <w:tblStyle w:val="ab"/>
        <w:tblW w:w="0" w:type="auto"/>
        <w:tblInd w:w="137" w:type="dxa"/>
        <w:tblLook w:val="04A0" w:firstRow="1" w:lastRow="0" w:firstColumn="1" w:lastColumn="0" w:noHBand="0" w:noVBand="1"/>
      </w:tblPr>
      <w:tblGrid>
        <w:gridCol w:w="709"/>
        <w:gridCol w:w="4109"/>
        <w:gridCol w:w="2478"/>
        <w:gridCol w:w="2627"/>
      </w:tblGrid>
      <w:tr w:rsidR="009A2BD6" w:rsidRPr="00E83DA0" w:rsidTr="009A2BD6">
        <w:tc>
          <w:tcPr>
            <w:tcW w:w="709"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lastRenderedPageBreak/>
              <w:t>№</w:t>
            </w:r>
          </w:p>
        </w:tc>
        <w:tc>
          <w:tcPr>
            <w:tcW w:w="4109"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Орган, выдавший уведомление</w:t>
            </w:r>
          </w:p>
        </w:tc>
        <w:tc>
          <w:tcPr>
            <w:tcW w:w="2478"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Номер документа</w:t>
            </w:r>
          </w:p>
        </w:tc>
        <w:tc>
          <w:tcPr>
            <w:tcW w:w="2627"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Дата документа</w:t>
            </w:r>
          </w:p>
        </w:tc>
      </w:tr>
      <w:tr w:rsidR="009A2BD6" w:rsidRPr="00E83DA0" w:rsidTr="009A2BD6">
        <w:tc>
          <w:tcPr>
            <w:tcW w:w="709"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c>
          <w:tcPr>
            <w:tcW w:w="4109"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c>
          <w:tcPr>
            <w:tcW w:w="2478"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c>
          <w:tcPr>
            <w:tcW w:w="2627" w:type="dxa"/>
          </w:tcPr>
          <w:p w:rsidR="009A2BD6" w:rsidRPr="00E83DA0" w:rsidRDefault="009A2BD6" w:rsidP="00F05823">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tc>
      </w:tr>
    </w:tbl>
    <w:p w:rsidR="007310F3" w:rsidRPr="00E83DA0" w:rsidRDefault="007310F3" w:rsidP="007310F3">
      <w:pPr>
        <w:tabs>
          <w:tab w:val="left" w:pos="4495"/>
          <w:tab w:val="center" w:pos="5240"/>
        </w:tabs>
        <w:rPr>
          <w:rFonts w:ascii="Arial" w:hAnsi="Arial" w:cs="Arial"/>
        </w:rPr>
      </w:pPr>
      <w:r w:rsidRPr="00E83DA0">
        <w:rPr>
          <w:rFonts w:ascii="Arial" w:hAnsi="Arial" w:cs="Arial"/>
        </w:rPr>
        <w:tab/>
      </w:r>
    </w:p>
    <w:p w:rsidR="00FD6D3D" w:rsidRPr="00E83DA0" w:rsidRDefault="00FD6D3D" w:rsidP="007310F3">
      <w:pPr>
        <w:rPr>
          <w:rFonts w:ascii="Arial" w:hAnsi="Arial" w:cs="Arial"/>
        </w:rPr>
        <w:sectPr w:rsidR="00FD6D3D" w:rsidRPr="00E83DA0">
          <w:pgSz w:w="11900" w:h="16840"/>
          <w:pgMar w:top="1060" w:right="360" w:bottom="280" w:left="1060" w:header="720" w:footer="720" w:gutter="0"/>
          <w:cols w:space="720"/>
        </w:sectPr>
      </w:pPr>
    </w:p>
    <w:p w:rsidR="00873150" w:rsidRPr="00E83DA0" w:rsidRDefault="0057716A" w:rsidP="00873150">
      <w:pPr>
        <w:tabs>
          <w:tab w:val="left" w:pos="10150"/>
          <w:tab w:val="left" w:pos="10201"/>
        </w:tabs>
        <w:ind w:left="210" w:right="204"/>
        <w:jc w:val="both"/>
        <w:rPr>
          <w:rFonts w:ascii="Arial" w:hAnsi="Arial" w:cs="Arial"/>
        </w:rPr>
      </w:pPr>
      <w:r w:rsidRPr="00E83DA0">
        <w:rPr>
          <w:rFonts w:ascii="Arial" w:hAnsi="Arial" w:cs="Arial"/>
        </w:rPr>
        <w:lastRenderedPageBreak/>
        <w:t>Прошу выдать:_____________________________</w:t>
      </w:r>
      <w:r w:rsidR="00873150" w:rsidRPr="00E83DA0">
        <w:rPr>
          <w:rFonts w:ascii="Arial" w:hAnsi="Arial" w:cs="Arial"/>
        </w:rPr>
        <w:t>__________________________________________</w:t>
      </w:r>
      <w:r w:rsidRPr="00E83DA0">
        <w:rPr>
          <w:rFonts w:ascii="Arial" w:hAnsi="Arial" w:cs="Arial"/>
        </w:rPr>
        <w:t xml:space="preserve"> </w:t>
      </w:r>
    </w:p>
    <w:p w:rsidR="0057716A" w:rsidRPr="00E83DA0" w:rsidRDefault="0057716A" w:rsidP="0057716A">
      <w:pPr>
        <w:tabs>
          <w:tab w:val="left" w:pos="10150"/>
          <w:tab w:val="left" w:pos="10201"/>
        </w:tabs>
        <w:ind w:left="210" w:right="204"/>
        <w:jc w:val="both"/>
        <w:rPr>
          <w:rFonts w:ascii="Arial" w:hAnsi="Arial" w:cs="Arial"/>
        </w:rPr>
      </w:pPr>
      <w:r w:rsidRPr="00E83DA0">
        <w:rPr>
          <w:rFonts w:ascii="Arial" w:hAnsi="Arial" w:cs="Arial"/>
        </w:rPr>
        <w:t>Номер телефона и адрес электронной почты для связи: ________________________________ Результат рассмотрения настоящего заявления прошу:</w:t>
      </w:r>
    </w:p>
    <w:tbl>
      <w:tblPr>
        <w:tblStyle w:val="TableNormal"/>
        <w:tblW w:w="0" w:type="auto"/>
        <w:tblInd w:w="11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183"/>
        <w:gridCol w:w="2973"/>
      </w:tblGrid>
      <w:tr w:rsidR="0057716A" w:rsidRPr="00E83DA0" w:rsidTr="00F05823">
        <w:trPr>
          <w:trHeight w:val="1216"/>
        </w:trPr>
        <w:tc>
          <w:tcPr>
            <w:tcW w:w="7183" w:type="dxa"/>
          </w:tcPr>
          <w:p w:rsidR="0057716A" w:rsidRPr="00E83DA0" w:rsidRDefault="0057716A" w:rsidP="00216591">
            <w:pPr>
              <w:pStyle w:val="TableParagraph"/>
              <w:spacing w:before="47" w:line="230" w:lineRule="auto"/>
              <w:ind w:left="101"/>
              <w:jc w:val="both"/>
              <w:rPr>
                <w:rFonts w:ascii="Arial" w:hAnsi="Arial" w:cs="Arial"/>
                <w:sz w:val="24"/>
                <w:szCs w:val="24"/>
                <w:lang w:val="ru-RU"/>
              </w:rPr>
            </w:pPr>
            <w:r w:rsidRPr="00E83DA0">
              <w:rPr>
                <w:rFonts w:ascii="Arial" w:hAnsi="Arial" w:cs="Arial"/>
                <w:sz w:val="24"/>
                <w:szCs w:val="24"/>
                <w:lang w:val="ru-RU"/>
              </w:rPr>
              <w:t xml:space="preserve">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w:t>
            </w:r>
          </w:p>
        </w:tc>
        <w:tc>
          <w:tcPr>
            <w:tcW w:w="2973" w:type="dxa"/>
          </w:tcPr>
          <w:p w:rsidR="0057716A" w:rsidRPr="00E83DA0" w:rsidRDefault="0057716A" w:rsidP="00F05823">
            <w:pPr>
              <w:pStyle w:val="TableParagraph"/>
              <w:rPr>
                <w:rFonts w:ascii="Arial" w:hAnsi="Arial" w:cs="Arial"/>
                <w:sz w:val="24"/>
                <w:szCs w:val="24"/>
                <w:lang w:val="ru-RU"/>
              </w:rPr>
            </w:pPr>
          </w:p>
        </w:tc>
      </w:tr>
      <w:tr w:rsidR="0057716A" w:rsidRPr="00E83DA0" w:rsidTr="00F05823">
        <w:trPr>
          <w:trHeight w:val="1767"/>
        </w:trPr>
        <w:tc>
          <w:tcPr>
            <w:tcW w:w="7183" w:type="dxa"/>
          </w:tcPr>
          <w:p w:rsidR="0057716A" w:rsidRPr="00E83DA0" w:rsidRDefault="0057716A" w:rsidP="0057716A">
            <w:pPr>
              <w:pStyle w:val="TableParagraph"/>
              <w:spacing w:before="45" w:line="230" w:lineRule="auto"/>
              <w:ind w:left="101" w:hanging="1"/>
              <w:jc w:val="both"/>
              <w:rPr>
                <w:rFonts w:ascii="Arial" w:hAnsi="Arial" w:cs="Arial"/>
                <w:sz w:val="24"/>
                <w:szCs w:val="24"/>
                <w:lang w:val="ru-RU"/>
              </w:rPr>
            </w:pPr>
            <w:r w:rsidRPr="00E83DA0">
              <w:rPr>
                <w:rFonts w:ascii="Arial" w:hAnsi="Arial" w:cs="Arial"/>
                <w:sz w:val="24"/>
                <w:szCs w:val="24"/>
                <w:lang w:val="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w:t>
            </w:r>
          </w:p>
        </w:tc>
        <w:tc>
          <w:tcPr>
            <w:tcW w:w="2973" w:type="dxa"/>
          </w:tcPr>
          <w:p w:rsidR="0057716A" w:rsidRPr="00E83DA0" w:rsidRDefault="0057716A" w:rsidP="00F05823">
            <w:pPr>
              <w:pStyle w:val="TableParagraph"/>
              <w:rPr>
                <w:rFonts w:ascii="Arial" w:hAnsi="Arial" w:cs="Arial"/>
                <w:sz w:val="24"/>
                <w:szCs w:val="24"/>
                <w:lang w:val="ru-RU"/>
              </w:rPr>
            </w:pPr>
          </w:p>
        </w:tc>
      </w:tr>
      <w:tr w:rsidR="0057716A" w:rsidRPr="00E83DA0" w:rsidTr="00F05823">
        <w:trPr>
          <w:trHeight w:val="665"/>
        </w:trPr>
        <w:tc>
          <w:tcPr>
            <w:tcW w:w="7183" w:type="dxa"/>
          </w:tcPr>
          <w:p w:rsidR="0057716A" w:rsidRPr="00E83DA0" w:rsidRDefault="0057716A" w:rsidP="0057716A">
            <w:pPr>
              <w:pStyle w:val="TableParagraph"/>
              <w:spacing w:before="38"/>
              <w:ind w:right="1593"/>
              <w:rPr>
                <w:rFonts w:ascii="Arial" w:hAnsi="Arial" w:cs="Arial"/>
                <w:sz w:val="24"/>
                <w:szCs w:val="24"/>
                <w:lang w:val="ru-RU"/>
              </w:rPr>
            </w:pPr>
            <w:r w:rsidRPr="00E83DA0">
              <w:rPr>
                <w:rFonts w:ascii="Arial" w:hAnsi="Arial" w:cs="Arial"/>
                <w:sz w:val="24"/>
                <w:szCs w:val="24"/>
                <w:lang w:val="ru-RU"/>
              </w:rPr>
              <w:t xml:space="preserve">  направить на бумажном носителе на почтовый адрес:</w:t>
            </w:r>
          </w:p>
        </w:tc>
        <w:tc>
          <w:tcPr>
            <w:tcW w:w="2973" w:type="dxa"/>
          </w:tcPr>
          <w:p w:rsidR="0057716A" w:rsidRPr="00E83DA0" w:rsidRDefault="0057716A" w:rsidP="00F05823">
            <w:pPr>
              <w:pStyle w:val="TableParagraph"/>
              <w:rPr>
                <w:rFonts w:ascii="Arial" w:hAnsi="Arial" w:cs="Arial"/>
                <w:sz w:val="24"/>
                <w:szCs w:val="24"/>
                <w:lang w:val="ru-RU"/>
              </w:rPr>
            </w:pPr>
          </w:p>
        </w:tc>
      </w:tr>
      <w:tr w:rsidR="0057716A" w:rsidRPr="00E83DA0" w:rsidTr="00F05823">
        <w:trPr>
          <w:trHeight w:val="389"/>
        </w:trPr>
        <w:tc>
          <w:tcPr>
            <w:tcW w:w="7183" w:type="dxa"/>
          </w:tcPr>
          <w:p w:rsidR="0057716A" w:rsidRPr="00E83DA0" w:rsidRDefault="0057716A" w:rsidP="00F05823">
            <w:pPr>
              <w:pStyle w:val="TableParagraph"/>
              <w:spacing w:before="62"/>
              <w:ind w:right="1625"/>
              <w:jc w:val="right"/>
              <w:rPr>
                <w:rFonts w:ascii="Arial" w:hAnsi="Arial" w:cs="Arial"/>
                <w:i/>
                <w:sz w:val="24"/>
                <w:szCs w:val="24"/>
                <w:lang w:val="ru-RU"/>
              </w:rPr>
            </w:pPr>
            <w:r w:rsidRPr="00E83DA0">
              <w:rPr>
                <w:rFonts w:ascii="Arial" w:hAnsi="Arial" w:cs="Arial"/>
                <w:i/>
                <w:sz w:val="24"/>
                <w:szCs w:val="24"/>
                <w:lang w:val="ru-RU"/>
              </w:rPr>
              <w:t>Указывается один из перечисленных способов</w:t>
            </w:r>
          </w:p>
        </w:tc>
        <w:tc>
          <w:tcPr>
            <w:tcW w:w="2973" w:type="dxa"/>
            <w:tcBorders>
              <w:right w:val="nil"/>
            </w:tcBorders>
          </w:tcPr>
          <w:p w:rsidR="0057716A" w:rsidRPr="00E83DA0" w:rsidRDefault="0057716A" w:rsidP="00F05823">
            <w:pPr>
              <w:pStyle w:val="TableParagraph"/>
              <w:ind w:left="2961" w:right="-72"/>
              <w:rPr>
                <w:rFonts w:ascii="Arial" w:hAnsi="Arial" w:cs="Arial"/>
                <w:sz w:val="24"/>
                <w:szCs w:val="24"/>
              </w:rPr>
            </w:pPr>
            <w:r w:rsidRPr="00E83DA0">
              <w:rPr>
                <w:rFonts w:ascii="Arial" w:hAnsi="Arial" w:cs="Arial"/>
                <w:noProof/>
                <w:sz w:val="24"/>
                <w:szCs w:val="24"/>
                <w:lang w:eastAsia="ru-RU"/>
              </w:rPr>
              <w:drawing>
                <wp:inline distT="0" distB="0" distL="0" distR="0" wp14:anchorId="58E3D0EF" wp14:editId="36D34095">
                  <wp:extent cx="10080" cy="243077"/>
                  <wp:effectExtent l="0" t="0" r="0" b="0"/>
                  <wp:docPr id="1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3.png"/>
                          <pic:cNvPicPr/>
                        </pic:nvPicPr>
                        <pic:blipFill>
                          <a:blip r:embed="rId27" cstate="print"/>
                          <a:stretch>
                            <a:fillRect/>
                          </a:stretch>
                        </pic:blipFill>
                        <pic:spPr>
                          <a:xfrm>
                            <a:off x="0" y="0"/>
                            <a:ext cx="10080" cy="243077"/>
                          </a:xfrm>
                          <a:prstGeom prst="rect">
                            <a:avLst/>
                          </a:prstGeom>
                        </pic:spPr>
                      </pic:pic>
                    </a:graphicData>
                  </a:graphic>
                </wp:inline>
              </w:drawing>
            </w:r>
          </w:p>
        </w:tc>
      </w:tr>
    </w:tbl>
    <w:p w:rsidR="0057716A" w:rsidRPr="00E83DA0" w:rsidRDefault="0057716A" w:rsidP="0057716A">
      <w:pPr>
        <w:pStyle w:val="a3"/>
        <w:jc w:val="left"/>
        <w:rPr>
          <w:rFonts w:ascii="Arial" w:hAnsi="Arial" w:cs="Arial"/>
          <w:sz w:val="24"/>
        </w:rPr>
      </w:pPr>
    </w:p>
    <w:p w:rsidR="0057716A" w:rsidRPr="00E83DA0" w:rsidRDefault="0057716A" w:rsidP="0057716A">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w:t>
      </w:r>
    </w:p>
    <w:p w:rsidR="0057716A" w:rsidRPr="00E83DA0" w:rsidRDefault="0057716A" w:rsidP="0057716A">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_________________                               _____________________________</w:t>
      </w:r>
    </w:p>
    <w:p w:rsidR="0057716A" w:rsidRPr="00E83DA0" w:rsidRDefault="0057716A" w:rsidP="0057716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(подпись)                                                (фамилия, имя, отчество)</w:t>
      </w:r>
    </w:p>
    <w:p w:rsidR="0057716A" w:rsidRPr="00E83DA0" w:rsidRDefault="0057716A" w:rsidP="0057716A">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p>
    <w:p w:rsidR="0057716A" w:rsidRPr="00E83DA0" w:rsidRDefault="0057716A" w:rsidP="0057716A">
      <w:pPr>
        <w:pStyle w:val="a3"/>
        <w:jc w:val="left"/>
        <w:rPr>
          <w:rFonts w:ascii="Arial" w:hAnsi="Arial" w:cs="Arial"/>
          <w:sz w:val="24"/>
        </w:rPr>
      </w:pPr>
    </w:p>
    <w:p w:rsidR="0057716A" w:rsidRPr="00E83DA0" w:rsidRDefault="0057716A" w:rsidP="0057716A">
      <w:pPr>
        <w:pStyle w:val="a3"/>
        <w:jc w:val="left"/>
        <w:rPr>
          <w:rFonts w:ascii="Arial" w:hAnsi="Arial" w:cs="Arial"/>
          <w:sz w:val="24"/>
        </w:rPr>
      </w:pPr>
    </w:p>
    <w:p w:rsidR="0057716A" w:rsidRPr="00E83DA0" w:rsidRDefault="0057716A" w:rsidP="0057716A">
      <w:pPr>
        <w:pStyle w:val="a3"/>
        <w:jc w:val="left"/>
        <w:rPr>
          <w:rFonts w:ascii="Arial" w:hAnsi="Arial" w:cs="Arial"/>
          <w:sz w:val="24"/>
        </w:rPr>
      </w:pPr>
    </w:p>
    <w:p w:rsidR="0057716A" w:rsidRPr="00E83DA0" w:rsidRDefault="0057716A" w:rsidP="0057716A">
      <w:pPr>
        <w:spacing w:line="276" w:lineRule="exact"/>
        <w:ind w:left="213"/>
        <w:rPr>
          <w:rFonts w:ascii="Arial" w:hAnsi="Arial" w:cs="Arial"/>
        </w:rPr>
      </w:pPr>
      <w:r w:rsidRPr="00E83DA0">
        <w:rPr>
          <w:rFonts w:ascii="Arial" w:hAnsi="Arial" w:cs="Arial"/>
        </w:rPr>
        <w:t>*Нужное подчеркнуть.</w:t>
      </w:r>
    </w:p>
    <w:p w:rsidR="0057716A" w:rsidRPr="00E83DA0" w:rsidRDefault="0057716A" w:rsidP="0057716A">
      <w:pPr>
        <w:spacing w:line="276" w:lineRule="exact"/>
        <w:rPr>
          <w:rFonts w:ascii="Arial" w:hAnsi="Arial" w:cs="Arial"/>
        </w:rPr>
        <w:sectPr w:rsidR="0057716A" w:rsidRPr="00E83DA0" w:rsidSect="002B0045">
          <w:pgSz w:w="11900" w:h="16840"/>
          <w:pgMar w:top="1140" w:right="360" w:bottom="280" w:left="1060" w:header="720" w:footer="720" w:gutter="0"/>
          <w:cols w:space="720"/>
        </w:sectPr>
      </w:pPr>
    </w:p>
    <w:tbl>
      <w:tblPr>
        <w:tblStyle w:val="ab"/>
        <w:tblW w:w="0" w:type="auto"/>
        <w:tblInd w:w="45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01"/>
      </w:tblGrid>
      <w:tr w:rsidR="003F1FCA" w:rsidRPr="00E83DA0" w:rsidTr="003F1FCA">
        <w:tc>
          <w:tcPr>
            <w:tcW w:w="5380" w:type="dxa"/>
          </w:tcPr>
          <w:p w:rsidR="003F1FCA" w:rsidRPr="00E83DA0" w:rsidRDefault="003F1FCA" w:rsidP="003F1FCA">
            <w:pPr>
              <w:pStyle w:val="3"/>
              <w:shd w:val="clear" w:color="auto" w:fill="auto"/>
              <w:tabs>
                <w:tab w:val="right" w:leader="underscore" w:pos="9922"/>
              </w:tabs>
              <w:spacing w:before="0" w:line="240" w:lineRule="auto"/>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lastRenderedPageBreak/>
              <w:t xml:space="preserve">Приложение №5 к Административному           регламенту по предоставлению </w:t>
            </w:r>
          </w:p>
          <w:p w:rsidR="003F1FCA" w:rsidRPr="00E83DA0" w:rsidRDefault="003F1FCA" w:rsidP="003F1FCA">
            <w:pPr>
              <w:pStyle w:val="a3"/>
              <w:jc w:val="left"/>
              <w:rPr>
                <w:rFonts w:ascii="Arial" w:hAnsi="Arial" w:cs="Arial"/>
                <w:sz w:val="24"/>
              </w:rPr>
            </w:pPr>
            <w:r w:rsidRPr="00E83DA0">
              <w:rPr>
                <w:rFonts w:ascii="Arial" w:hAnsi="Arial" w:cs="Arial"/>
                <w:sz w:val="24"/>
              </w:rPr>
              <w:t>муниципальной услуги</w:t>
            </w:r>
          </w:p>
        </w:tc>
      </w:tr>
      <w:tr w:rsidR="003F1FCA" w:rsidRPr="00E83DA0" w:rsidTr="003F1FCA">
        <w:trPr>
          <w:trHeight w:val="2127"/>
        </w:trPr>
        <w:tc>
          <w:tcPr>
            <w:tcW w:w="5380" w:type="dxa"/>
          </w:tcPr>
          <w:p w:rsidR="003F1FCA" w:rsidRPr="00E83DA0" w:rsidRDefault="003F1FCA" w:rsidP="00F05823">
            <w:pPr>
              <w:pStyle w:val="3"/>
              <w:shd w:val="clear" w:color="auto" w:fill="auto"/>
              <w:spacing w:line="240" w:lineRule="auto"/>
              <w:ind w:right="23" w:firstLine="0"/>
              <w:rPr>
                <w:rFonts w:ascii="Arial" w:hAnsi="Arial" w:cs="Arial"/>
                <w:spacing w:val="0"/>
                <w:sz w:val="24"/>
                <w:szCs w:val="24"/>
              </w:rPr>
            </w:pPr>
            <w:r w:rsidRPr="00E83DA0">
              <w:rPr>
                <w:rFonts w:ascii="Arial" w:hAnsi="Arial" w:cs="Arial"/>
                <w:spacing w:val="0"/>
                <w:sz w:val="24"/>
                <w:szCs w:val="24"/>
              </w:rPr>
              <w:t>Кому_______________________________________ (фамилия,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 ______________________________________ почтовый индекс и адрес, телефон, адрес электронной почты)</w:t>
            </w:r>
          </w:p>
        </w:tc>
      </w:tr>
    </w:tbl>
    <w:p w:rsidR="003F1FCA" w:rsidRPr="00E83DA0" w:rsidRDefault="003F1FCA" w:rsidP="003F1FCA">
      <w:pPr>
        <w:ind w:left="220" w:right="227"/>
        <w:jc w:val="center"/>
        <w:rPr>
          <w:rFonts w:ascii="Arial" w:hAnsi="Arial" w:cs="Arial"/>
          <w:b/>
        </w:rPr>
      </w:pPr>
      <w:r w:rsidRPr="00E83DA0">
        <w:rPr>
          <w:rFonts w:ascii="Arial" w:hAnsi="Arial" w:cs="Arial"/>
          <w:b/>
        </w:rPr>
        <w:t>Р Е Ш Е Н И Е</w:t>
      </w:r>
    </w:p>
    <w:p w:rsidR="003F1FCA" w:rsidRPr="00E83DA0" w:rsidRDefault="003F1FCA" w:rsidP="00A05CD0">
      <w:pPr>
        <w:ind w:left="204" w:right="204"/>
        <w:jc w:val="center"/>
        <w:rPr>
          <w:rFonts w:ascii="Arial" w:hAnsi="Arial" w:cs="Arial"/>
        </w:rPr>
      </w:pPr>
      <w:r w:rsidRPr="00E83DA0">
        <w:rPr>
          <w:rFonts w:ascii="Arial" w:hAnsi="Arial" w:cs="Arial"/>
        </w:rPr>
        <w:t xml:space="preserve">об отказе в </w:t>
      </w:r>
      <w:r w:rsidR="00A05CD0" w:rsidRPr="00E83DA0">
        <w:rPr>
          <w:rFonts w:ascii="Arial" w:hAnsi="Arial" w:cs="Arial"/>
        </w:rPr>
        <w:t>выда</w:t>
      </w:r>
      <w:r w:rsidRPr="00E83DA0">
        <w:rPr>
          <w:rFonts w:ascii="Arial" w:hAnsi="Arial" w:cs="Arial"/>
        </w:rPr>
        <w:t>че дубликата</w:t>
      </w:r>
      <w:r w:rsidR="00A05CD0" w:rsidRPr="00E83DA0">
        <w:rPr>
          <w:rFonts w:ascii="Arial" w:hAnsi="Arial" w:cs="Arial"/>
        </w:rPr>
        <w:t xml:space="preserve"> </w:t>
      </w:r>
      <w:r w:rsidRPr="00E83DA0">
        <w:rPr>
          <w:rFonts w:ascii="Arial" w:hAnsi="Arial" w:cs="Arial"/>
        </w:rPr>
        <w:t xml:space="preserve">уведомления о </w:t>
      </w:r>
      <w:r w:rsidR="00A05CD0" w:rsidRPr="00E83DA0">
        <w:rPr>
          <w:rFonts w:ascii="Arial" w:hAnsi="Arial" w:cs="Arial"/>
        </w:rPr>
        <w:t>соответс</w:t>
      </w:r>
      <w:r w:rsidRPr="00E83DA0">
        <w:rPr>
          <w:rFonts w:ascii="Arial" w:hAnsi="Arial" w:cs="Arial"/>
        </w:rPr>
        <w:t>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w:t>
      </w:r>
      <w:r w:rsidR="00A05CD0" w:rsidRPr="00E83DA0">
        <w:rPr>
          <w:rFonts w:ascii="Arial" w:hAnsi="Arial" w:cs="Arial"/>
        </w:rPr>
        <w:t>т</w:t>
      </w:r>
      <w:r w:rsidRPr="00E83DA0">
        <w:rPr>
          <w:rFonts w:ascii="Arial" w:hAnsi="Arial" w:cs="Arial"/>
        </w:rPr>
        <w:t xml:space="preserve">а индивидуального жилищного строительства </w:t>
      </w:r>
      <w:r w:rsidR="00A05CD0" w:rsidRPr="00E83DA0">
        <w:rPr>
          <w:rFonts w:ascii="Arial" w:hAnsi="Arial" w:cs="Arial"/>
        </w:rPr>
        <w:t>и</w:t>
      </w:r>
      <w:r w:rsidRPr="00E83DA0">
        <w:rPr>
          <w:rFonts w:ascii="Arial" w:hAnsi="Arial" w:cs="Arial"/>
        </w:rPr>
        <w:t>ли садового дома установленным параметрам и допустимости разме</w:t>
      </w:r>
      <w:r w:rsidR="00A05CD0" w:rsidRPr="00E83DA0">
        <w:rPr>
          <w:rFonts w:ascii="Arial" w:hAnsi="Arial" w:cs="Arial"/>
        </w:rPr>
        <w:t>щ</w:t>
      </w:r>
      <w:r w:rsidRPr="00E83DA0">
        <w:rPr>
          <w:rFonts w:ascii="Arial" w:hAnsi="Arial" w:cs="Arial"/>
        </w:rPr>
        <w:t>ения объекта индивидуального жилищ</w:t>
      </w:r>
      <w:r w:rsidR="00A05CD0" w:rsidRPr="00E83DA0">
        <w:rPr>
          <w:rFonts w:ascii="Arial" w:hAnsi="Arial" w:cs="Arial"/>
        </w:rPr>
        <w:t>н</w:t>
      </w:r>
      <w:r w:rsidRPr="00E83DA0">
        <w:rPr>
          <w:rFonts w:ascii="Arial" w:hAnsi="Arial" w:cs="Arial"/>
        </w:rPr>
        <w:t>ого строительства или садового дома на земельном участке,</w:t>
      </w:r>
      <w:r w:rsidR="00A05CD0" w:rsidRPr="00E83DA0">
        <w:rPr>
          <w:rFonts w:ascii="Arial" w:hAnsi="Arial" w:cs="Arial"/>
        </w:rPr>
        <w:t xml:space="preserve"> </w:t>
      </w:r>
      <w:r w:rsidRPr="00E83DA0">
        <w:rPr>
          <w:rFonts w:ascii="Arial" w:hAnsi="Arial" w:cs="Arial"/>
        </w:rPr>
        <w:t>уведомления о несоответствии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w:t>
      </w:r>
      <w:r w:rsidR="00A05CD0" w:rsidRPr="00E83DA0">
        <w:rPr>
          <w:rFonts w:ascii="Arial" w:hAnsi="Arial" w:cs="Arial"/>
        </w:rPr>
        <w:t>и</w:t>
      </w:r>
      <w:r w:rsidRPr="00E83DA0">
        <w:rPr>
          <w:rFonts w:ascii="Arial" w:hAnsi="Arial" w:cs="Arial"/>
        </w:rPr>
        <w:t>дуального ж</w:t>
      </w:r>
      <w:r w:rsidR="00A05CD0" w:rsidRPr="00E83DA0">
        <w:rPr>
          <w:rFonts w:ascii="Arial" w:hAnsi="Arial" w:cs="Arial"/>
        </w:rPr>
        <w:t>и</w:t>
      </w:r>
      <w:r w:rsidRPr="00E83DA0">
        <w:rPr>
          <w:rFonts w:ascii="Arial" w:hAnsi="Arial" w:cs="Arial"/>
        </w:rPr>
        <w:t>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па земельном участке**</w:t>
      </w:r>
    </w:p>
    <w:p w:rsidR="003F1FCA" w:rsidRPr="00E83DA0" w:rsidRDefault="003F1FCA" w:rsidP="00A05CD0">
      <w:pPr>
        <w:ind w:left="204" w:right="204"/>
        <w:jc w:val="center"/>
        <w:rPr>
          <w:rFonts w:ascii="Arial" w:hAnsi="Arial" w:cs="Arial"/>
        </w:rPr>
      </w:pPr>
      <w:r w:rsidRPr="00E83DA0">
        <w:rPr>
          <w:rFonts w:ascii="Arial" w:hAnsi="Arial" w:cs="Arial"/>
        </w:rPr>
        <w:t>(далее — уведомление)</w:t>
      </w:r>
    </w:p>
    <w:p w:rsidR="003F1FCA" w:rsidRPr="00E83DA0" w:rsidRDefault="00A05CD0" w:rsidP="00A05CD0">
      <w:pPr>
        <w:pStyle w:val="a3"/>
        <w:ind w:left="204" w:right="204"/>
        <w:rPr>
          <w:rFonts w:ascii="Arial" w:hAnsi="Arial" w:cs="Arial"/>
          <w:sz w:val="24"/>
        </w:rPr>
      </w:pPr>
      <w:r w:rsidRPr="00E83DA0">
        <w:rPr>
          <w:rFonts w:ascii="Arial" w:hAnsi="Arial" w:cs="Arial"/>
          <w:sz w:val="24"/>
        </w:rPr>
        <w:t>_______________________________________________________________________________</w:t>
      </w:r>
    </w:p>
    <w:p w:rsidR="00A05CD0" w:rsidRPr="00E83DA0" w:rsidRDefault="00A05CD0" w:rsidP="00A05CD0">
      <w:pPr>
        <w:spacing w:before="19" w:line="228" w:lineRule="auto"/>
        <w:ind w:left="214" w:right="227"/>
        <w:jc w:val="center"/>
        <w:rPr>
          <w:rFonts w:ascii="Arial" w:hAnsi="Arial" w:cs="Arial"/>
        </w:rPr>
      </w:pPr>
      <w:r w:rsidRPr="00E83DA0">
        <w:rPr>
          <w:rFonts w:ascii="Arial" w:hAnsi="Arial" w:cs="Arial"/>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w:t>
      </w:r>
    </w:p>
    <w:p w:rsidR="00A05CD0" w:rsidRPr="00E83DA0" w:rsidRDefault="00A05CD0" w:rsidP="00A05CD0">
      <w:pPr>
        <w:spacing w:before="19" w:line="228" w:lineRule="auto"/>
        <w:ind w:left="214" w:right="227"/>
        <w:jc w:val="center"/>
        <w:rPr>
          <w:rFonts w:ascii="Arial" w:hAnsi="Arial" w:cs="Arial"/>
        </w:rPr>
      </w:pPr>
    </w:p>
    <w:p w:rsidR="009C4C59" w:rsidRPr="00E83DA0" w:rsidRDefault="00A05CD0" w:rsidP="009C4C59">
      <w:pPr>
        <w:tabs>
          <w:tab w:val="left" w:pos="1739"/>
          <w:tab w:val="left" w:pos="3403"/>
          <w:tab w:val="left" w:pos="3928"/>
          <w:tab w:val="left" w:pos="5430"/>
          <w:tab w:val="left" w:pos="6583"/>
        </w:tabs>
        <w:ind w:left="204" w:right="204"/>
        <w:jc w:val="both"/>
        <w:rPr>
          <w:rFonts w:ascii="Arial" w:hAnsi="Arial" w:cs="Arial"/>
        </w:rPr>
      </w:pPr>
      <w:r w:rsidRPr="00E83DA0">
        <w:rPr>
          <w:rFonts w:ascii="Arial" w:hAnsi="Arial" w:cs="Arial"/>
        </w:rPr>
        <w:t xml:space="preserve">по результатам рассмотрения заявления о </w:t>
      </w:r>
      <w:r w:rsidR="00F05823" w:rsidRPr="00E83DA0">
        <w:rPr>
          <w:rFonts w:ascii="Arial" w:hAnsi="Arial" w:cs="Arial"/>
        </w:rPr>
        <w:t>выдаче дубликата</w:t>
      </w:r>
      <w:r w:rsidRPr="00E83DA0">
        <w:rPr>
          <w:rFonts w:ascii="Arial" w:hAnsi="Arial" w:cs="Arial"/>
        </w:rPr>
        <w:t xml:space="preserve"> уведомлени</w:t>
      </w:r>
      <w:r w:rsidR="00F05823" w:rsidRPr="00E83DA0">
        <w:rPr>
          <w:rFonts w:ascii="Arial" w:hAnsi="Arial" w:cs="Arial"/>
        </w:rPr>
        <w:t>я</w:t>
      </w:r>
      <w:r w:rsidR="009C4C59" w:rsidRPr="00E83DA0">
        <w:rPr>
          <w:rFonts w:ascii="Arial" w:hAnsi="Arial" w:cs="Arial"/>
        </w:rPr>
        <w:t xml:space="preserve"> от ______ №____                                  </w:t>
      </w:r>
    </w:p>
    <w:p w:rsidR="00A05CD0" w:rsidRPr="00E83DA0" w:rsidRDefault="00A05CD0" w:rsidP="009C4C59">
      <w:pPr>
        <w:tabs>
          <w:tab w:val="left" w:pos="1739"/>
          <w:tab w:val="left" w:pos="3403"/>
          <w:tab w:val="left" w:pos="3928"/>
          <w:tab w:val="left" w:pos="5430"/>
          <w:tab w:val="left" w:pos="6583"/>
        </w:tabs>
        <w:ind w:left="204" w:right="204"/>
        <w:jc w:val="both"/>
        <w:rPr>
          <w:rFonts w:ascii="Arial" w:hAnsi="Arial" w:cs="Arial"/>
        </w:rPr>
      </w:pPr>
      <w:r w:rsidRPr="00E83DA0">
        <w:rPr>
          <w:rFonts w:ascii="Arial" w:hAnsi="Arial" w:cs="Arial"/>
        </w:rPr>
        <w:t>принято</w:t>
      </w:r>
      <w:r w:rsidR="009C4C59" w:rsidRPr="00E83DA0">
        <w:rPr>
          <w:rFonts w:ascii="Arial" w:hAnsi="Arial" w:cs="Arial"/>
        </w:rPr>
        <w:t xml:space="preserve"> </w:t>
      </w:r>
      <w:r w:rsidRPr="00E83DA0">
        <w:rPr>
          <w:rFonts w:ascii="Arial" w:hAnsi="Arial" w:cs="Arial"/>
        </w:rPr>
        <w:t xml:space="preserve">решение об отказе </w:t>
      </w:r>
      <w:r w:rsidR="009C4C59" w:rsidRPr="00E83DA0">
        <w:rPr>
          <w:rFonts w:ascii="Arial" w:hAnsi="Arial" w:cs="Arial"/>
        </w:rPr>
        <w:t>в выдаче дубликата уведомления.</w:t>
      </w:r>
      <w:r w:rsidRPr="00E83DA0">
        <w:rPr>
          <w:rFonts w:ascii="Arial" w:hAnsi="Arial" w:cs="Arial"/>
        </w:rPr>
        <w:t xml:space="preserve"> </w:t>
      </w:r>
    </w:p>
    <w:tbl>
      <w:tblPr>
        <w:tblStyle w:val="TableNormal"/>
        <w:tblpPr w:leftFromText="180" w:rightFromText="180" w:vertAnchor="text" w:tblpX="134" w:tblpY="1"/>
        <w:tblOverlap w:val="never"/>
        <w:tblW w:w="963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985"/>
        <w:gridCol w:w="4267"/>
        <w:gridCol w:w="3387"/>
      </w:tblGrid>
      <w:tr w:rsidR="009529A9" w:rsidRPr="00E83DA0" w:rsidTr="009529A9">
        <w:trPr>
          <w:trHeight w:val="1096"/>
        </w:trPr>
        <w:tc>
          <w:tcPr>
            <w:tcW w:w="1985" w:type="dxa"/>
          </w:tcPr>
          <w:p w:rsidR="009529A9" w:rsidRPr="00E83DA0" w:rsidRDefault="009529A9" w:rsidP="009529A9">
            <w:pPr>
              <w:pStyle w:val="TableParagraph"/>
              <w:spacing w:line="228" w:lineRule="auto"/>
              <w:ind w:right="259"/>
              <w:rPr>
                <w:rFonts w:ascii="Arial" w:hAnsi="Arial" w:cs="Arial"/>
                <w:sz w:val="24"/>
                <w:szCs w:val="24"/>
              </w:rPr>
            </w:pPr>
            <w:r w:rsidRPr="00E83DA0">
              <w:rPr>
                <w:rFonts w:ascii="Arial" w:hAnsi="Arial" w:cs="Arial"/>
                <w:sz w:val="24"/>
                <w:szCs w:val="24"/>
              </w:rPr>
              <w:t xml:space="preserve">№ </w:t>
            </w:r>
            <w:r w:rsidRPr="00E83DA0">
              <w:rPr>
                <w:rFonts w:ascii="Arial" w:hAnsi="Arial" w:cs="Arial"/>
                <w:sz w:val="24"/>
                <w:szCs w:val="24"/>
                <w:lang w:val="ru-RU"/>
              </w:rPr>
              <w:t>пункта</w:t>
            </w:r>
            <w:r w:rsidRPr="00E83DA0">
              <w:rPr>
                <w:rFonts w:ascii="Arial" w:hAnsi="Arial" w:cs="Arial"/>
                <w:sz w:val="24"/>
                <w:szCs w:val="24"/>
              </w:rPr>
              <w:t xml:space="preserve"> </w:t>
            </w:r>
            <w:r w:rsidRPr="00E83DA0">
              <w:rPr>
                <w:rFonts w:ascii="Arial" w:hAnsi="Arial" w:cs="Arial"/>
                <w:sz w:val="24"/>
                <w:szCs w:val="24"/>
                <w:lang w:val="ru-RU"/>
              </w:rPr>
              <w:t>Административного</w:t>
            </w:r>
            <w:r w:rsidRPr="00E83DA0">
              <w:rPr>
                <w:rFonts w:ascii="Arial" w:hAnsi="Arial" w:cs="Arial"/>
                <w:sz w:val="24"/>
                <w:szCs w:val="24"/>
              </w:rPr>
              <w:t xml:space="preserve"> регламента</w:t>
            </w:r>
          </w:p>
        </w:tc>
        <w:tc>
          <w:tcPr>
            <w:tcW w:w="4267" w:type="dxa"/>
            <w:vAlign w:val="center"/>
          </w:tcPr>
          <w:p w:rsidR="009529A9" w:rsidRPr="00E83DA0" w:rsidRDefault="009529A9" w:rsidP="009529A9">
            <w:pPr>
              <w:pStyle w:val="TableParagraph"/>
              <w:spacing w:line="228" w:lineRule="auto"/>
              <w:ind w:right="241"/>
              <w:jc w:val="both"/>
              <w:rPr>
                <w:rFonts w:ascii="Arial" w:hAnsi="Arial" w:cs="Arial"/>
                <w:sz w:val="24"/>
                <w:szCs w:val="24"/>
                <w:lang w:val="ru-RU"/>
              </w:rPr>
            </w:pPr>
            <w:r w:rsidRPr="00E83DA0">
              <w:rPr>
                <w:rFonts w:ascii="Arial" w:hAnsi="Arial" w:cs="Arial"/>
                <w:sz w:val="24"/>
                <w:szCs w:val="24"/>
                <w:lang w:val="ru-RU"/>
              </w:rPr>
              <w:t>Наименование основания для отказа во внесении исправлений в уведомление в соответствии с Административным регламентом</w:t>
            </w:r>
          </w:p>
        </w:tc>
        <w:tc>
          <w:tcPr>
            <w:tcW w:w="3387" w:type="dxa"/>
          </w:tcPr>
          <w:p w:rsidR="009529A9" w:rsidRPr="00E83DA0" w:rsidRDefault="009529A9" w:rsidP="009529A9">
            <w:pPr>
              <w:pStyle w:val="TableParagraph"/>
              <w:spacing w:before="127" w:line="230" w:lineRule="auto"/>
              <w:ind w:right="389"/>
              <w:jc w:val="both"/>
              <w:rPr>
                <w:rFonts w:ascii="Arial" w:hAnsi="Arial" w:cs="Arial"/>
                <w:sz w:val="24"/>
                <w:szCs w:val="24"/>
                <w:lang w:val="ru-RU"/>
              </w:rPr>
            </w:pPr>
            <w:r w:rsidRPr="00E83DA0">
              <w:rPr>
                <w:rFonts w:ascii="Arial" w:hAnsi="Arial" w:cs="Arial"/>
                <w:sz w:val="24"/>
                <w:szCs w:val="24"/>
                <w:lang w:val="ru-RU"/>
              </w:rPr>
              <w:t>Разъяснение причин отказа во внесении исправлений в уведомление</w:t>
            </w:r>
          </w:p>
        </w:tc>
      </w:tr>
      <w:tr w:rsidR="009529A9" w:rsidRPr="00E83DA0" w:rsidTr="009529A9">
        <w:trPr>
          <w:trHeight w:val="1143"/>
        </w:trPr>
        <w:tc>
          <w:tcPr>
            <w:tcW w:w="1985" w:type="dxa"/>
          </w:tcPr>
          <w:p w:rsidR="009529A9" w:rsidRPr="00E83DA0" w:rsidRDefault="009529A9" w:rsidP="009529A9">
            <w:pPr>
              <w:pStyle w:val="TableParagraph"/>
              <w:spacing w:line="228" w:lineRule="auto"/>
              <w:ind w:left="101"/>
              <w:rPr>
                <w:rFonts w:ascii="Arial" w:hAnsi="Arial" w:cs="Arial"/>
                <w:sz w:val="24"/>
                <w:szCs w:val="24"/>
              </w:rPr>
            </w:pPr>
            <w:r w:rsidRPr="00E83DA0">
              <w:rPr>
                <w:rFonts w:ascii="Arial" w:hAnsi="Arial" w:cs="Arial"/>
                <w:sz w:val="24"/>
                <w:szCs w:val="24"/>
              </w:rPr>
              <w:t>п</w:t>
            </w:r>
            <w:r w:rsidRPr="00E83DA0">
              <w:rPr>
                <w:rFonts w:ascii="Arial" w:hAnsi="Arial" w:cs="Arial"/>
                <w:sz w:val="24"/>
                <w:szCs w:val="24"/>
                <w:lang w:val="ru-RU"/>
              </w:rPr>
              <w:t>п</w:t>
            </w:r>
            <w:r w:rsidRPr="00E83DA0">
              <w:rPr>
                <w:rFonts w:ascii="Arial" w:hAnsi="Arial" w:cs="Arial"/>
                <w:sz w:val="24"/>
                <w:szCs w:val="24"/>
              </w:rPr>
              <w:t xml:space="preserve"> "а" </w:t>
            </w:r>
          </w:p>
          <w:p w:rsidR="009529A9" w:rsidRPr="00E83DA0" w:rsidRDefault="009529A9" w:rsidP="009529A9">
            <w:pPr>
              <w:pStyle w:val="TableParagraph"/>
              <w:spacing w:line="228" w:lineRule="auto"/>
              <w:ind w:left="101"/>
              <w:rPr>
                <w:rFonts w:ascii="Arial" w:hAnsi="Arial" w:cs="Arial"/>
                <w:sz w:val="24"/>
                <w:szCs w:val="24"/>
                <w:lang w:val="ru-RU"/>
              </w:rPr>
            </w:pPr>
            <w:r w:rsidRPr="00E83DA0">
              <w:rPr>
                <w:rFonts w:ascii="Arial" w:hAnsi="Arial" w:cs="Arial"/>
                <w:sz w:val="24"/>
                <w:szCs w:val="24"/>
              </w:rPr>
              <w:t>п 2.2</w:t>
            </w:r>
            <w:r w:rsidRPr="00E83DA0">
              <w:rPr>
                <w:rFonts w:ascii="Arial" w:hAnsi="Arial" w:cs="Arial"/>
                <w:sz w:val="24"/>
                <w:szCs w:val="24"/>
                <w:lang w:val="ru-RU"/>
              </w:rPr>
              <w:t>8</w:t>
            </w:r>
          </w:p>
        </w:tc>
        <w:tc>
          <w:tcPr>
            <w:tcW w:w="4267" w:type="dxa"/>
          </w:tcPr>
          <w:p w:rsidR="009529A9" w:rsidRPr="00E83DA0" w:rsidRDefault="009529A9" w:rsidP="009529A9">
            <w:pPr>
              <w:pStyle w:val="TableParagraph"/>
              <w:spacing w:line="230" w:lineRule="auto"/>
              <w:ind w:left="101" w:right="153"/>
              <w:rPr>
                <w:rFonts w:ascii="Arial" w:hAnsi="Arial" w:cs="Arial"/>
                <w:sz w:val="24"/>
                <w:szCs w:val="24"/>
                <w:lang w:val="ru-RU"/>
              </w:rPr>
            </w:pPr>
            <w:r w:rsidRPr="00E83DA0">
              <w:rPr>
                <w:rFonts w:ascii="Arial" w:hAnsi="Arial" w:cs="Arial"/>
                <w:sz w:val="24"/>
                <w:szCs w:val="24"/>
                <w:lang w:val="ru-RU"/>
              </w:rPr>
              <w:t>несоответствие заявителя кругу лиц, указанных в пункте 2.2 Административного регламента</w:t>
            </w:r>
          </w:p>
        </w:tc>
        <w:tc>
          <w:tcPr>
            <w:tcW w:w="3387" w:type="dxa"/>
          </w:tcPr>
          <w:p w:rsidR="009529A9" w:rsidRPr="00E83DA0" w:rsidRDefault="009529A9" w:rsidP="009529A9">
            <w:pPr>
              <w:pStyle w:val="TableParagraph"/>
              <w:spacing w:line="228" w:lineRule="auto"/>
              <w:ind w:left="98" w:right="339" w:firstLine="11"/>
              <w:rPr>
                <w:rFonts w:ascii="Arial" w:hAnsi="Arial" w:cs="Arial"/>
                <w:i/>
                <w:sz w:val="24"/>
                <w:szCs w:val="24"/>
                <w:lang w:val="ru-RU"/>
              </w:rPr>
            </w:pPr>
            <w:r w:rsidRPr="00E83DA0">
              <w:rPr>
                <w:rFonts w:ascii="Arial" w:hAnsi="Arial" w:cs="Arial"/>
                <w:i/>
                <w:sz w:val="24"/>
                <w:szCs w:val="24"/>
                <w:lang w:val="ru-RU"/>
              </w:rPr>
              <w:t>Указываются основания такого вы вода</w:t>
            </w:r>
          </w:p>
        </w:tc>
      </w:tr>
    </w:tbl>
    <w:p w:rsidR="009529A9" w:rsidRPr="00E83DA0" w:rsidRDefault="009529A9" w:rsidP="009529A9">
      <w:pPr>
        <w:ind w:left="204" w:right="204"/>
        <w:jc w:val="both"/>
        <w:rPr>
          <w:rFonts w:ascii="Arial" w:hAnsi="Arial" w:cs="Arial"/>
        </w:rPr>
      </w:pPr>
      <w:r w:rsidRPr="00E83DA0">
        <w:rPr>
          <w:rFonts w:ascii="Arial" w:hAnsi="Arial" w:cs="Arial"/>
        </w:rPr>
        <w:t>Вы вправе повторно обратиться с заявлением о выдаче дубликата уведомления после устранения указанных нарушений.</w:t>
      </w:r>
    </w:p>
    <w:p w:rsidR="009529A9" w:rsidRPr="00E83DA0" w:rsidRDefault="009529A9" w:rsidP="009529A9">
      <w:pPr>
        <w:ind w:left="204" w:right="204"/>
        <w:jc w:val="both"/>
        <w:rPr>
          <w:rFonts w:ascii="Arial" w:hAnsi="Arial" w:cs="Arial"/>
        </w:rPr>
      </w:pPr>
      <w:r w:rsidRPr="00E83DA0">
        <w:rPr>
          <w:rFonts w:ascii="Arial" w:hAnsi="Arial" w:cs="Arial"/>
        </w:rPr>
        <w:t xml:space="preserve">Данный отказ может быть обжалован в досудебном порядке путем направления жалобы в _______________________________________________________________, а так же </w:t>
      </w:r>
      <w:r w:rsidRPr="00E83DA0">
        <w:rPr>
          <w:rFonts w:ascii="Arial" w:hAnsi="Arial" w:cs="Arial"/>
        </w:rPr>
        <w:lastRenderedPageBreak/>
        <w:t>в судебном порядке.</w:t>
      </w:r>
    </w:p>
    <w:p w:rsidR="00A05CD0" w:rsidRPr="00E83DA0" w:rsidRDefault="00A05CD0" w:rsidP="009C4C59">
      <w:pPr>
        <w:ind w:left="204" w:right="204"/>
        <w:jc w:val="both"/>
        <w:rPr>
          <w:rFonts w:ascii="Arial" w:hAnsi="Arial" w:cs="Arial"/>
        </w:rPr>
      </w:pPr>
      <w:r w:rsidRPr="00E83DA0">
        <w:rPr>
          <w:rFonts w:ascii="Arial" w:hAnsi="Arial" w:cs="Arial"/>
        </w:rPr>
        <w:t xml:space="preserve">         </w:t>
      </w:r>
    </w:p>
    <w:p w:rsidR="00AB5D43" w:rsidRPr="00E83DA0" w:rsidRDefault="00AB5D43" w:rsidP="00867CB6">
      <w:pPr>
        <w:tabs>
          <w:tab w:val="left" w:pos="7163"/>
          <w:tab w:val="left" w:pos="10241"/>
        </w:tabs>
        <w:ind w:left="204" w:right="204"/>
        <w:jc w:val="both"/>
        <w:rPr>
          <w:rFonts w:ascii="Arial" w:hAnsi="Arial" w:cs="Arial"/>
        </w:rPr>
      </w:pPr>
      <w:r w:rsidRPr="00E83DA0">
        <w:rPr>
          <w:rFonts w:ascii="Arial" w:hAnsi="Arial" w:cs="Arial"/>
        </w:rPr>
        <w:t>Дополнительно информируем: ___________________________________________________________</w:t>
      </w:r>
    </w:p>
    <w:p w:rsidR="00AB5D43" w:rsidRPr="00E83DA0" w:rsidRDefault="00F86573" w:rsidP="00867CB6">
      <w:pPr>
        <w:pStyle w:val="a3"/>
        <w:ind w:left="204" w:right="204"/>
        <w:jc w:val="left"/>
        <w:rPr>
          <w:rFonts w:ascii="Arial" w:hAnsi="Arial" w:cs="Arial"/>
          <w:sz w:val="24"/>
        </w:rPr>
      </w:pPr>
      <w:r w:rsidRPr="00E83DA0">
        <w:rPr>
          <w:rFonts w:ascii="Arial" w:hAnsi="Arial" w:cs="Arial"/>
          <w:sz w:val="24"/>
        </w:rPr>
        <w:t>____________________________________________________________________________________________________</w:t>
      </w:r>
    </w:p>
    <w:p w:rsidR="00AB5D43" w:rsidRPr="00E83DA0" w:rsidRDefault="00AB5D43" w:rsidP="00867CB6">
      <w:pPr>
        <w:pStyle w:val="a3"/>
        <w:ind w:left="204" w:right="204"/>
        <w:jc w:val="center"/>
        <w:rPr>
          <w:rFonts w:ascii="Arial" w:hAnsi="Arial" w:cs="Arial"/>
          <w:sz w:val="24"/>
        </w:rPr>
      </w:pPr>
      <w:r w:rsidRPr="00E83DA0">
        <w:rPr>
          <w:rFonts w:ascii="Arial" w:hAnsi="Arial" w:cs="Arial"/>
          <w:sz w:val="24"/>
        </w:rPr>
        <w:t>(указывается информация, необходимая для устранения причин отказа во внесении исправлений в уведомление, а также иная дополнительная информация при наличии)</w:t>
      </w:r>
    </w:p>
    <w:p w:rsidR="00867CB6" w:rsidRPr="00E83DA0" w:rsidRDefault="00867CB6" w:rsidP="00867CB6">
      <w:pPr>
        <w:pStyle w:val="3"/>
        <w:shd w:val="clear" w:color="auto" w:fill="auto"/>
        <w:tabs>
          <w:tab w:val="right" w:leader="underscore" w:pos="9922"/>
        </w:tabs>
        <w:spacing w:before="0" w:line="240" w:lineRule="auto"/>
        <w:ind w:left="204" w:right="204"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________________________                      _______________________                   ___________________________</w:t>
      </w:r>
    </w:p>
    <w:p w:rsidR="00867CB6" w:rsidRPr="00E83DA0" w:rsidRDefault="00867CB6" w:rsidP="00867CB6">
      <w:pPr>
        <w:pStyle w:val="3"/>
        <w:shd w:val="clear" w:color="auto" w:fill="auto"/>
        <w:tabs>
          <w:tab w:val="right" w:leader="underscore" w:pos="9922"/>
        </w:tabs>
        <w:spacing w:before="0"/>
        <w:ind w:right="20" w:firstLine="0"/>
        <w:rPr>
          <w:rFonts w:ascii="Arial" w:eastAsia="Courier New" w:hAnsi="Arial" w:cs="Arial"/>
          <w:spacing w:val="0"/>
          <w:sz w:val="24"/>
          <w:szCs w:val="24"/>
          <w:lang w:eastAsia="ru-RU" w:bidi="ru-RU"/>
        </w:rPr>
      </w:pPr>
      <w:r w:rsidRPr="00E83DA0">
        <w:rPr>
          <w:rFonts w:ascii="Arial" w:eastAsia="Courier New" w:hAnsi="Arial" w:cs="Arial"/>
          <w:spacing w:val="0"/>
          <w:sz w:val="24"/>
          <w:szCs w:val="24"/>
          <w:lang w:eastAsia="ru-RU" w:bidi="ru-RU"/>
        </w:rPr>
        <w:t xml:space="preserve">           (должность)                                                  (подпись)                                            (фамилия, имя, отчество)</w:t>
      </w:r>
    </w:p>
    <w:p w:rsidR="00867CB6" w:rsidRPr="00E83DA0" w:rsidRDefault="00867CB6" w:rsidP="00867CB6">
      <w:pPr>
        <w:spacing w:before="89" w:line="281" w:lineRule="exact"/>
        <w:rPr>
          <w:rFonts w:ascii="Arial" w:hAnsi="Arial" w:cs="Arial"/>
        </w:rPr>
      </w:pPr>
      <w:r w:rsidRPr="00E83DA0">
        <w:rPr>
          <w:rFonts w:ascii="Arial" w:hAnsi="Arial" w:cs="Arial"/>
        </w:rPr>
        <w:t>Дата</w:t>
      </w:r>
    </w:p>
    <w:p w:rsidR="00F86573" w:rsidRPr="00E83DA0" w:rsidRDefault="00F86573" w:rsidP="00867CB6">
      <w:pPr>
        <w:spacing w:before="89" w:line="281" w:lineRule="exact"/>
        <w:rPr>
          <w:rFonts w:ascii="Arial" w:hAnsi="Arial" w:cs="Arial"/>
        </w:rPr>
      </w:pPr>
      <w:r w:rsidRPr="00E83DA0">
        <w:rPr>
          <w:rFonts w:ascii="Arial" w:hAnsi="Arial" w:cs="Arial"/>
        </w:rPr>
        <w:t>*Сведения об ИНН в отношении иностранного юридического лица не указываются.</w:t>
      </w:r>
    </w:p>
    <w:p w:rsidR="00867CB6" w:rsidRPr="00E83DA0" w:rsidRDefault="00F86573" w:rsidP="00867CB6">
      <w:pPr>
        <w:spacing w:line="281" w:lineRule="exact"/>
        <w:ind w:left="213"/>
        <w:rPr>
          <w:rFonts w:ascii="Arial" w:hAnsi="Arial" w:cs="Arial"/>
        </w:rPr>
        <w:sectPr w:rsidR="00867CB6" w:rsidRPr="00E83DA0" w:rsidSect="00867CB6">
          <w:pgSz w:w="11906" w:h="16838"/>
          <w:pgMar w:top="1134" w:right="851" w:bottom="1134" w:left="1134" w:header="709" w:footer="709" w:gutter="0"/>
          <w:cols w:space="708"/>
          <w:docGrid w:linePitch="360"/>
        </w:sectPr>
      </w:pPr>
      <w:r w:rsidRPr="00E83DA0">
        <w:rPr>
          <w:rFonts w:ascii="Arial" w:hAnsi="Arial" w:cs="Arial"/>
        </w:rPr>
        <w:t>**Нужное подчеркнуть.</w:t>
      </w:r>
    </w:p>
    <w:tbl>
      <w:tblPr>
        <w:tblStyle w:val="ab"/>
        <w:tblpPr w:leftFromText="180" w:rightFromText="180" w:vertAnchor="text" w:horzAnchor="margin" w:tblpXSpec="right" w:tblpY="-292"/>
        <w:tblW w:w="43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86"/>
      </w:tblGrid>
      <w:tr w:rsidR="00867CB6" w:rsidRPr="00E83DA0" w:rsidTr="00867CB6">
        <w:trPr>
          <w:trHeight w:val="720"/>
        </w:trPr>
        <w:tc>
          <w:tcPr>
            <w:tcW w:w="4386" w:type="dxa"/>
          </w:tcPr>
          <w:p w:rsidR="00867CB6" w:rsidRPr="00E83DA0" w:rsidRDefault="00867CB6" w:rsidP="00867CB6">
            <w:pPr>
              <w:pStyle w:val="3"/>
              <w:shd w:val="clear" w:color="auto" w:fill="auto"/>
              <w:tabs>
                <w:tab w:val="right" w:leader="underscore" w:pos="9922"/>
              </w:tabs>
              <w:spacing w:before="0" w:line="240" w:lineRule="auto"/>
              <w:ind w:right="20" w:firstLine="0"/>
              <w:rPr>
                <w:rFonts w:ascii="Arial" w:hAnsi="Arial" w:cs="Arial"/>
                <w:spacing w:val="0"/>
                <w:sz w:val="24"/>
                <w:szCs w:val="24"/>
              </w:rPr>
            </w:pPr>
            <w:r w:rsidRPr="00E83DA0">
              <w:rPr>
                <w:rFonts w:ascii="Arial" w:hAnsi="Arial" w:cs="Arial"/>
                <w:spacing w:val="0"/>
                <w:sz w:val="24"/>
                <w:szCs w:val="24"/>
              </w:rPr>
              <w:lastRenderedPageBreak/>
              <w:t xml:space="preserve">Приложение № 6 </w:t>
            </w:r>
          </w:p>
          <w:p w:rsidR="00867CB6" w:rsidRPr="00E83DA0" w:rsidRDefault="00867CB6" w:rsidP="00867CB6">
            <w:pPr>
              <w:tabs>
                <w:tab w:val="left" w:pos="3525"/>
              </w:tabs>
              <w:jc w:val="both"/>
              <w:rPr>
                <w:rFonts w:ascii="Arial" w:hAnsi="Arial" w:cs="Arial"/>
                <w:lang w:eastAsia="en-US" w:bidi="ar-SA"/>
              </w:rPr>
            </w:pPr>
            <w:r w:rsidRPr="00E83DA0">
              <w:rPr>
                <w:rFonts w:ascii="Arial" w:hAnsi="Arial" w:cs="Arial"/>
              </w:rPr>
              <w:t>к Административному регламенту по предоставлению муниципальной услуги</w:t>
            </w:r>
          </w:p>
          <w:p w:rsidR="00867CB6" w:rsidRPr="00E83DA0" w:rsidRDefault="00867CB6" w:rsidP="00867CB6">
            <w:pPr>
              <w:tabs>
                <w:tab w:val="left" w:pos="3285"/>
              </w:tabs>
              <w:rPr>
                <w:rFonts w:ascii="Arial" w:hAnsi="Arial" w:cs="Arial"/>
                <w:lang w:eastAsia="en-US" w:bidi="ar-SA"/>
              </w:rPr>
            </w:pPr>
          </w:p>
        </w:tc>
      </w:tr>
    </w:tbl>
    <w:p w:rsidR="00867CB6" w:rsidRPr="00E83DA0" w:rsidRDefault="00867CB6" w:rsidP="00867CB6">
      <w:pPr>
        <w:spacing w:line="281" w:lineRule="exact"/>
        <w:rPr>
          <w:rFonts w:ascii="Arial" w:hAnsi="Arial" w:cs="Arial"/>
        </w:rPr>
      </w:pPr>
    </w:p>
    <w:p w:rsidR="00867CB6" w:rsidRPr="00E83DA0" w:rsidRDefault="00867CB6" w:rsidP="00867CB6">
      <w:pPr>
        <w:spacing w:line="281" w:lineRule="exact"/>
        <w:rPr>
          <w:rFonts w:ascii="Arial" w:hAnsi="Arial" w:cs="Arial"/>
        </w:rPr>
      </w:pPr>
    </w:p>
    <w:p w:rsidR="00867CB6" w:rsidRPr="00E83DA0" w:rsidRDefault="00867CB6" w:rsidP="00867CB6">
      <w:pPr>
        <w:spacing w:line="281" w:lineRule="exact"/>
        <w:rPr>
          <w:rFonts w:ascii="Arial" w:hAnsi="Arial" w:cs="Arial"/>
        </w:rPr>
      </w:pPr>
    </w:p>
    <w:p w:rsidR="00867CB6" w:rsidRPr="00E83DA0" w:rsidRDefault="00867CB6" w:rsidP="00867CB6">
      <w:pPr>
        <w:spacing w:line="281" w:lineRule="exact"/>
        <w:ind w:left="213"/>
        <w:rPr>
          <w:rFonts w:ascii="Arial" w:hAnsi="Arial" w:cs="Arial"/>
        </w:rPr>
      </w:pPr>
    </w:p>
    <w:p w:rsidR="00617EC1" w:rsidRPr="00E83DA0" w:rsidRDefault="00617EC1" w:rsidP="00617EC1">
      <w:pPr>
        <w:pStyle w:val="50"/>
        <w:shd w:val="clear" w:color="auto" w:fill="auto"/>
        <w:spacing w:line="230" w:lineRule="exact"/>
        <w:ind w:right="640"/>
        <w:jc w:val="center"/>
        <w:rPr>
          <w:rFonts w:ascii="Arial" w:hAnsi="Arial" w:cs="Arial"/>
          <w:spacing w:val="0"/>
          <w:sz w:val="24"/>
          <w:szCs w:val="24"/>
        </w:rPr>
      </w:pPr>
      <w:r w:rsidRPr="00E83DA0">
        <w:rPr>
          <w:rFonts w:ascii="Arial" w:hAnsi="Arial" w:cs="Arial"/>
          <w:spacing w:val="0"/>
          <w:sz w:val="24"/>
          <w:szCs w:val="24"/>
        </w:rPr>
        <w:t>Состав, последовательность и сроки выполнения административных процедур (действий) при предоставлении муниципальной услуги</w:t>
      </w:r>
    </w:p>
    <w:tbl>
      <w:tblPr>
        <w:tblStyle w:val="ab"/>
        <w:tblW w:w="0" w:type="auto"/>
        <w:tblLayout w:type="fixed"/>
        <w:tblLook w:val="04A0" w:firstRow="1" w:lastRow="0" w:firstColumn="1" w:lastColumn="0" w:noHBand="0" w:noVBand="1"/>
      </w:tblPr>
      <w:tblGrid>
        <w:gridCol w:w="2122"/>
        <w:gridCol w:w="2024"/>
        <w:gridCol w:w="2211"/>
        <w:gridCol w:w="1878"/>
        <w:gridCol w:w="1878"/>
        <w:gridCol w:w="2216"/>
        <w:gridCol w:w="2231"/>
      </w:tblGrid>
      <w:tr w:rsidR="00617EC1" w:rsidRPr="00E83DA0" w:rsidTr="00617EC1">
        <w:trPr>
          <w:trHeight w:val="418"/>
        </w:trPr>
        <w:tc>
          <w:tcPr>
            <w:tcW w:w="2122" w:type="dxa"/>
          </w:tcPr>
          <w:p w:rsidR="00617EC1" w:rsidRPr="00E83DA0" w:rsidRDefault="00617EC1" w:rsidP="00617EC1">
            <w:pPr>
              <w:rPr>
                <w:rFonts w:ascii="Arial" w:hAnsi="Arial" w:cs="Arial"/>
              </w:rPr>
            </w:pPr>
            <w:r w:rsidRPr="00E83DA0">
              <w:rPr>
                <w:rFonts w:ascii="Arial" w:hAnsi="Arial" w:cs="Arial"/>
              </w:rPr>
              <w:t>Основание для начала административной процедуры</w:t>
            </w:r>
          </w:p>
        </w:tc>
        <w:tc>
          <w:tcPr>
            <w:tcW w:w="2024" w:type="dxa"/>
          </w:tcPr>
          <w:p w:rsidR="00617EC1" w:rsidRPr="00E83DA0" w:rsidRDefault="00617EC1" w:rsidP="00617EC1">
            <w:pPr>
              <w:rPr>
                <w:rFonts w:ascii="Arial" w:hAnsi="Arial" w:cs="Arial"/>
              </w:rPr>
            </w:pPr>
            <w:r w:rsidRPr="00E83DA0">
              <w:rPr>
                <w:rFonts w:ascii="Arial" w:hAnsi="Arial" w:cs="Arial"/>
              </w:rPr>
              <w:t>Содержание административных действий</w:t>
            </w:r>
          </w:p>
        </w:tc>
        <w:tc>
          <w:tcPr>
            <w:tcW w:w="2211" w:type="dxa"/>
          </w:tcPr>
          <w:p w:rsidR="00617EC1" w:rsidRPr="00E83DA0" w:rsidRDefault="00617EC1" w:rsidP="00617EC1">
            <w:pPr>
              <w:rPr>
                <w:rFonts w:ascii="Arial" w:hAnsi="Arial" w:cs="Arial"/>
              </w:rPr>
            </w:pPr>
            <w:r w:rsidRPr="00E83DA0">
              <w:rPr>
                <w:rFonts w:ascii="Arial" w:hAnsi="Arial" w:cs="Arial"/>
              </w:rPr>
              <w:t>Срок выполнения административных действий</w:t>
            </w:r>
          </w:p>
        </w:tc>
        <w:tc>
          <w:tcPr>
            <w:tcW w:w="1878" w:type="dxa"/>
          </w:tcPr>
          <w:p w:rsidR="00617EC1" w:rsidRPr="00E83DA0" w:rsidRDefault="00617EC1" w:rsidP="00617EC1">
            <w:pPr>
              <w:rPr>
                <w:rFonts w:ascii="Arial" w:hAnsi="Arial" w:cs="Arial"/>
              </w:rPr>
            </w:pPr>
            <w:r w:rsidRPr="00E83DA0">
              <w:rPr>
                <w:rFonts w:ascii="Arial" w:hAnsi="Arial" w:cs="Arial"/>
              </w:rPr>
              <w:t>Должностное лицо, ответственное за выполнение административного действия</w:t>
            </w:r>
          </w:p>
        </w:tc>
        <w:tc>
          <w:tcPr>
            <w:tcW w:w="1878" w:type="dxa"/>
          </w:tcPr>
          <w:p w:rsidR="00617EC1" w:rsidRPr="00E83DA0" w:rsidRDefault="00617EC1" w:rsidP="00617EC1">
            <w:pPr>
              <w:rPr>
                <w:rFonts w:ascii="Arial" w:hAnsi="Arial" w:cs="Arial"/>
              </w:rPr>
            </w:pPr>
            <w:r w:rsidRPr="00E83DA0">
              <w:rPr>
                <w:rFonts w:ascii="Arial" w:hAnsi="Arial" w:cs="Arial"/>
              </w:rPr>
              <w:t>Место выполнения административного действия/ используемая информационная система</w:t>
            </w:r>
          </w:p>
        </w:tc>
        <w:tc>
          <w:tcPr>
            <w:tcW w:w="2216" w:type="dxa"/>
          </w:tcPr>
          <w:p w:rsidR="00617EC1" w:rsidRPr="00E83DA0" w:rsidRDefault="00617EC1" w:rsidP="00617EC1">
            <w:pPr>
              <w:rPr>
                <w:rFonts w:ascii="Arial" w:hAnsi="Arial" w:cs="Arial"/>
              </w:rPr>
            </w:pPr>
            <w:r w:rsidRPr="00E83DA0">
              <w:rPr>
                <w:rFonts w:ascii="Arial" w:hAnsi="Arial" w:cs="Arial"/>
              </w:rPr>
              <w:t>Критерии принятия решения</w:t>
            </w:r>
          </w:p>
        </w:tc>
        <w:tc>
          <w:tcPr>
            <w:tcW w:w="2231" w:type="dxa"/>
          </w:tcPr>
          <w:p w:rsidR="00617EC1" w:rsidRPr="00E83DA0" w:rsidRDefault="00617EC1" w:rsidP="00617EC1">
            <w:pPr>
              <w:rPr>
                <w:rFonts w:ascii="Arial" w:hAnsi="Arial" w:cs="Arial"/>
              </w:rPr>
            </w:pPr>
            <w:r w:rsidRPr="00E83DA0">
              <w:rPr>
                <w:rFonts w:ascii="Arial" w:hAnsi="Arial" w:cs="Arial"/>
              </w:rPr>
              <w:t>Результат административного действия, способ фиксации</w:t>
            </w:r>
          </w:p>
        </w:tc>
      </w:tr>
      <w:tr w:rsidR="00617EC1" w:rsidRPr="00E83DA0" w:rsidTr="00617EC1">
        <w:tc>
          <w:tcPr>
            <w:tcW w:w="2122" w:type="dxa"/>
          </w:tcPr>
          <w:p w:rsidR="00617EC1" w:rsidRPr="00E83DA0" w:rsidRDefault="00617EC1" w:rsidP="00617EC1">
            <w:pPr>
              <w:jc w:val="center"/>
              <w:rPr>
                <w:rFonts w:ascii="Arial" w:hAnsi="Arial" w:cs="Arial"/>
              </w:rPr>
            </w:pPr>
            <w:r w:rsidRPr="00E83DA0">
              <w:rPr>
                <w:rFonts w:ascii="Arial" w:hAnsi="Arial" w:cs="Arial"/>
              </w:rPr>
              <w:t>1</w:t>
            </w:r>
          </w:p>
        </w:tc>
        <w:tc>
          <w:tcPr>
            <w:tcW w:w="2024" w:type="dxa"/>
          </w:tcPr>
          <w:p w:rsidR="00617EC1" w:rsidRPr="00E83DA0" w:rsidRDefault="00617EC1" w:rsidP="00617EC1">
            <w:pPr>
              <w:jc w:val="center"/>
              <w:rPr>
                <w:rFonts w:ascii="Arial" w:hAnsi="Arial" w:cs="Arial"/>
              </w:rPr>
            </w:pPr>
            <w:r w:rsidRPr="00E83DA0">
              <w:rPr>
                <w:rFonts w:ascii="Arial" w:hAnsi="Arial" w:cs="Arial"/>
              </w:rPr>
              <w:t>2</w:t>
            </w:r>
          </w:p>
        </w:tc>
        <w:tc>
          <w:tcPr>
            <w:tcW w:w="2211" w:type="dxa"/>
          </w:tcPr>
          <w:p w:rsidR="00617EC1" w:rsidRPr="00E83DA0" w:rsidRDefault="00617EC1" w:rsidP="00617EC1">
            <w:pPr>
              <w:jc w:val="center"/>
              <w:rPr>
                <w:rFonts w:ascii="Arial" w:hAnsi="Arial" w:cs="Arial"/>
              </w:rPr>
            </w:pPr>
            <w:r w:rsidRPr="00E83DA0">
              <w:rPr>
                <w:rFonts w:ascii="Arial" w:hAnsi="Arial" w:cs="Arial"/>
              </w:rPr>
              <w:t>3</w:t>
            </w:r>
          </w:p>
        </w:tc>
        <w:tc>
          <w:tcPr>
            <w:tcW w:w="1878" w:type="dxa"/>
          </w:tcPr>
          <w:p w:rsidR="00617EC1" w:rsidRPr="00E83DA0" w:rsidRDefault="00617EC1" w:rsidP="00617EC1">
            <w:pPr>
              <w:jc w:val="center"/>
              <w:rPr>
                <w:rFonts w:ascii="Arial" w:hAnsi="Arial" w:cs="Arial"/>
              </w:rPr>
            </w:pPr>
            <w:r w:rsidRPr="00E83DA0">
              <w:rPr>
                <w:rFonts w:ascii="Arial" w:hAnsi="Arial" w:cs="Arial"/>
              </w:rPr>
              <w:t>4</w:t>
            </w:r>
          </w:p>
        </w:tc>
        <w:tc>
          <w:tcPr>
            <w:tcW w:w="1878" w:type="dxa"/>
          </w:tcPr>
          <w:p w:rsidR="00617EC1" w:rsidRPr="00E83DA0" w:rsidRDefault="00617EC1" w:rsidP="00617EC1">
            <w:pPr>
              <w:jc w:val="center"/>
              <w:rPr>
                <w:rFonts w:ascii="Arial" w:hAnsi="Arial" w:cs="Arial"/>
              </w:rPr>
            </w:pPr>
            <w:r w:rsidRPr="00E83DA0">
              <w:rPr>
                <w:rFonts w:ascii="Arial" w:hAnsi="Arial" w:cs="Arial"/>
              </w:rPr>
              <w:t>5</w:t>
            </w:r>
          </w:p>
        </w:tc>
        <w:tc>
          <w:tcPr>
            <w:tcW w:w="2216" w:type="dxa"/>
          </w:tcPr>
          <w:p w:rsidR="00617EC1" w:rsidRPr="00E83DA0" w:rsidRDefault="00617EC1" w:rsidP="00617EC1">
            <w:pPr>
              <w:jc w:val="center"/>
              <w:rPr>
                <w:rFonts w:ascii="Arial" w:hAnsi="Arial" w:cs="Arial"/>
              </w:rPr>
            </w:pPr>
            <w:r w:rsidRPr="00E83DA0">
              <w:rPr>
                <w:rFonts w:ascii="Arial" w:hAnsi="Arial" w:cs="Arial"/>
              </w:rPr>
              <w:t>6</w:t>
            </w:r>
          </w:p>
        </w:tc>
        <w:tc>
          <w:tcPr>
            <w:tcW w:w="2231" w:type="dxa"/>
          </w:tcPr>
          <w:p w:rsidR="00617EC1" w:rsidRPr="00E83DA0" w:rsidRDefault="00617EC1" w:rsidP="00617EC1">
            <w:pPr>
              <w:jc w:val="center"/>
              <w:rPr>
                <w:rFonts w:ascii="Arial" w:hAnsi="Arial" w:cs="Arial"/>
              </w:rPr>
            </w:pPr>
            <w:r w:rsidRPr="00E83DA0">
              <w:rPr>
                <w:rFonts w:ascii="Arial" w:hAnsi="Arial" w:cs="Arial"/>
              </w:rPr>
              <w:t>7</w:t>
            </w:r>
          </w:p>
        </w:tc>
      </w:tr>
      <w:tr w:rsidR="00617EC1" w:rsidRPr="00E83DA0" w:rsidTr="00617EC1">
        <w:tc>
          <w:tcPr>
            <w:tcW w:w="14560" w:type="dxa"/>
            <w:gridSpan w:val="7"/>
          </w:tcPr>
          <w:p w:rsidR="00617EC1" w:rsidRPr="00E83DA0" w:rsidRDefault="00617EC1" w:rsidP="00617EC1">
            <w:pPr>
              <w:jc w:val="center"/>
              <w:rPr>
                <w:rFonts w:ascii="Arial" w:hAnsi="Arial" w:cs="Arial"/>
              </w:rPr>
            </w:pPr>
            <w:r w:rsidRPr="00E83DA0">
              <w:rPr>
                <w:rFonts w:ascii="Arial" w:hAnsi="Arial" w:cs="Arial"/>
              </w:rPr>
              <w:t>1. Проверка документов и регистрация заявления</w:t>
            </w:r>
          </w:p>
        </w:tc>
      </w:tr>
      <w:tr w:rsidR="00617EC1" w:rsidRPr="00E83DA0" w:rsidTr="00617EC1">
        <w:trPr>
          <w:trHeight w:val="701"/>
        </w:trPr>
        <w:tc>
          <w:tcPr>
            <w:tcW w:w="2122" w:type="dxa"/>
            <w:vMerge w:val="restart"/>
          </w:tcPr>
          <w:p w:rsidR="00617EC1" w:rsidRPr="00E83DA0" w:rsidRDefault="00617EC1" w:rsidP="00617EC1">
            <w:pPr>
              <w:jc w:val="both"/>
              <w:rPr>
                <w:rFonts w:ascii="Arial" w:hAnsi="Arial" w:cs="Arial"/>
              </w:rPr>
            </w:pPr>
            <w:r w:rsidRPr="00E83DA0">
              <w:rPr>
                <w:rFonts w:ascii="Arial" w:hAnsi="Arial" w:cs="Arial"/>
              </w:rPr>
              <w:t>Поступление заявления и документов для предоставления муниципальной услуги в Уполномоченный орган</w:t>
            </w:r>
          </w:p>
        </w:tc>
        <w:tc>
          <w:tcPr>
            <w:tcW w:w="2024" w:type="dxa"/>
          </w:tcPr>
          <w:p w:rsidR="00617EC1" w:rsidRPr="00E83DA0" w:rsidRDefault="00667AA8" w:rsidP="00617EC1">
            <w:pPr>
              <w:jc w:val="both"/>
              <w:rPr>
                <w:rFonts w:ascii="Arial" w:hAnsi="Arial" w:cs="Arial"/>
              </w:rPr>
            </w:pPr>
            <w:r w:rsidRPr="00E83DA0">
              <w:rPr>
                <w:rFonts w:ascii="Arial" w:hAnsi="Arial" w:cs="Arial"/>
              </w:rPr>
              <w:t>Прием и проверка комплектности документов на наличие/отсутствие оснований для отказа в приеме документов, предусмотренных пунктом 2.13 Административного регламента</w:t>
            </w:r>
          </w:p>
        </w:tc>
        <w:tc>
          <w:tcPr>
            <w:tcW w:w="2211" w:type="dxa"/>
            <w:vMerge w:val="restart"/>
          </w:tcPr>
          <w:p w:rsidR="00617EC1" w:rsidRPr="00E83DA0" w:rsidRDefault="00617EC1" w:rsidP="00617EC1">
            <w:pPr>
              <w:rPr>
                <w:rFonts w:ascii="Arial" w:hAnsi="Arial" w:cs="Arial"/>
              </w:rPr>
            </w:pPr>
            <w:r w:rsidRPr="00E83DA0">
              <w:rPr>
                <w:rFonts w:ascii="Arial" w:hAnsi="Arial" w:cs="Arial"/>
              </w:rPr>
              <w:t>До 1 рабочего дня</w:t>
            </w:r>
          </w:p>
        </w:tc>
        <w:tc>
          <w:tcPr>
            <w:tcW w:w="1878" w:type="dxa"/>
            <w:vMerge w:val="restart"/>
          </w:tcPr>
          <w:p w:rsidR="00617EC1" w:rsidRPr="00E83DA0" w:rsidRDefault="00617EC1" w:rsidP="00617EC1">
            <w:pPr>
              <w:rPr>
                <w:rFonts w:ascii="Arial" w:hAnsi="Arial" w:cs="Arial"/>
              </w:rPr>
            </w:pPr>
            <w:r w:rsidRPr="00E83DA0">
              <w:rPr>
                <w:rFonts w:ascii="Arial" w:hAnsi="Arial" w:cs="Arial"/>
              </w:rPr>
              <w:t>Уполномоченного органа, ответственное за предоставление муниципальной услуги</w:t>
            </w:r>
          </w:p>
        </w:tc>
        <w:tc>
          <w:tcPr>
            <w:tcW w:w="1878" w:type="dxa"/>
            <w:vMerge w:val="restart"/>
          </w:tcPr>
          <w:p w:rsidR="00617EC1" w:rsidRPr="00E83DA0" w:rsidRDefault="00617EC1" w:rsidP="00617EC1">
            <w:pPr>
              <w:rPr>
                <w:rFonts w:ascii="Arial" w:hAnsi="Arial" w:cs="Arial"/>
              </w:rPr>
            </w:pPr>
            <w:r w:rsidRPr="00E83DA0">
              <w:rPr>
                <w:rFonts w:ascii="Arial" w:hAnsi="Arial" w:cs="Arial"/>
              </w:rPr>
              <w:t>Уполномоченный орган / ГИС / ПГС</w:t>
            </w:r>
          </w:p>
        </w:tc>
        <w:tc>
          <w:tcPr>
            <w:tcW w:w="2216" w:type="dxa"/>
            <w:vMerge w:val="restart"/>
          </w:tcPr>
          <w:p w:rsidR="00617EC1" w:rsidRPr="00E83DA0" w:rsidRDefault="00617EC1" w:rsidP="00617EC1">
            <w:pPr>
              <w:rPr>
                <w:rFonts w:ascii="Arial" w:hAnsi="Arial" w:cs="Arial"/>
              </w:rPr>
            </w:pPr>
            <w:r w:rsidRPr="00E83DA0">
              <w:rPr>
                <w:rFonts w:ascii="Arial" w:hAnsi="Arial" w:cs="Arial"/>
              </w:rPr>
              <w:t xml:space="preserve">           - </w:t>
            </w:r>
          </w:p>
        </w:tc>
        <w:tc>
          <w:tcPr>
            <w:tcW w:w="2231" w:type="dxa"/>
            <w:vMerge w:val="restart"/>
          </w:tcPr>
          <w:p w:rsidR="00617EC1" w:rsidRPr="00E83DA0" w:rsidRDefault="00617EC1" w:rsidP="00617EC1">
            <w:pPr>
              <w:rPr>
                <w:rFonts w:ascii="Arial" w:hAnsi="Arial" w:cs="Arial"/>
              </w:rPr>
            </w:pPr>
            <w:r w:rsidRPr="00E83DA0">
              <w:rPr>
                <w:rFonts w:ascii="Arial" w:hAnsi="Arial" w:cs="Arial"/>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617EC1" w:rsidRPr="00E83DA0" w:rsidTr="00617EC1">
        <w:trPr>
          <w:trHeight w:val="920"/>
        </w:trPr>
        <w:tc>
          <w:tcPr>
            <w:tcW w:w="2122" w:type="dxa"/>
            <w:vMerge/>
          </w:tcPr>
          <w:p w:rsidR="00617EC1" w:rsidRPr="00E83DA0" w:rsidRDefault="00617EC1" w:rsidP="00617EC1">
            <w:pPr>
              <w:jc w:val="both"/>
              <w:rPr>
                <w:rFonts w:ascii="Arial" w:hAnsi="Arial" w:cs="Arial"/>
              </w:rPr>
            </w:pPr>
          </w:p>
        </w:tc>
        <w:tc>
          <w:tcPr>
            <w:tcW w:w="2024" w:type="dxa"/>
          </w:tcPr>
          <w:p w:rsidR="00617EC1" w:rsidRPr="00E83DA0" w:rsidRDefault="00617EC1" w:rsidP="00617EC1">
            <w:pPr>
              <w:rPr>
                <w:rFonts w:ascii="Arial" w:hAnsi="Arial" w:cs="Arial"/>
              </w:rPr>
            </w:pPr>
            <w:r w:rsidRPr="00E83DA0">
              <w:rPr>
                <w:rFonts w:ascii="Arial" w:hAnsi="Arial" w:cs="Arial"/>
              </w:rPr>
              <w:t xml:space="preserve">Принятие решения об отказе в приеме документов, в </w:t>
            </w:r>
            <w:r w:rsidRPr="00E83DA0">
              <w:rPr>
                <w:rFonts w:ascii="Arial" w:hAnsi="Arial" w:cs="Arial"/>
              </w:rPr>
              <w:lastRenderedPageBreak/>
              <w:t>случае выявления оснований для отказа в приеме документов</w:t>
            </w:r>
          </w:p>
        </w:tc>
        <w:tc>
          <w:tcPr>
            <w:tcW w:w="2211" w:type="dxa"/>
            <w:vMerge/>
          </w:tcPr>
          <w:p w:rsidR="00617EC1" w:rsidRPr="00E83DA0" w:rsidRDefault="00617EC1" w:rsidP="00617EC1">
            <w:pPr>
              <w:rPr>
                <w:rFonts w:ascii="Arial" w:hAnsi="Arial" w:cs="Arial"/>
              </w:rPr>
            </w:pPr>
          </w:p>
        </w:tc>
        <w:tc>
          <w:tcPr>
            <w:tcW w:w="1878" w:type="dxa"/>
            <w:vMerge/>
          </w:tcPr>
          <w:p w:rsidR="00617EC1" w:rsidRPr="00E83DA0" w:rsidRDefault="00617EC1" w:rsidP="00617EC1">
            <w:pPr>
              <w:rPr>
                <w:rFonts w:ascii="Arial" w:hAnsi="Arial" w:cs="Arial"/>
              </w:rPr>
            </w:pPr>
          </w:p>
        </w:tc>
        <w:tc>
          <w:tcPr>
            <w:tcW w:w="1878" w:type="dxa"/>
            <w:vMerge/>
          </w:tcPr>
          <w:p w:rsidR="00617EC1" w:rsidRPr="00E83DA0" w:rsidRDefault="00617EC1" w:rsidP="00617EC1">
            <w:pPr>
              <w:rPr>
                <w:rFonts w:ascii="Arial" w:hAnsi="Arial" w:cs="Arial"/>
              </w:rPr>
            </w:pPr>
          </w:p>
        </w:tc>
        <w:tc>
          <w:tcPr>
            <w:tcW w:w="2216" w:type="dxa"/>
            <w:vMerge/>
          </w:tcPr>
          <w:p w:rsidR="00617EC1" w:rsidRPr="00E83DA0" w:rsidRDefault="00617EC1" w:rsidP="00617EC1">
            <w:pPr>
              <w:rPr>
                <w:rFonts w:ascii="Arial" w:hAnsi="Arial" w:cs="Arial"/>
              </w:rPr>
            </w:pPr>
          </w:p>
        </w:tc>
        <w:tc>
          <w:tcPr>
            <w:tcW w:w="2231" w:type="dxa"/>
            <w:vMerge/>
          </w:tcPr>
          <w:p w:rsidR="00617EC1" w:rsidRPr="00E83DA0" w:rsidRDefault="00617EC1" w:rsidP="00617EC1">
            <w:pPr>
              <w:rPr>
                <w:rFonts w:ascii="Arial" w:hAnsi="Arial" w:cs="Arial"/>
              </w:rPr>
            </w:pPr>
          </w:p>
        </w:tc>
      </w:tr>
      <w:tr w:rsidR="00617EC1" w:rsidRPr="00E83DA0" w:rsidTr="00617EC1">
        <w:trPr>
          <w:trHeight w:val="206"/>
        </w:trPr>
        <w:tc>
          <w:tcPr>
            <w:tcW w:w="2122" w:type="dxa"/>
            <w:vMerge/>
          </w:tcPr>
          <w:p w:rsidR="00617EC1" w:rsidRPr="00E83DA0" w:rsidRDefault="00617EC1" w:rsidP="00617EC1">
            <w:pPr>
              <w:jc w:val="both"/>
              <w:rPr>
                <w:rFonts w:ascii="Arial" w:hAnsi="Arial" w:cs="Arial"/>
              </w:rPr>
            </w:pPr>
          </w:p>
        </w:tc>
        <w:tc>
          <w:tcPr>
            <w:tcW w:w="2024" w:type="dxa"/>
          </w:tcPr>
          <w:p w:rsidR="00617EC1" w:rsidRPr="00E83DA0" w:rsidRDefault="00617EC1" w:rsidP="00617EC1">
            <w:pPr>
              <w:rPr>
                <w:rFonts w:ascii="Arial" w:hAnsi="Arial" w:cs="Arial"/>
              </w:rPr>
            </w:pPr>
            <w:r w:rsidRPr="00E83DA0">
              <w:rPr>
                <w:rFonts w:ascii="Arial" w:hAnsi="Arial" w:cs="Arial"/>
              </w:rPr>
              <w:t>Регистрация заявления, в случае отсутствия оснований для отказа в приеме документов</w:t>
            </w:r>
          </w:p>
        </w:tc>
        <w:tc>
          <w:tcPr>
            <w:tcW w:w="2211" w:type="dxa"/>
            <w:vMerge/>
          </w:tcPr>
          <w:p w:rsidR="00617EC1" w:rsidRPr="00E83DA0" w:rsidRDefault="00617EC1" w:rsidP="00617EC1">
            <w:pPr>
              <w:rPr>
                <w:rFonts w:ascii="Arial" w:hAnsi="Arial" w:cs="Arial"/>
              </w:rPr>
            </w:pPr>
          </w:p>
        </w:tc>
        <w:tc>
          <w:tcPr>
            <w:tcW w:w="1878" w:type="dxa"/>
          </w:tcPr>
          <w:p w:rsidR="00617EC1" w:rsidRPr="00E83DA0" w:rsidRDefault="00617EC1" w:rsidP="00617EC1">
            <w:pPr>
              <w:rPr>
                <w:rFonts w:ascii="Arial" w:hAnsi="Arial" w:cs="Arial"/>
              </w:rPr>
            </w:pPr>
            <w:r w:rsidRPr="00E83DA0">
              <w:rPr>
                <w:rFonts w:ascii="Arial" w:hAnsi="Arial" w:cs="Arial"/>
              </w:rPr>
              <w:t>должностное лицо Уполномоченного органа, ответственное за регистрацию корреспонденции</w:t>
            </w:r>
          </w:p>
        </w:tc>
        <w:tc>
          <w:tcPr>
            <w:tcW w:w="1878" w:type="dxa"/>
          </w:tcPr>
          <w:p w:rsidR="00617EC1" w:rsidRPr="00E83DA0" w:rsidRDefault="00617EC1" w:rsidP="00617EC1">
            <w:pPr>
              <w:rPr>
                <w:rFonts w:ascii="Arial" w:hAnsi="Arial" w:cs="Arial"/>
              </w:rPr>
            </w:pPr>
            <w:r w:rsidRPr="00E83DA0">
              <w:rPr>
                <w:rFonts w:ascii="Arial" w:hAnsi="Arial" w:cs="Arial"/>
              </w:rPr>
              <w:t>Уполномоченный орган/ГИС</w:t>
            </w:r>
          </w:p>
        </w:tc>
        <w:tc>
          <w:tcPr>
            <w:tcW w:w="2216" w:type="dxa"/>
            <w:vMerge/>
          </w:tcPr>
          <w:p w:rsidR="00617EC1" w:rsidRPr="00E83DA0" w:rsidRDefault="00617EC1" w:rsidP="00617EC1">
            <w:pPr>
              <w:rPr>
                <w:rFonts w:ascii="Arial" w:hAnsi="Arial" w:cs="Arial"/>
              </w:rPr>
            </w:pPr>
          </w:p>
        </w:tc>
        <w:tc>
          <w:tcPr>
            <w:tcW w:w="2231" w:type="dxa"/>
            <w:vMerge/>
          </w:tcPr>
          <w:p w:rsidR="00617EC1" w:rsidRPr="00E83DA0" w:rsidRDefault="00617EC1" w:rsidP="00617EC1">
            <w:pPr>
              <w:rPr>
                <w:rFonts w:ascii="Arial" w:hAnsi="Arial" w:cs="Arial"/>
              </w:rPr>
            </w:pPr>
          </w:p>
        </w:tc>
      </w:tr>
      <w:tr w:rsidR="00617EC1" w:rsidRPr="00E83DA0" w:rsidTr="00617EC1">
        <w:tc>
          <w:tcPr>
            <w:tcW w:w="14560" w:type="dxa"/>
            <w:gridSpan w:val="7"/>
          </w:tcPr>
          <w:p w:rsidR="00617EC1" w:rsidRPr="00E83DA0" w:rsidRDefault="00617EC1" w:rsidP="00617EC1">
            <w:pPr>
              <w:jc w:val="center"/>
              <w:rPr>
                <w:rFonts w:ascii="Arial" w:hAnsi="Arial" w:cs="Arial"/>
              </w:rPr>
            </w:pPr>
            <w:r w:rsidRPr="00E83DA0">
              <w:rPr>
                <w:rFonts w:ascii="Arial" w:hAnsi="Arial" w:cs="Arial"/>
              </w:rPr>
              <w:t>2. Получение сведений посредством СМЭВ</w:t>
            </w:r>
          </w:p>
        </w:tc>
      </w:tr>
      <w:tr w:rsidR="00617EC1" w:rsidRPr="00E83DA0" w:rsidTr="00617EC1">
        <w:trPr>
          <w:trHeight w:val="1162"/>
        </w:trPr>
        <w:tc>
          <w:tcPr>
            <w:tcW w:w="2122" w:type="dxa"/>
            <w:vMerge w:val="restart"/>
          </w:tcPr>
          <w:p w:rsidR="00617EC1" w:rsidRPr="00E83DA0" w:rsidRDefault="00617EC1" w:rsidP="00617EC1">
            <w:pPr>
              <w:jc w:val="both"/>
              <w:rPr>
                <w:rFonts w:ascii="Arial" w:hAnsi="Arial" w:cs="Arial"/>
              </w:rPr>
            </w:pPr>
            <w:r w:rsidRPr="00E83DA0">
              <w:rPr>
                <w:rFonts w:ascii="Arial" w:hAnsi="Arial" w:cs="Arial"/>
              </w:rPr>
              <w:t>Пакет зарегистрированных документов, поступивших должностному лицу, ответственному за предоставление муниципальной услуги</w:t>
            </w:r>
          </w:p>
        </w:tc>
        <w:tc>
          <w:tcPr>
            <w:tcW w:w="2024" w:type="dxa"/>
          </w:tcPr>
          <w:p w:rsidR="00617EC1" w:rsidRPr="00E83DA0" w:rsidRDefault="00617EC1" w:rsidP="00617EC1">
            <w:pPr>
              <w:rPr>
                <w:rFonts w:ascii="Arial" w:hAnsi="Arial" w:cs="Arial"/>
              </w:rPr>
            </w:pPr>
            <w:r w:rsidRPr="00E83DA0">
              <w:rPr>
                <w:rFonts w:ascii="Arial" w:hAnsi="Arial" w:cs="Arial"/>
              </w:rPr>
              <w:t>Направление межведомственных запросов в органы и организации</w:t>
            </w:r>
          </w:p>
        </w:tc>
        <w:tc>
          <w:tcPr>
            <w:tcW w:w="2211" w:type="dxa"/>
          </w:tcPr>
          <w:p w:rsidR="00617EC1" w:rsidRPr="00E83DA0" w:rsidRDefault="00617EC1" w:rsidP="00617EC1">
            <w:pPr>
              <w:rPr>
                <w:rFonts w:ascii="Arial" w:hAnsi="Arial" w:cs="Arial"/>
              </w:rPr>
            </w:pPr>
            <w:r w:rsidRPr="00E83DA0">
              <w:rPr>
                <w:rFonts w:ascii="Arial" w:hAnsi="Arial" w:cs="Arial"/>
              </w:rPr>
              <w:t>в день регистрации заявления и документов</w:t>
            </w:r>
          </w:p>
        </w:tc>
        <w:tc>
          <w:tcPr>
            <w:tcW w:w="1878" w:type="dxa"/>
          </w:tcPr>
          <w:p w:rsidR="00617EC1" w:rsidRPr="00E83DA0" w:rsidRDefault="00617EC1" w:rsidP="00617EC1">
            <w:pPr>
              <w:rPr>
                <w:rFonts w:ascii="Arial" w:hAnsi="Arial" w:cs="Arial"/>
              </w:rPr>
            </w:pPr>
            <w:r w:rsidRPr="00E83DA0">
              <w:rPr>
                <w:rFonts w:ascii="Arial" w:hAnsi="Arial" w:cs="Arial"/>
              </w:rPr>
              <w:t>должностное лицо Уполномоченного органа, ответственное за предоставление муниципальной услуги</w:t>
            </w:r>
          </w:p>
        </w:tc>
        <w:tc>
          <w:tcPr>
            <w:tcW w:w="1878" w:type="dxa"/>
          </w:tcPr>
          <w:p w:rsidR="00617EC1" w:rsidRPr="00E83DA0" w:rsidRDefault="00617EC1" w:rsidP="00617EC1">
            <w:pPr>
              <w:rPr>
                <w:rFonts w:ascii="Arial" w:hAnsi="Arial" w:cs="Arial"/>
              </w:rPr>
            </w:pPr>
            <w:r w:rsidRPr="00E83DA0">
              <w:rPr>
                <w:rFonts w:ascii="Arial" w:hAnsi="Arial" w:cs="Arial"/>
              </w:rPr>
              <w:t>Уполномоченный орган/ГИС/ ПГС / СМЭВ</w:t>
            </w:r>
          </w:p>
        </w:tc>
        <w:tc>
          <w:tcPr>
            <w:tcW w:w="2216" w:type="dxa"/>
          </w:tcPr>
          <w:p w:rsidR="00617EC1" w:rsidRPr="00E83DA0" w:rsidRDefault="00617EC1" w:rsidP="00617EC1">
            <w:pPr>
              <w:jc w:val="both"/>
              <w:rPr>
                <w:rFonts w:ascii="Arial" w:hAnsi="Arial" w:cs="Arial"/>
              </w:rPr>
            </w:pPr>
            <w:r w:rsidRPr="00E83DA0">
              <w:rPr>
                <w:rFonts w:ascii="Arial" w:hAnsi="Arial" w:cs="Arial"/>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231" w:type="dxa"/>
          </w:tcPr>
          <w:p w:rsidR="00617EC1" w:rsidRPr="00E83DA0" w:rsidRDefault="00617EC1" w:rsidP="00617EC1">
            <w:pPr>
              <w:rPr>
                <w:rFonts w:ascii="Arial" w:hAnsi="Arial" w:cs="Arial"/>
              </w:rPr>
            </w:pPr>
            <w:r w:rsidRPr="00E83DA0">
              <w:rPr>
                <w:rFonts w:ascii="Arial" w:hAnsi="Arial" w:cs="Arial"/>
              </w:rPr>
              <w:t>направление межведомственного запроса в органы (организации), предоставляющие документы (сведения), предусмотренные пунктом 2.9 Административного регламента, в том числе с использованием СМЭВ</w:t>
            </w:r>
          </w:p>
        </w:tc>
      </w:tr>
      <w:tr w:rsidR="00617EC1" w:rsidRPr="00E83DA0" w:rsidTr="00617EC1">
        <w:trPr>
          <w:trHeight w:val="1596"/>
        </w:trPr>
        <w:tc>
          <w:tcPr>
            <w:tcW w:w="2122" w:type="dxa"/>
            <w:vMerge/>
          </w:tcPr>
          <w:p w:rsidR="00617EC1" w:rsidRPr="00E83DA0" w:rsidRDefault="00617EC1" w:rsidP="00617EC1">
            <w:pPr>
              <w:jc w:val="both"/>
              <w:rPr>
                <w:rFonts w:ascii="Arial" w:hAnsi="Arial" w:cs="Arial"/>
              </w:rPr>
            </w:pPr>
          </w:p>
        </w:tc>
        <w:tc>
          <w:tcPr>
            <w:tcW w:w="2024" w:type="dxa"/>
          </w:tcPr>
          <w:p w:rsidR="00617EC1" w:rsidRPr="00E83DA0" w:rsidRDefault="00617EC1" w:rsidP="00617EC1">
            <w:pPr>
              <w:rPr>
                <w:rFonts w:ascii="Arial" w:hAnsi="Arial" w:cs="Arial"/>
              </w:rPr>
            </w:pPr>
            <w:r w:rsidRPr="00E83DA0">
              <w:rPr>
                <w:rFonts w:ascii="Arial" w:hAnsi="Arial" w:cs="Arial"/>
              </w:rPr>
              <w:t>Получение ответов на межведомственные запросы, формирование полного комплекта документов</w:t>
            </w:r>
          </w:p>
        </w:tc>
        <w:tc>
          <w:tcPr>
            <w:tcW w:w="2211" w:type="dxa"/>
          </w:tcPr>
          <w:p w:rsidR="00617EC1" w:rsidRPr="00E83DA0" w:rsidRDefault="00617EC1" w:rsidP="00617EC1">
            <w:pPr>
              <w:rPr>
                <w:rFonts w:ascii="Arial" w:hAnsi="Arial" w:cs="Arial"/>
              </w:rPr>
            </w:pPr>
            <w:r w:rsidRPr="00E83DA0">
              <w:rPr>
                <w:rFonts w:ascii="Arial" w:hAnsi="Arial" w:cs="Arial"/>
              </w:rP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Российской Федерации и субъекта Российской Федерации</w:t>
            </w:r>
          </w:p>
        </w:tc>
        <w:tc>
          <w:tcPr>
            <w:tcW w:w="1878" w:type="dxa"/>
          </w:tcPr>
          <w:p w:rsidR="00617EC1" w:rsidRPr="00E83DA0" w:rsidRDefault="00617EC1" w:rsidP="00617EC1">
            <w:pPr>
              <w:rPr>
                <w:rFonts w:ascii="Arial" w:hAnsi="Arial" w:cs="Arial"/>
              </w:rPr>
            </w:pPr>
            <w:r w:rsidRPr="00E83DA0">
              <w:rPr>
                <w:rFonts w:ascii="Arial" w:hAnsi="Arial" w:cs="Arial"/>
              </w:rPr>
              <w:t>должностное лицо Уполномоченного органа, ответственное за предоставление муниципальной услуги</w:t>
            </w:r>
          </w:p>
        </w:tc>
        <w:tc>
          <w:tcPr>
            <w:tcW w:w="1878" w:type="dxa"/>
          </w:tcPr>
          <w:p w:rsidR="00617EC1" w:rsidRPr="00E83DA0" w:rsidRDefault="00617EC1" w:rsidP="00617EC1">
            <w:pPr>
              <w:rPr>
                <w:rFonts w:ascii="Arial" w:hAnsi="Arial" w:cs="Arial"/>
              </w:rPr>
            </w:pPr>
            <w:r w:rsidRPr="00E83DA0">
              <w:rPr>
                <w:rFonts w:ascii="Arial" w:hAnsi="Arial" w:cs="Arial"/>
              </w:rPr>
              <w:t>Уполномоченный орган /ГИС/ ПГС / СМЭВ</w:t>
            </w:r>
          </w:p>
        </w:tc>
        <w:tc>
          <w:tcPr>
            <w:tcW w:w="2216" w:type="dxa"/>
          </w:tcPr>
          <w:p w:rsidR="00617EC1" w:rsidRPr="00E83DA0" w:rsidRDefault="00617EC1" w:rsidP="00617EC1">
            <w:pPr>
              <w:jc w:val="both"/>
              <w:rPr>
                <w:rFonts w:ascii="Arial" w:hAnsi="Arial" w:cs="Arial"/>
              </w:rPr>
            </w:pPr>
          </w:p>
        </w:tc>
        <w:tc>
          <w:tcPr>
            <w:tcW w:w="2231" w:type="dxa"/>
          </w:tcPr>
          <w:p w:rsidR="00617EC1" w:rsidRPr="00E83DA0" w:rsidRDefault="00617EC1" w:rsidP="00617EC1">
            <w:pPr>
              <w:rPr>
                <w:rFonts w:ascii="Arial" w:hAnsi="Arial" w:cs="Arial"/>
              </w:rPr>
            </w:pPr>
            <w:r w:rsidRPr="00E83DA0">
              <w:rPr>
                <w:rFonts w:ascii="Arial" w:hAnsi="Arial" w:cs="Arial"/>
              </w:rPr>
              <w:t>получение документов (сведений), необходимых для предоставления муниципальной услуги</w:t>
            </w:r>
          </w:p>
        </w:tc>
      </w:tr>
      <w:tr w:rsidR="00617EC1" w:rsidRPr="00E83DA0" w:rsidTr="00617EC1">
        <w:tc>
          <w:tcPr>
            <w:tcW w:w="14560" w:type="dxa"/>
            <w:gridSpan w:val="7"/>
          </w:tcPr>
          <w:p w:rsidR="00617EC1" w:rsidRPr="00E83DA0" w:rsidRDefault="00617EC1" w:rsidP="00617EC1">
            <w:pPr>
              <w:jc w:val="center"/>
              <w:rPr>
                <w:rFonts w:ascii="Arial" w:hAnsi="Arial" w:cs="Arial"/>
              </w:rPr>
            </w:pPr>
            <w:r w:rsidRPr="00E83DA0">
              <w:rPr>
                <w:rFonts w:ascii="Arial" w:hAnsi="Arial" w:cs="Arial"/>
              </w:rPr>
              <w:t>3. Рассмотрение документов и сведений</w:t>
            </w:r>
          </w:p>
        </w:tc>
      </w:tr>
      <w:tr w:rsidR="00617EC1" w:rsidRPr="00E83DA0" w:rsidTr="003D7EE1">
        <w:trPr>
          <w:trHeight w:val="2436"/>
        </w:trPr>
        <w:tc>
          <w:tcPr>
            <w:tcW w:w="2122" w:type="dxa"/>
          </w:tcPr>
          <w:p w:rsidR="00617EC1" w:rsidRPr="00E83DA0" w:rsidRDefault="00617EC1" w:rsidP="00617EC1">
            <w:pPr>
              <w:rPr>
                <w:rFonts w:ascii="Arial" w:hAnsi="Arial" w:cs="Arial"/>
              </w:rPr>
            </w:pPr>
            <w:r w:rsidRPr="00E83DA0">
              <w:rPr>
                <w:rFonts w:ascii="Arial" w:hAnsi="Arial" w:cs="Arial"/>
              </w:rPr>
              <w:t>пакет зарегистрированных документов, поступивших должностному лицу, ответственному за предоставление муниципальной услуги</w:t>
            </w:r>
          </w:p>
        </w:tc>
        <w:tc>
          <w:tcPr>
            <w:tcW w:w="2024" w:type="dxa"/>
          </w:tcPr>
          <w:p w:rsidR="00617EC1" w:rsidRPr="00E83DA0" w:rsidRDefault="00617EC1" w:rsidP="00617EC1">
            <w:pPr>
              <w:rPr>
                <w:rFonts w:ascii="Arial" w:hAnsi="Arial" w:cs="Arial"/>
              </w:rPr>
            </w:pPr>
            <w:r w:rsidRPr="00E83DA0">
              <w:rPr>
                <w:rFonts w:ascii="Arial" w:hAnsi="Arial" w:cs="Arial"/>
              </w:rPr>
              <w:t>Проверка соответствия документов и сведений требованиям нормативных правовых актов предоставления муниципальной услуги</w:t>
            </w:r>
          </w:p>
        </w:tc>
        <w:tc>
          <w:tcPr>
            <w:tcW w:w="2211" w:type="dxa"/>
          </w:tcPr>
          <w:p w:rsidR="00617EC1" w:rsidRPr="00E83DA0" w:rsidRDefault="00617EC1" w:rsidP="00B12839">
            <w:pPr>
              <w:rPr>
                <w:rFonts w:ascii="Arial" w:hAnsi="Arial" w:cs="Arial"/>
              </w:rPr>
            </w:pPr>
            <w:r w:rsidRPr="00E83DA0">
              <w:rPr>
                <w:rFonts w:ascii="Arial" w:hAnsi="Arial" w:cs="Arial"/>
              </w:rPr>
              <w:t xml:space="preserve">До </w:t>
            </w:r>
            <w:r w:rsidR="00B12839" w:rsidRPr="00E83DA0">
              <w:rPr>
                <w:rFonts w:ascii="Arial" w:hAnsi="Arial" w:cs="Arial"/>
              </w:rPr>
              <w:t>4</w:t>
            </w:r>
            <w:r w:rsidRPr="00E83DA0">
              <w:rPr>
                <w:rFonts w:ascii="Arial" w:hAnsi="Arial" w:cs="Arial"/>
              </w:rPr>
              <w:t xml:space="preserve"> рабочих дней</w:t>
            </w:r>
          </w:p>
        </w:tc>
        <w:tc>
          <w:tcPr>
            <w:tcW w:w="1878" w:type="dxa"/>
          </w:tcPr>
          <w:p w:rsidR="00617EC1" w:rsidRPr="00E83DA0" w:rsidRDefault="00617EC1" w:rsidP="00617EC1">
            <w:pPr>
              <w:rPr>
                <w:rFonts w:ascii="Arial" w:hAnsi="Arial" w:cs="Arial"/>
              </w:rPr>
            </w:pPr>
            <w:r w:rsidRPr="00E83DA0">
              <w:rPr>
                <w:rFonts w:ascii="Arial" w:hAnsi="Arial" w:cs="Arial"/>
              </w:rPr>
              <w:t>должностное лицо Уполномоченного органа, ответственное за предоставление муниципальной услуги</w:t>
            </w:r>
          </w:p>
        </w:tc>
        <w:tc>
          <w:tcPr>
            <w:tcW w:w="1878" w:type="dxa"/>
          </w:tcPr>
          <w:p w:rsidR="00617EC1" w:rsidRPr="00E83DA0" w:rsidRDefault="00617EC1" w:rsidP="00617EC1">
            <w:pPr>
              <w:rPr>
                <w:rFonts w:ascii="Arial" w:hAnsi="Arial" w:cs="Arial"/>
              </w:rPr>
            </w:pPr>
            <w:r w:rsidRPr="00E83DA0">
              <w:rPr>
                <w:rFonts w:ascii="Arial" w:hAnsi="Arial" w:cs="Arial"/>
              </w:rPr>
              <w:t>Уполномоченный орган) / ГИС / ПГС</w:t>
            </w:r>
          </w:p>
        </w:tc>
        <w:tc>
          <w:tcPr>
            <w:tcW w:w="2216" w:type="dxa"/>
          </w:tcPr>
          <w:p w:rsidR="00617EC1" w:rsidRPr="00E83DA0" w:rsidRDefault="00617EC1" w:rsidP="00617EC1">
            <w:pPr>
              <w:rPr>
                <w:rFonts w:ascii="Arial" w:hAnsi="Arial" w:cs="Arial"/>
              </w:rPr>
            </w:pPr>
            <w:r w:rsidRPr="00E83DA0">
              <w:rPr>
                <w:rFonts w:ascii="Arial" w:hAnsi="Arial" w:cs="Arial"/>
              </w:rPr>
              <w:t>основания отказа в предоставлении муниципальной услуги, предусмотренные пунктом 2.</w:t>
            </w:r>
            <w:r w:rsidR="00B12839" w:rsidRPr="00E83DA0">
              <w:rPr>
                <w:rFonts w:ascii="Arial" w:hAnsi="Arial" w:cs="Arial"/>
              </w:rPr>
              <w:t>20</w:t>
            </w:r>
            <w:r w:rsidRPr="00E83DA0">
              <w:rPr>
                <w:rFonts w:ascii="Arial" w:hAnsi="Arial" w:cs="Arial"/>
              </w:rPr>
              <w:t xml:space="preserve"> Административного регламента</w:t>
            </w:r>
          </w:p>
        </w:tc>
        <w:tc>
          <w:tcPr>
            <w:tcW w:w="2231" w:type="dxa"/>
          </w:tcPr>
          <w:p w:rsidR="00617EC1" w:rsidRPr="00E83DA0" w:rsidRDefault="00617EC1" w:rsidP="00617EC1">
            <w:pPr>
              <w:rPr>
                <w:rFonts w:ascii="Arial" w:hAnsi="Arial" w:cs="Arial"/>
              </w:rPr>
            </w:pPr>
            <w:r w:rsidRPr="00E83DA0">
              <w:rPr>
                <w:rFonts w:ascii="Arial" w:hAnsi="Arial" w:cs="Arial"/>
              </w:rPr>
              <w:t>проект результата предоставления муниципальной услуги</w:t>
            </w:r>
          </w:p>
        </w:tc>
      </w:tr>
      <w:tr w:rsidR="003D7EE1" w:rsidRPr="00E83DA0" w:rsidTr="003D7EE1">
        <w:trPr>
          <w:trHeight w:val="2244"/>
        </w:trPr>
        <w:tc>
          <w:tcPr>
            <w:tcW w:w="2122" w:type="dxa"/>
          </w:tcPr>
          <w:p w:rsidR="003D7EE1" w:rsidRPr="00E83DA0" w:rsidRDefault="003D7EE1" w:rsidP="003D7EE1">
            <w:pPr>
              <w:rPr>
                <w:rFonts w:ascii="Arial" w:hAnsi="Arial" w:cs="Arial"/>
              </w:rPr>
            </w:pPr>
            <w:r w:rsidRPr="00E83DA0">
              <w:rPr>
                <w:rStyle w:val="105pt0pt"/>
                <w:rFonts w:ascii="Arial" w:eastAsia="Courier New" w:hAnsi="Arial" w:cs="Arial"/>
                <w:spacing w:val="0"/>
                <w:sz w:val="24"/>
                <w:szCs w:val="24"/>
              </w:rPr>
              <w:lastRenderedPageBreak/>
              <w:t>соответствие документов и сведений требованиям нормативных правовых актов предоставления муниципальной услуги</w:t>
            </w:r>
          </w:p>
        </w:tc>
        <w:tc>
          <w:tcPr>
            <w:tcW w:w="2024" w:type="dxa"/>
          </w:tcPr>
          <w:p w:rsidR="003D7EE1" w:rsidRPr="00E83DA0" w:rsidRDefault="003D7EE1" w:rsidP="00617EC1">
            <w:pPr>
              <w:rPr>
                <w:rFonts w:ascii="Arial" w:hAnsi="Arial" w:cs="Arial"/>
              </w:rPr>
            </w:pPr>
            <w:r w:rsidRPr="00E83DA0">
              <w:rPr>
                <w:rStyle w:val="105pt0pt"/>
                <w:rFonts w:ascii="Arial" w:eastAsia="Courier New" w:hAnsi="Arial" w:cs="Arial"/>
                <w:spacing w:val="0"/>
                <w:sz w:val="24"/>
                <w:szCs w:val="24"/>
              </w:rPr>
              <w:t>проведение смотра объекта</w:t>
            </w:r>
          </w:p>
        </w:tc>
        <w:tc>
          <w:tcPr>
            <w:tcW w:w="2211" w:type="dxa"/>
          </w:tcPr>
          <w:p w:rsidR="003D7EE1" w:rsidRPr="00E83DA0" w:rsidRDefault="003D7EE1" w:rsidP="00617EC1">
            <w:pPr>
              <w:rPr>
                <w:rFonts w:ascii="Arial" w:hAnsi="Arial" w:cs="Arial"/>
              </w:rPr>
            </w:pPr>
          </w:p>
        </w:tc>
        <w:tc>
          <w:tcPr>
            <w:tcW w:w="1878" w:type="dxa"/>
          </w:tcPr>
          <w:p w:rsidR="003D7EE1" w:rsidRPr="00E83DA0" w:rsidRDefault="003D7EE1" w:rsidP="00617EC1">
            <w:pPr>
              <w:rPr>
                <w:rFonts w:ascii="Arial" w:hAnsi="Arial" w:cs="Arial"/>
              </w:rPr>
            </w:pPr>
            <w:r w:rsidRPr="00E83DA0">
              <w:rPr>
                <w:rFonts w:ascii="Arial" w:hAnsi="Arial" w:cs="Arial"/>
              </w:rPr>
              <w:t>должностное лицо Уполномоченного органа, ответственное за предоставление муниципальной услуги</w:t>
            </w:r>
          </w:p>
        </w:tc>
        <w:tc>
          <w:tcPr>
            <w:tcW w:w="1878" w:type="dxa"/>
          </w:tcPr>
          <w:p w:rsidR="003D7EE1" w:rsidRPr="00E83DA0" w:rsidRDefault="003D7EE1" w:rsidP="00617EC1">
            <w:pPr>
              <w:rPr>
                <w:rFonts w:ascii="Arial" w:hAnsi="Arial" w:cs="Arial"/>
              </w:rPr>
            </w:pPr>
          </w:p>
        </w:tc>
        <w:tc>
          <w:tcPr>
            <w:tcW w:w="2216" w:type="dxa"/>
          </w:tcPr>
          <w:p w:rsidR="003D7EE1" w:rsidRPr="00E83DA0" w:rsidRDefault="003D7EE1" w:rsidP="00617EC1">
            <w:pPr>
              <w:rPr>
                <w:rFonts w:ascii="Arial" w:hAnsi="Arial" w:cs="Arial"/>
              </w:rPr>
            </w:pPr>
            <w:r w:rsidRPr="00E83DA0">
              <w:rPr>
                <w:rFonts w:ascii="Arial" w:hAnsi="Arial" w:cs="Arial"/>
              </w:rPr>
              <w:t>основания отказа в предоставлении муниципальной услуги, предусмотренные пунктом 2.8 Административного регламента</w:t>
            </w:r>
          </w:p>
        </w:tc>
        <w:tc>
          <w:tcPr>
            <w:tcW w:w="2231" w:type="dxa"/>
          </w:tcPr>
          <w:p w:rsidR="003D7EE1" w:rsidRPr="00E83DA0" w:rsidRDefault="003D7EE1" w:rsidP="00617EC1">
            <w:pPr>
              <w:rPr>
                <w:rFonts w:ascii="Arial" w:hAnsi="Arial" w:cs="Arial"/>
              </w:rPr>
            </w:pPr>
            <w:r w:rsidRPr="00E83DA0">
              <w:rPr>
                <w:rFonts w:ascii="Arial" w:hAnsi="Arial" w:cs="Arial"/>
              </w:rPr>
              <w:t>проект результата предоставления муниципальной услуги</w:t>
            </w:r>
          </w:p>
        </w:tc>
      </w:tr>
      <w:tr w:rsidR="00617EC1" w:rsidRPr="00E83DA0" w:rsidTr="00617EC1">
        <w:tc>
          <w:tcPr>
            <w:tcW w:w="14560" w:type="dxa"/>
            <w:gridSpan w:val="7"/>
          </w:tcPr>
          <w:p w:rsidR="00617EC1" w:rsidRPr="00E83DA0" w:rsidRDefault="00617EC1" w:rsidP="00617EC1">
            <w:pPr>
              <w:jc w:val="center"/>
              <w:rPr>
                <w:rFonts w:ascii="Arial" w:hAnsi="Arial" w:cs="Arial"/>
              </w:rPr>
            </w:pPr>
            <w:r w:rsidRPr="00E83DA0">
              <w:rPr>
                <w:rFonts w:ascii="Arial" w:hAnsi="Arial" w:cs="Arial"/>
              </w:rPr>
              <w:t>4. Принятие решения</w:t>
            </w:r>
          </w:p>
        </w:tc>
      </w:tr>
      <w:tr w:rsidR="00617EC1" w:rsidRPr="00E83DA0" w:rsidTr="00617EC1">
        <w:trPr>
          <w:trHeight w:val="109"/>
        </w:trPr>
        <w:tc>
          <w:tcPr>
            <w:tcW w:w="2122" w:type="dxa"/>
            <w:vMerge w:val="restart"/>
          </w:tcPr>
          <w:p w:rsidR="00617EC1" w:rsidRPr="00E83DA0" w:rsidRDefault="00617EC1" w:rsidP="00216A37">
            <w:pPr>
              <w:rPr>
                <w:rFonts w:ascii="Arial" w:hAnsi="Arial" w:cs="Arial"/>
              </w:rPr>
            </w:pPr>
            <w:r w:rsidRPr="00E83DA0">
              <w:rPr>
                <w:rFonts w:ascii="Arial" w:hAnsi="Arial" w:cs="Arial"/>
              </w:rPr>
              <w:t>проект результата предоставления муниципальной услуги</w:t>
            </w:r>
          </w:p>
        </w:tc>
        <w:tc>
          <w:tcPr>
            <w:tcW w:w="2024" w:type="dxa"/>
          </w:tcPr>
          <w:p w:rsidR="00617EC1" w:rsidRPr="00E83DA0" w:rsidRDefault="00B12839" w:rsidP="00216A37">
            <w:pPr>
              <w:rPr>
                <w:rFonts w:ascii="Arial" w:hAnsi="Arial" w:cs="Arial"/>
              </w:rPr>
            </w:pPr>
            <w:r w:rsidRPr="00E83DA0">
              <w:rPr>
                <w:rFonts w:ascii="Arial" w:hAnsi="Arial" w:cs="Arial"/>
              </w:rPr>
              <w:t>Принятие решения о</w:t>
            </w:r>
            <w:r w:rsidR="00617EC1" w:rsidRPr="00E83DA0">
              <w:rPr>
                <w:rFonts w:ascii="Arial" w:hAnsi="Arial" w:cs="Arial"/>
              </w:rPr>
              <w:t xml:space="preserve"> предоставления муниципальной услуги</w:t>
            </w:r>
          </w:p>
        </w:tc>
        <w:tc>
          <w:tcPr>
            <w:tcW w:w="2211" w:type="dxa"/>
            <w:vMerge w:val="restart"/>
          </w:tcPr>
          <w:p w:rsidR="00617EC1" w:rsidRPr="00E83DA0" w:rsidRDefault="00216A37" w:rsidP="00B12839">
            <w:pPr>
              <w:rPr>
                <w:rFonts w:ascii="Arial" w:hAnsi="Arial" w:cs="Arial"/>
              </w:rPr>
            </w:pPr>
            <w:r w:rsidRPr="00E83DA0">
              <w:rPr>
                <w:rFonts w:ascii="Arial" w:hAnsi="Arial" w:cs="Arial"/>
              </w:rPr>
              <w:t xml:space="preserve">До 1 </w:t>
            </w:r>
            <w:r w:rsidR="00B12839" w:rsidRPr="00E83DA0">
              <w:rPr>
                <w:rFonts w:ascii="Arial" w:hAnsi="Arial" w:cs="Arial"/>
              </w:rPr>
              <w:t>часа</w:t>
            </w:r>
          </w:p>
        </w:tc>
        <w:tc>
          <w:tcPr>
            <w:tcW w:w="1878" w:type="dxa"/>
            <w:vMerge w:val="restart"/>
          </w:tcPr>
          <w:p w:rsidR="00617EC1" w:rsidRPr="00E83DA0" w:rsidRDefault="00617EC1" w:rsidP="00617EC1">
            <w:pPr>
              <w:rPr>
                <w:rFonts w:ascii="Arial" w:hAnsi="Arial" w:cs="Arial"/>
              </w:rPr>
            </w:pPr>
            <w:r w:rsidRPr="00E83DA0">
              <w:rPr>
                <w:rFonts w:ascii="Arial" w:hAnsi="Arial" w:cs="Arial"/>
              </w:rP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1878" w:type="dxa"/>
            <w:vMerge w:val="restart"/>
          </w:tcPr>
          <w:p w:rsidR="00617EC1" w:rsidRPr="00E83DA0" w:rsidRDefault="00617EC1" w:rsidP="00617EC1">
            <w:pPr>
              <w:rPr>
                <w:rFonts w:ascii="Arial" w:hAnsi="Arial" w:cs="Arial"/>
              </w:rPr>
            </w:pPr>
            <w:r w:rsidRPr="00E83DA0">
              <w:rPr>
                <w:rFonts w:ascii="Arial" w:hAnsi="Arial" w:cs="Arial"/>
              </w:rPr>
              <w:t>Уполномоченный орган) / ГИС / ПГС</w:t>
            </w:r>
          </w:p>
        </w:tc>
        <w:tc>
          <w:tcPr>
            <w:tcW w:w="2216" w:type="dxa"/>
            <w:vMerge w:val="restart"/>
          </w:tcPr>
          <w:p w:rsidR="00617EC1" w:rsidRPr="00E83DA0" w:rsidRDefault="00617EC1" w:rsidP="00617EC1">
            <w:pPr>
              <w:rPr>
                <w:rFonts w:ascii="Arial" w:hAnsi="Arial" w:cs="Arial"/>
              </w:rPr>
            </w:pPr>
          </w:p>
        </w:tc>
        <w:tc>
          <w:tcPr>
            <w:tcW w:w="2231" w:type="dxa"/>
            <w:vMerge w:val="restart"/>
          </w:tcPr>
          <w:p w:rsidR="00617EC1" w:rsidRPr="00E83DA0" w:rsidRDefault="00617EC1" w:rsidP="00617EC1">
            <w:pPr>
              <w:jc w:val="both"/>
              <w:rPr>
                <w:rFonts w:ascii="Arial" w:hAnsi="Arial" w:cs="Arial"/>
              </w:rPr>
            </w:pPr>
            <w:r w:rsidRPr="00E83DA0">
              <w:rPr>
                <w:rFonts w:ascii="Arial" w:hAnsi="Arial" w:cs="Arial"/>
              </w:rP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tc>
      </w:tr>
      <w:tr w:rsidR="00617EC1" w:rsidRPr="00E83DA0" w:rsidTr="00617EC1">
        <w:trPr>
          <w:trHeight w:val="106"/>
        </w:trPr>
        <w:tc>
          <w:tcPr>
            <w:tcW w:w="2122" w:type="dxa"/>
            <w:vMerge/>
          </w:tcPr>
          <w:p w:rsidR="00617EC1" w:rsidRPr="00E83DA0" w:rsidRDefault="00617EC1" w:rsidP="00617EC1">
            <w:pPr>
              <w:rPr>
                <w:rFonts w:ascii="Arial" w:hAnsi="Arial" w:cs="Arial"/>
              </w:rPr>
            </w:pPr>
          </w:p>
        </w:tc>
        <w:tc>
          <w:tcPr>
            <w:tcW w:w="2024" w:type="dxa"/>
          </w:tcPr>
          <w:p w:rsidR="00617EC1" w:rsidRPr="00E83DA0" w:rsidRDefault="00617EC1" w:rsidP="00216A37">
            <w:pPr>
              <w:rPr>
                <w:rFonts w:ascii="Arial" w:hAnsi="Arial" w:cs="Arial"/>
              </w:rPr>
            </w:pPr>
            <w:r w:rsidRPr="00E83DA0">
              <w:rPr>
                <w:rFonts w:ascii="Arial" w:hAnsi="Arial" w:cs="Arial"/>
              </w:rPr>
              <w:t>Формирование решения о предоставлении муниципальной услуги</w:t>
            </w:r>
          </w:p>
        </w:tc>
        <w:tc>
          <w:tcPr>
            <w:tcW w:w="2211" w:type="dxa"/>
            <w:vMerge/>
          </w:tcPr>
          <w:p w:rsidR="00617EC1" w:rsidRPr="00E83DA0" w:rsidRDefault="00617EC1" w:rsidP="00617EC1">
            <w:pPr>
              <w:rPr>
                <w:rFonts w:ascii="Arial" w:hAnsi="Arial" w:cs="Arial"/>
              </w:rPr>
            </w:pPr>
          </w:p>
        </w:tc>
        <w:tc>
          <w:tcPr>
            <w:tcW w:w="1878" w:type="dxa"/>
            <w:vMerge/>
          </w:tcPr>
          <w:p w:rsidR="00617EC1" w:rsidRPr="00E83DA0" w:rsidRDefault="00617EC1" w:rsidP="00617EC1">
            <w:pPr>
              <w:rPr>
                <w:rFonts w:ascii="Arial" w:hAnsi="Arial" w:cs="Arial"/>
              </w:rPr>
            </w:pPr>
          </w:p>
        </w:tc>
        <w:tc>
          <w:tcPr>
            <w:tcW w:w="1878" w:type="dxa"/>
            <w:vMerge/>
          </w:tcPr>
          <w:p w:rsidR="00617EC1" w:rsidRPr="00E83DA0" w:rsidRDefault="00617EC1" w:rsidP="00617EC1">
            <w:pPr>
              <w:rPr>
                <w:rFonts w:ascii="Arial" w:hAnsi="Arial" w:cs="Arial"/>
              </w:rPr>
            </w:pPr>
          </w:p>
        </w:tc>
        <w:tc>
          <w:tcPr>
            <w:tcW w:w="2216" w:type="dxa"/>
            <w:vMerge/>
          </w:tcPr>
          <w:p w:rsidR="00617EC1" w:rsidRPr="00E83DA0" w:rsidRDefault="00617EC1" w:rsidP="00617EC1">
            <w:pPr>
              <w:rPr>
                <w:rFonts w:ascii="Arial" w:hAnsi="Arial" w:cs="Arial"/>
              </w:rPr>
            </w:pPr>
          </w:p>
        </w:tc>
        <w:tc>
          <w:tcPr>
            <w:tcW w:w="2231" w:type="dxa"/>
            <w:vMerge/>
          </w:tcPr>
          <w:p w:rsidR="00617EC1" w:rsidRPr="00E83DA0" w:rsidRDefault="00617EC1" w:rsidP="00617EC1">
            <w:pPr>
              <w:rPr>
                <w:rFonts w:ascii="Arial" w:hAnsi="Arial" w:cs="Arial"/>
              </w:rPr>
            </w:pPr>
          </w:p>
        </w:tc>
      </w:tr>
      <w:tr w:rsidR="00B12839" w:rsidRPr="00E83DA0" w:rsidTr="00617EC1">
        <w:trPr>
          <w:trHeight w:val="690"/>
        </w:trPr>
        <w:tc>
          <w:tcPr>
            <w:tcW w:w="2122" w:type="dxa"/>
            <w:vMerge/>
          </w:tcPr>
          <w:p w:rsidR="00B12839" w:rsidRPr="00E83DA0" w:rsidRDefault="00B12839" w:rsidP="00B12839">
            <w:pPr>
              <w:rPr>
                <w:rFonts w:ascii="Arial" w:hAnsi="Arial" w:cs="Arial"/>
              </w:rPr>
            </w:pPr>
          </w:p>
        </w:tc>
        <w:tc>
          <w:tcPr>
            <w:tcW w:w="2024" w:type="dxa"/>
          </w:tcPr>
          <w:p w:rsidR="00B12839" w:rsidRPr="00E83DA0" w:rsidRDefault="00B12839" w:rsidP="00B12839">
            <w:pPr>
              <w:rPr>
                <w:rFonts w:ascii="Arial" w:hAnsi="Arial" w:cs="Arial"/>
              </w:rPr>
            </w:pPr>
            <w:r w:rsidRPr="00E83DA0">
              <w:rPr>
                <w:rFonts w:ascii="Arial" w:hAnsi="Arial" w:cs="Arial"/>
              </w:rPr>
              <w:t>Принятие решения об отказе в предоставлении услуги</w:t>
            </w:r>
          </w:p>
        </w:tc>
        <w:tc>
          <w:tcPr>
            <w:tcW w:w="2211" w:type="dxa"/>
            <w:vMerge/>
          </w:tcPr>
          <w:p w:rsidR="00B12839" w:rsidRPr="00E83DA0" w:rsidRDefault="00B12839" w:rsidP="00B12839">
            <w:pPr>
              <w:rPr>
                <w:rFonts w:ascii="Arial" w:hAnsi="Arial" w:cs="Arial"/>
              </w:rPr>
            </w:pPr>
          </w:p>
        </w:tc>
        <w:tc>
          <w:tcPr>
            <w:tcW w:w="1878" w:type="dxa"/>
            <w:vMerge/>
          </w:tcPr>
          <w:p w:rsidR="00B12839" w:rsidRPr="00E83DA0" w:rsidRDefault="00B12839" w:rsidP="00B12839">
            <w:pPr>
              <w:rPr>
                <w:rFonts w:ascii="Arial" w:hAnsi="Arial" w:cs="Arial"/>
              </w:rPr>
            </w:pPr>
          </w:p>
        </w:tc>
        <w:tc>
          <w:tcPr>
            <w:tcW w:w="1878" w:type="dxa"/>
            <w:vMerge/>
          </w:tcPr>
          <w:p w:rsidR="00B12839" w:rsidRPr="00E83DA0" w:rsidRDefault="00B12839" w:rsidP="00B12839">
            <w:pPr>
              <w:rPr>
                <w:rFonts w:ascii="Arial" w:hAnsi="Arial" w:cs="Arial"/>
              </w:rPr>
            </w:pPr>
          </w:p>
        </w:tc>
        <w:tc>
          <w:tcPr>
            <w:tcW w:w="2216" w:type="dxa"/>
            <w:vMerge/>
          </w:tcPr>
          <w:p w:rsidR="00B12839" w:rsidRPr="00E83DA0" w:rsidRDefault="00B12839" w:rsidP="00B12839">
            <w:pPr>
              <w:rPr>
                <w:rFonts w:ascii="Arial" w:hAnsi="Arial" w:cs="Arial"/>
              </w:rPr>
            </w:pPr>
          </w:p>
        </w:tc>
        <w:tc>
          <w:tcPr>
            <w:tcW w:w="2231" w:type="dxa"/>
            <w:vMerge w:val="restart"/>
          </w:tcPr>
          <w:p w:rsidR="00B12839" w:rsidRPr="00E83DA0" w:rsidRDefault="00B12839" w:rsidP="00B12839">
            <w:pPr>
              <w:jc w:val="both"/>
              <w:rPr>
                <w:rFonts w:ascii="Arial" w:hAnsi="Arial" w:cs="Arial"/>
              </w:rPr>
            </w:pPr>
            <w:r w:rsidRPr="00E83DA0">
              <w:rPr>
                <w:rFonts w:ascii="Arial" w:hAnsi="Arial" w:cs="Arial"/>
              </w:rPr>
              <w:t xml:space="preserve">Результат предоставления муниципальной услуги, подписанный усиленной квалифицированной подписью руководителем Уполномоченного органа или иного </w:t>
            </w:r>
            <w:r w:rsidRPr="00E83DA0">
              <w:rPr>
                <w:rFonts w:ascii="Arial" w:hAnsi="Arial" w:cs="Arial"/>
              </w:rPr>
              <w:lastRenderedPageBreak/>
              <w:t>уполномоченного им лица</w:t>
            </w:r>
          </w:p>
        </w:tc>
      </w:tr>
      <w:tr w:rsidR="00B12839" w:rsidRPr="00E83DA0" w:rsidTr="00617EC1">
        <w:trPr>
          <w:trHeight w:val="448"/>
        </w:trPr>
        <w:tc>
          <w:tcPr>
            <w:tcW w:w="2122" w:type="dxa"/>
            <w:vMerge/>
          </w:tcPr>
          <w:p w:rsidR="00B12839" w:rsidRPr="00E83DA0" w:rsidRDefault="00B12839" w:rsidP="00B12839">
            <w:pPr>
              <w:rPr>
                <w:rFonts w:ascii="Arial" w:hAnsi="Arial" w:cs="Arial"/>
              </w:rPr>
            </w:pPr>
          </w:p>
        </w:tc>
        <w:tc>
          <w:tcPr>
            <w:tcW w:w="2024" w:type="dxa"/>
          </w:tcPr>
          <w:p w:rsidR="00B12839" w:rsidRPr="00E83DA0" w:rsidRDefault="00B12839" w:rsidP="00B12839">
            <w:pPr>
              <w:rPr>
                <w:rFonts w:ascii="Arial" w:hAnsi="Arial" w:cs="Arial"/>
              </w:rPr>
            </w:pPr>
            <w:r w:rsidRPr="00E83DA0">
              <w:rPr>
                <w:rFonts w:ascii="Arial" w:hAnsi="Arial" w:cs="Arial"/>
              </w:rPr>
              <w:t xml:space="preserve">Формирование решения об отказе в предоставлении муниципальной </w:t>
            </w:r>
            <w:r w:rsidRPr="00E83DA0">
              <w:rPr>
                <w:rFonts w:ascii="Arial" w:hAnsi="Arial" w:cs="Arial"/>
              </w:rPr>
              <w:lastRenderedPageBreak/>
              <w:t>услуги</w:t>
            </w:r>
          </w:p>
        </w:tc>
        <w:tc>
          <w:tcPr>
            <w:tcW w:w="2211" w:type="dxa"/>
            <w:vMerge/>
          </w:tcPr>
          <w:p w:rsidR="00B12839" w:rsidRPr="00E83DA0" w:rsidRDefault="00B12839" w:rsidP="00B12839">
            <w:pPr>
              <w:rPr>
                <w:rFonts w:ascii="Arial" w:hAnsi="Arial" w:cs="Arial"/>
              </w:rPr>
            </w:pPr>
          </w:p>
        </w:tc>
        <w:tc>
          <w:tcPr>
            <w:tcW w:w="1878" w:type="dxa"/>
            <w:vMerge/>
          </w:tcPr>
          <w:p w:rsidR="00B12839" w:rsidRPr="00E83DA0" w:rsidRDefault="00B12839" w:rsidP="00B12839">
            <w:pPr>
              <w:rPr>
                <w:rFonts w:ascii="Arial" w:hAnsi="Arial" w:cs="Arial"/>
              </w:rPr>
            </w:pPr>
          </w:p>
        </w:tc>
        <w:tc>
          <w:tcPr>
            <w:tcW w:w="1878" w:type="dxa"/>
            <w:vMerge/>
          </w:tcPr>
          <w:p w:rsidR="00B12839" w:rsidRPr="00E83DA0" w:rsidRDefault="00B12839" w:rsidP="00B12839">
            <w:pPr>
              <w:rPr>
                <w:rFonts w:ascii="Arial" w:hAnsi="Arial" w:cs="Arial"/>
              </w:rPr>
            </w:pPr>
          </w:p>
        </w:tc>
        <w:tc>
          <w:tcPr>
            <w:tcW w:w="2216" w:type="dxa"/>
            <w:vMerge/>
          </w:tcPr>
          <w:p w:rsidR="00B12839" w:rsidRPr="00E83DA0" w:rsidRDefault="00B12839" w:rsidP="00B12839">
            <w:pPr>
              <w:rPr>
                <w:rFonts w:ascii="Arial" w:hAnsi="Arial" w:cs="Arial"/>
              </w:rPr>
            </w:pPr>
          </w:p>
        </w:tc>
        <w:tc>
          <w:tcPr>
            <w:tcW w:w="2231" w:type="dxa"/>
            <w:vMerge/>
          </w:tcPr>
          <w:p w:rsidR="00B12839" w:rsidRPr="00E83DA0" w:rsidRDefault="00B12839" w:rsidP="00B12839">
            <w:pPr>
              <w:rPr>
                <w:rFonts w:ascii="Arial" w:hAnsi="Arial" w:cs="Arial"/>
              </w:rPr>
            </w:pPr>
          </w:p>
        </w:tc>
      </w:tr>
      <w:tr w:rsidR="00B12839" w:rsidRPr="00E83DA0" w:rsidTr="00617EC1">
        <w:tc>
          <w:tcPr>
            <w:tcW w:w="14560" w:type="dxa"/>
            <w:gridSpan w:val="7"/>
          </w:tcPr>
          <w:p w:rsidR="00B12839" w:rsidRPr="00E83DA0" w:rsidRDefault="00B12839" w:rsidP="00B12839">
            <w:pPr>
              <w:jc w:val="center"/>
              <w:rPr>
                <w:rFonts w:ascii="Arial" w:hAnsi="Arial" w:cs="Arial"/>
              </w:rPr>
            </w:pPr>
            <w:r w:rsidRPr="00E83DA0">
              <w:rPr>
                <w:rFonts w:ascii="Arial" w:hAnsi="Arial" w:cs="Arial"/>
              </w:rPr>
              <w:lastRenderedPageBreak/>
              <w:t>5. Выдача результата</w:t>
            </w:r>
          </w:p>
        </w:tc>
      </w:tr>
      <w:tr w:rsidR="00B12839" w:rsidRPr="00E83DA0" w:rsidTr="00617EC1">
        <w:trPr>
          <w:trHeight w:val="133"/>
        </w:trPr>
        <w:tc>
          <w:tcPr>
            <w:tcW w:w="2122" w:type="dxa"/>
            <w:vMerge w:val="restart"/>
          </w:tcPr>
          <w:p w:rsidR="00B12839" w:rsidRPr="00E83DA0" w:rsidRDefault="00B12839" w:rsidP="00B12839">
            <w:pPr>
              <w:rPr>
                <w:rFonts w:ascii="Arial" w:hAnsi="Arial" w:cs="Arial"/>
              </w:rPr>
            </w:pPr>
            <w:r w:rsidRPr="00E83DA0">
              <w:rPr>
                <w:rFonts w:ascii="Arial" w:hAnsi="Arial" w:cs="Arial"/>
              </w:rPr>
              <w:t>формирование и регистрация результата муниципальной услуги, в форме электронного документа в ГИС</w:t>
            </w:r>
          </w:p>
        </w:tc>
        <w:tc>
          <w:tcPr>
            <w:tcW w:w="2024" w:type="dxa"/>
          </w:tcPr>
          <w:p w:rsidR="00B12839" w:rsidRPr="00E83DA0" w:rsidRDefault="00B12839" w:rsidP="00B12839">
            <w:pPr>
              <w:rPr>
                <w:rFonts w:ascii="Arial" w:hAnsi="Arial" w:cs="Arial"/>
              </w:rPr>
            </w:pPr>
            <w:r w:rsidRPr="00E83DA0">
              <w:rPr>
                <w:rFonts w:ascii="Arial" w:hAnsi="Arial" w:cs="Arial"/>
              </w:rPr>
              <w:t>Регистрация результата предоставления муниципальной услуги</w:t>
            </w:r>
          </w:p>
        </w:tc>
        <w:tc>
          <w:tcPr>
            <w:tcW w:w="2211" w:type="dxa"/>
          </w:tcPr>
          <w:p w:rsidR="00B12839" w:rsidRPr="00E83DA0" w:rsidRDefault="00B12839" w:rsidP="00B12839">
            <w:pPr>
              <w:rPr>
                <w:rFonts w:ascii="Arial" w:hAnsi="Arial" w:cs="Arial"/>
              </w:rPr>
            </w:pPr>
            <w:r w:rsidRPr="00E83DA0">
              <w:rPr>
                <w:rFonts w:ascii="Arial" w:hAnsi="Arial" w:cs="Arial"/>
              </w:rPr>
              <w:t>после окончания процедуры принятия решения (в общий срок предоставления муниципальной услуги не включается)</w:t>
            </w:r>
          </w:p>
        </w:tc>
        <w:tc>
          <w:tcPr>
            <w:tcW w:w="1878" w:type="dxa"/>
          </w:tcPr>
          <w:p w:rsidR="00B12839" w:rsidRPr="00E83DA0" w:rsidRDefault="00B12839" w:rsidP="00B12839">
            <w:pPr>
              <w:rPr>
                <w:rFonts w:ascii="Arial" w:hAnsi="Arial" w:cs="Arial"/>
              </w:rPr>
            </w:pPr>
            <w:r w:rsidRPr="00E83DA0">
              <w:rPr>
                <w:rFonts w:ascii="Arial" w:hAnsi="Arial" w:cs="Arial"/>
              </w:rPr>
              <w:t>должностное лицо Уполномоченного органа, ответственное за предоставление муниципальной услуги</w:t>
            </w:r>
          </w:p>
        </w:tc>
        <w:tc>
          <w:tcPr>
            <w:tcW w:w="1878" w:type="dxa"/>
          </w:tcPr>
          <w:p w:rsidR="00B12839" w:rsidRPr="00E83DA0" w:rsidRDefault="00B12839" w:rsidP="00B12839">
            <w:pPr>
              <w:rPr>
                <w:rFonts w:ascii="Arial" w:hAnsi="Arial" w:cs="Arial"/>
              </w:rPr>
            </w:pPr>
            <w:r w:rsidRPr="00E83DA0">
              <w:rPr>
                <w:rFonts w:ascii="Arial" w:hAnsi="Arial" w:cs="Arial"/>
              </w:rPr>
              <w:t>Уполномоченный орган) / ГИС</w:t>
            </w:r>
          </w:p>
        </w:tc>
        <w:tc>
          <w:tcPr>
            <w:tcW w:w="2216" w:type="dxa"/>
          </w:tcPr>
          <w:p w:rsidR="00B12839" w:rsidRPr="00E83DA0" w:rsidRDefault="00B12839" w:rsidP="00B12839">
            <w:pPr>
              <w:rPr>
                <w:rFonts w:ascii="Arial" w:hAnsi="Arial" w:cs="Arial"/>
              </w:rPr>
            </w:pPr>
          </w:p>
          <w:p w:rsidR="00B12839" w:rsidRPr="00E83DA0" w:rsidRDefault="00B12839" w:rsidP="00B12839">
            <w:pPr>
              <w:jc w:val="center"/>
              <w:rPr>
                <w:rFonts w:ascii="Arial" w:hAnsi="Arial" w:cs="Arial"/>
              </w:rPr>
            </w:pPr>
            <w:r w:rsidRPr="00E83DA0">
              <w:rPr>
                <w:rFonts w:ascii="Arial" w:hAnsi="Arial" w:cs="Arial"/>
              </w:rPr>
              <w:t>-</w:t>
            </w:r>
          </w:p>
        </w:tc>
        <w:tc>
          <w:tcPr>
            <w:tcW w:w="2231" w:type="dxa"/>
          </w:tcPr>
          <w:p w:rsidR="00B12839" w:rsidRPr="00E83DA0" w:rsidRDefault="00B12839" w:rsidP="00B12839">
            <w:pPr>
              <w:rPr>
                <w:rFonts w:ascii="Arial" w:hAnsi="Arial" w:cs="Arial"/>
              </w:rPr>
            </w:pPr>
            <w:r w:rsidRPr="00E83DA0">
              <w:rPr>
                <w:rFonts w:ascii="Arial" w:hAnsi="Arial" w:cs="Arial"/>
              </w:rPr>
              <w:t>Внесение сведений о конечном результате предоставления муниципальной услуги</w:t>
            </w:r>
          </w:p>
        </w:tc>
      </w:tr>
      <w:tr w:rsidR="00B12839" w:rsidRPr="00E83DA0" w:rsidTr="00617EC1">
        <w:trPr>
          <w:trHeight w:val="133"/>
        </w:trPr>
        <w:tc>
          <w:tcPr>
            <w:tcW w:w="2122" w:type="dxa"/>
            <w:vMerge/>
          </w:tcPr>
          <w:p w:rsidR="00B12839" w:rsidRPr="00E83DA0" w:rsidRDefault="00B12839" w:rsidP="00B12839">
            <w:pPr>
              <w:rPr>
                <w:rFonts w:ascii="Arial" w:hAnsi="Arial" w:cs="Arial"/>
              </w:rPr>
            </w:pPr>
          </w:p>
        </w:tc>
        <w:tc>
          <w:tcPr>
            <w:tcW w:w="2024" w:type="dxa"/>
          </w:tcPr>
          <w:p w:rsidR="00B12839" w:rsidRPr="00E83DA0" w:rsidRDefault="00B12839" w:rsidP="00B12839">
            <w:pPr>
              <w:rPr>
                <w:rFonts w:ascii="Arial" w:hAnsi="Arial" w:cs="Arial"/>
              </w:rPr>
            </w:pPr>
            <w:r w:rsidRPr="00E83DA0">
              <w:rPr>
                <w:rFonts w:ascii="Arial" w:hAnsi="Arial" w:cs="Arial"/>
              </w:rPr>
              <w:t>Направление в многофункциональный центр результата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211" w:type="dxa"/>
          </w:tcPr>
          <w:p w:rsidR="00B12839" w:rsidRPr="00E83DA0" w:rsidRDefault="00B12839" w:rsidP="00B12839">
            <w:pPr>
              <w:rPr>
                <w:rFonts w:ascii="Arial" w:hAnsi="Arial" w:cs="Arial"/>
              </w:rPr>
            </w:pPr>
            <w:r w:rsidRPr="00E83DA0">
              <w:rPr>
                <w:rFonts w:ascii="Arial" w:hAnsi="Arial" w:cs="Arial"/>
              </w:rPr>
              <w:t>в сроки, установленные соглашением о взаимодействии между Уполномоченным органом и многофункциональным центром</w:t>
            </w:r>
          </w:p>
        </w:tc>
        <w:tc>
          <w:tcPr>
            <w:tcW w:w="1878" w:type="dxa"/>
          </w:tcPr>
          <w:p w:rsidR="00B12839" w:rsidRPr="00E83DA0" w:rsidRDefault="00B12839" w:rsidP="00B12839">
            <w:pPr>
              <w:rPr>
                <w:rFonts w:ascii="Arial" w:hAnsi="Arial" w:cs="Arial"/>
              </w:rPr>
            </w:pPr>
            <w:r w:rsidRPr="00E83DA0">
              <w:rPr>
                <w:rFonts w:ascii="Arial" w:hAnsi="Arial" w:cs="Arial"/>
              </w:rPr>
              <w:t>должностное лицо Уполномоченного органа, ответственное за предоставление муниципальной услуги</w:t>
            </w:r>
          </w:p>
        </w:tc>
        <w:tc>
          <w:tcPr>
            <w:tcW w:w="1878" w:type="dxa"/>
          </w:tcPr>
          <w:p w:rsidR="00B12839" w:rsidRPr="00E83DA0" w:rsidRDefault="00B12839" w:rsidP="00B12839">
            <w:pPr>
              <w:rPr>
                <w:rFonts w:ascii="Arial" w:hAnsi="Arial" w:cs="Arial"/>
              </w:rPr>
            </w:pPr>
            <w:r w:rsidRPr="00E83DA0">
              <w:rPr>
                <w:rFonts w:ascii="Arial" w:hAnsi="Arial" w:cs="Arial"/>
              </w:rPr>
              <w:t>Уполномоченный орган) / АИС МФЦ</w:t>
            </w:r>
          </w:p>
        </w:tc>
        <w:tc>
          <w:tcPr>
            <w:tcW w:w="2216" w:type="dxa"/>
          </w:tcPr>
          <w:p w:rsidR="00B12839" w:rsidRPr="00E83DA0" w:rsidRDefault="00B12839" w:rsidP="00B12839">
            <w:pPr>
              <w:rPr>
                <w:rFonts w:ascii="Arial" w:hAnsi="Arial" w:cs="Arial"/>
              </w:rPr>
            </w:pPr>
            <w:r w:rsidRPr="00E83DA0">
              <w:rPr>
                <w:rFonts w:ascii="Arial" w:hAnsi="Arial" w:cs="Arial"/>
              </w:rPr>
              <w:t xml:space="preserve">Указание заявителем в Запросе способа выдачи результата муниципальной </w:t>
            </w:r>
          </w:p>
          <w:p w:rsidR="00B12839" w:rsidRPr="00E83DA0" w:rsidRDefault="00B12839" w:rsidP="00B12839">
            <w:pPr>
              <w:rPr>
                <w:rFonts w:ascii="Arial" w:hAnsi="Arial" w:cs="Arial"/>
              </w:rPr>
            </w:pPr>
            <w:r w:rsidRPr="00E83DA0">
              <w:rPr>
                <w:rFonts w:ascii="Arial" w:hAnsi="Arial" w:cs="Arial"/>
              </w:rPr>
              <w:t>услуги в многофункциональном центре, а также подача Запроса через многофункциональный центр</w:t>
            </w:r>
          </w:p>
        </w:tc>
        <w:tc>
          <w:tcPr>
            <w:tcW w:w="2231" w:type="dxa"/>
          </w:tcPr>
          <w:p w:rsidR="00B12839" w:rsidRPr="00E83DA0" w:rsidRDefault="00B12839" w:rsidP="00B12839">
            <w:pPr>
              <w:rPr>
                <w:rFonts w:ascii="Arial" w:hAnsi="Arial" w:cs="Arial"/>
              </w:rPr>
            </w:pPr>
            <w:r w:rsidRPr="00E83DA0">
              <w:rPr>
                <w:rFonts w:ascii="Arial" w:hAnsi="Arial" w:cs="Arial"/>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B12839" w:rsidRPr="00E83DA0" w:rsidTr="00617EC1">
        <w:trPr>
          <w:trHeight w:val="85"/>
        </w:trPr>
        <w:tc>
          <w:tcPr>
            <w:tcW w:w="2122" w:type="dxa"/>
            <w:vMerge/>
          </w:tcPr>
          <w:p w:rsidR="00B12839" w:rsidRPr="00E83DA0" w:rsidRDefault="00B12839" w:rsidP="00B12839">
            <w:pPr>
              <w:rPr>
                <w:rFonts w:ascii="Arial" w:hAnsi="Arial" w:cs="Arial"/>
              </w:rPr>
            </w:pPr>
          </w:p>
        </w:tc>
        <w:tc>
          <w:tcPr>
            <w:tcW w:w="2024" w:type="dxa"/>
          </w:tcPr>
          <w:p w:rsidR="00B12839" w:rsidRPr="00E83DA0" w:rsidRDefault="00B12839" w:rsidP="00B12839">
            <w:pPr>
              <w:rPr>
                <w:rFonts w:ascii="Arial" w:hAnsi="Arial" w:cs="Arial"/>
              </w:rPr>
            </w:pPr>
            <w:r w:rsidRPr="00E83DA0">
              <w:rPr>
                <w:rFonts w:ascii="Arial" w:hAnsi="Arial" w:cs="Arial"/>
              </w:rPr>
              <w:t xml:space="preserve">Направление </w:t>
            </w:r>
            <w:r w:rsidRPr="00E83DA0">
              <w:rPr>
                <w:rFonts w:ascii="Arial" w:hAnsi="Arial" w:cs="Arial"/>
              </w:rPr>
              <w:lastRenderedPageBreak/>
              <w:t>заявителю результата предоставления муниципальной услуги в личный кабинет на Едином портале</w:t>
            </w:r>
          </w:p>
        </w:tc>
        <w:tc>
          <w:tcPr>
            <w:tcW w:w="2211" w:type="dxa"/>
          </w:tcPr>
          <w:p w:rsidR="00B12839" w:rsidRPr="00E83DA0" w:rsidRDefault="00B12839" w:rsidP="00B12839">
            <w:pPr>
              <w:rPr>
                <w:rFonts w:ascii="Arial" w:hAnsi="Arial" w:cs="Arial"/>
              </w:rPr>
            </w:pPr>
            <w:r w:rsidRPr="00E83DA0">
              <w:rPr>
                <w:rFonts w:ascii="Arial" w:hAnsi="Arial" w:cs="Arial"/>
              </w:rPr>
              <w:lastRenderedPageBreak/>
              <w:t xml:space="preserve">В день </w:t>
            </w:r>
            <w:r w:rsidRPr="00E83DA0">
              <w:rPr>
                <w:rFonts w:ascii="Arial" w:hAnsi="Arial" w:cs="Arial"/>
              </w:rPr>
              <w:lastRenderedPageBreak/>
              <w:t>регистрации результата предоставления муниципальной услуги</w:t>
            </w:r>
          </w:p>
        </w:tc>
        <w:tc>
          <w:tcPr>
            <w:tcW w:w="1878" w:type="dxa"/>
          </w:tcPr>
          <w:p w:rsidR="00B12839" w:rsidRPr="00E83DA0" w:rsidRDefault="00B12839" w:rsidP="00B12839">
            <w:pPr>
              <w:rPr>
                <w:rFonts w:ascii="Arial" w:hAnsi="Arial" w:cs="Arial"/>
              </w:rPr>
            </w:pPr>
            <w:r w:rsidRPr="00E83DA0">
              <w:rPr>
                <w:rFonts w:ascii="Arial" w:hAnsi="Arial" w:cs="Arial"/>
              </w:rPr>
              <w:lastRenderedPageBreak/>
              <w:t xml:space="preserve">должностное </w:t>
            </w:r>
            <w:r w:rsidRPr="00E83DA0">
              <w:rPr>
                <w:rFonts w:ascii="Arial" w:hAnsi="Arial" w:cs="Arial"/>
              </w:rPr>
              <w:lastRenderedPageBreak/>
              <w:t>лицо Уполномоченного органа, ответственное за предоставление муниципальной услуги</w:t>
            </w:r>
          </w:p>
        </w:tc>
        <w:tc>
          <w:tcPr>
            <w:tcW w:w="1878" w:type="dxa"/>
          </w:tcPr>
          <w:p w:rsidR="00B12839" w:rsidRPr="00E83DA0" w:rsidRDefault="00B12839" w:rsidP="00B12839">
            <w:pPr>
              <w:rPr>
                <w:rFonts w:ascii="Arial" w:hAnsi="Arial" w:cs="Arial"/>
              </w:rPr>
            </w:pPr>
            <w:r w:rsidRPr="00E83DA0">
              <w:rPr>
                <w:rFonts w:ascii="Arial" w:hAnsi="Arial" w:cs="Arial"/>
              </w:rPr>
              <w:lastRenderedPageBreak/>
              <w:t>ГИС</w:t>
            </w:r>
          </w:p>
        </w:tc>
        <w:tc>
          <w:tcPr>
            <w:tcW w:w="2216" w:type="dxa"/>
          </w:tcPr>
          <w:p w:rsidR="00B12839" w:rsidRPr="00E83DA0" w:rsidRDefault="00B12839" w:rsidP="00B12839">
            <w:pPr>
              <w:rPr>
                <w:rFonts w:ascii="Arial" w:hAnsi="Arial" w:cs="Arial"/>
              </w:rPr>
            </w:pPr>
          </w:p>
          <w:p w:rsidR="00B12839" w:rsidRPr="00E83DA0" w:rsidRDefault="00B12839" w:rsidP="00B12839">
            <w:pPr>
              <w:ind w:firstLine="708"/>
              <w:rPr>
                <w:rFonts w:ascii="Arial" w:hAnsi="Arial" w:cs="Arial"/>
              </w:rPr>
            </w:pPr>
          </w:p>
        </w:tc>
        <w:tc>
          <w:tcPr>
            <w:tcW w:w="2231" w:type="dxa"/>
          </w:tcPr>
          <w:p w:rsidR="00B12839" w:rsidRPr="00E83DA0" w:rsidRDefault="00B12839" w:rsidP="00B12839">
            <w:pPr>
              <w:rPr>
                <w:rFonts w:ascii="Arial" w:hAnsi="Arial" w:cs="Arial"/>
              </w:rPr>
            </w:pPr>
            <w:r w:rsidRPr="00E83DA0">
              <w:rPr>
                <w:rFonts w:ascii="Arial" w:hAnsi="Arial" w:cs="Arial"/>
              </w:rPr>
              <w:lastRenderedPageBreak/>
              <w:t xml:space="preserve">Результат </w:t>
            </w:r>
            <w:r w:rsidRPr="00E83DA0">
              <w:rPr>
                <w:rFonts w:ascii="Arial" w:hAnsi="Arial" w:cs="Arial"/>
              </w:rPr>
              <w:lastRenderedPageBreak/>
              <w:t>муниципальной услуги, направленный заявителю на личный кабинет на Едином портале</w:t>
            </w:r>
          </w:p>
        </w:tc>
      </w:tr>
    </w:tbl>
    <w:p w:rsidR="004516D1" w:rsidRPr="00E83DA0" w:rsidRDefault="004516D1" w:rsidP="005720CB">
      <w:pPr>
        <w:tabs>
          <w:tab w:val="left" w:pos="3285"/>
        </w:tabs>
        <w:rPr>
          <w:rFonts w:ascii="Arial" w:hAnsi="Arial" w:cs="Arial"/>
          <w:lang w:eastAsia="en-US" w:bidi="ar-SA"/>
        </w:rPr>
      </w:pPr>
    </w:p>
    <w:sectPr w:rsidR="004516D1" w:rsidRPr="00E83DA0" w:rsidSect="00867CB6">
      <w:pgSz w:w="16838" w:h="11906" w:orient="landscape"/>
      <w:pgMar w:top="1134"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83D" w:rsidRDefault="00B5583D" w:rsidP="00166303">
      <w:r>
        <w:separator/>
      </w:r>
    </w:p>
  </w:endnote>
  <w:endnote w:type="continuationSeparator" w:id="0">
    <w:p w:rsidR="00B5583D" w:rsidRDefault="00B5583D" w:rsidP="00166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20002A87" w:usb1="00000000" w:usb2="00000000" w:usb3="00000000" w:csb0="000001FF" w:csb1="00000000"/>
  </w:font>
  <w:font w:name="Calibri">
    <w:altName w:val="Century Gothic"/>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altName w:val="?l?r ???"/>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83D" w:rsidRDefault="00B5583D" w:rsidP="00166303">
      <w:r>
        <w:separator/>
      </w:r>
    </w:p>
  </w:footnote>
  <w:footnote w:type="continuationSeparator" w:id="0">
    <w:p w:rsidR="00B5583D" w:rsidRDefault="00B5583D" w:rsidP="001663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76565780"/>
      <w:docPartObj>
        <w:docPartGallery w:val="Page Numbers (Top of Page)"/>
        <w:docPartUnique/>
      </w:docPartObj>
    </w:sdtPr>
    <w:sdtEndPr/>
    <w:sdtContent>
      <w:p w:rsidR="00BF4760" w:rsidRPr="00741E7F" w:rsidRDefault="00BF4760">
        <w:pPr>
          <w:pStyle w:val="ac"/>
          <w:jc w:val="center"/>
          <w:rPr>
            <w:sz w:val="16"/>
            <w:szCs w:val="16"/>
          </w:rPr>
        </w:pPr>
        <w:r w:rsidRPr="00741E7F">
          <w:rPr>
            <w:sz w:val="16"/>
            <w:szCs w:val="16"/>
          </w:rPr>
          <w:fldChar w:fldCharType="begin"/>
        </w:r>
        <w:r w:rsidRPr="00741E7F">
          <w:rPr>
            <w:sz w:val="16"/>
            <w:szCs w:val="16"/>
          </w:rPr>
          <w:instrText>PAGE   \* MERGEFORMAT</w:instrText>
        </w:r>
        <w:r w:rsidRPr="00741E7F">
          <w:rPr>
            <w:sz w:val="16"/>
            <w:szCs w:val="16"/>
          </w:rPr>
          <w:fldChar w:fldCharType="separate"/>
        </w:r>
        <w:r w:rsidR="00E83DA0">
          <w:rPr>
            <w:noProof/>
            <w:sz w:val="16"/>
            <w:szCs w:val="16"/>
          </w:rPr>
          <w:t>2</w:t>
        </w:r>
        <w:r w:rsidRPr="00741E7F">
          <w:rPr>
            <w:sz w:val="16"/>
            <w:szCs w:val="16"/>
          </w:rPr>
          <w:fldChar w:fldCharType="end"/>
        </w:r>
      </w:p>
    </w:sdtContent>
  </w:sdt>
  <w:p w:rsidR="00BF4760" w:rsidRDefault="00BF4760">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419" w:rsidRPr="003B2419" w:rsidRDefault="003B2419" w:rsidP="003B2419">
    <w:pPr>
      <w:pStyle w:val="ac"/>
      <w:jc w:val="center"/>
      <w:rPr>
        <w:rFonts w:ascii="Times New Roman" w:hAnsi="Times New Roman" w:cs="Times New Roman"/>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A4682A"/>
    <w:multiLevelType w:val="multilevel"/>
    <w:tmpl w:val="BA84DE04"/>
    <w:lvl w:ilvl="0">
      <w:start w:val="2"/>
      <w:numFmt w:val="decimal"/>
      <w:lvlText w:val="%1."/>
      <w:lvlJc w:val="left"/>
      <w:pPr>
        <w:ind w:left="480" w:hanging="480"/>
      </w:pPr>
      <w:rPr>
        <w:rFonts w:hint="default"/>
      </w:rPr>
    </w:lvl>
    <w:lvl w:ilvl="1">
      <w:start w:val="24"/>
      <w:numFmt w:val="decimal"/>
      <w:lvlText w:val="%1.%2."/>
      <w:lvlJc w:val="left"/>
      <w:pPr>
        <w:ind w:left="480" w:hanging="48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1F55301E"/>
    <w:multiLevelType w:val="multilevel"/>
    <w:tmpl w:val="6868EE7E"/>
    <w:lvl w:ilvl="0">
      <w:start w:val="1"/>
      <w:numFmt w:val="decimal"/>
      <w:lvlText w:val="%1."/>
      <w:lvlJc w:val="left"/>
      <w:pPr>
        <w:tabs>
          <w:tab w:val="num" w:pos="720"/>
        </w:tabs>
        <w:ind w:left="72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399F4736"/>
    <w:multiLevelType w:val="multilevel"/>
    <w:tmpl w:val="7C122896"/>
    <w:lvl w:ilvl="0">
      <w:start w:val="6"/>
      <w:numFmt w:val="decimal"/>
      <w:lvlText w:val="%1."/>
      <w:lvlJc w:val="left"/>
      <w:pPr>
        <w:ind w:left="360" w:hanging="360"/>
      </w:pPr>
      <w:rPr>
        <w:rFonts w:hint="default"/>
      </w:rPr>
    </w:lvl>
    <w:lvl w:ilvl="1">
      <w:start w:val="1"/>
      <w:numFmt w:val="decimal"/>
      <w:isLgl/>
      <w:lvlText w:val="%1.%2."/>
      <w:lvlJc w:val="left"/>
      <w:pPr>
        <w:ind w:left="1099" w:hanging="540"/>
      </w:pPr>
      <w:rPr>
        <w:rFonts w:hint="default"/>
      </w:rPr>
    </w:lvl>
    <w:lvl w:ilvl="2">
      <w:start w:val="1"/>
      <w:numFmt w:val="decimal"/>
      <w:isLgl/>
      <w:lvlText w:val="%1.%2.%3."/>
      <w:lvlJc w:val="left"/>
      <w:pPr>
        <w:ind w:left="1838" w:hanging="720"/>
      </w:pPr>
      <w:rPr>
        <w:rFonts w:hint="default"/>
      </w:rPr>
    </w:lvl>
    <w:lvl w:ilvl="3">
      <w:start w:val="1"/>
      <w:numFmt w:val="decimal"/>
      <w:isLgl/>
      <w:lvlText w:val="%1.%2.%3.%4."/>
      <w:lvlJc w:val="left"/>
      <w:pPr>
        <w:ind w:left="2397" w:hanging="720"/>
      </w:pPr>
      <w:rPr>
        <w:rFonts w:hint="default"/>
      </w:rPr>
    </w:lvl>
    <w:lvl w:ilvl="4">
      <w:start w:val="1"/>
      <w:numFmt w:val="decimal"/>
      <w:isLgl/>
      <w:lvlText w:val="%1.%2.%3.%4.%5."/>
      <w:lvlJc w:val="left"/>
      <w:pPr>
        <w:ind w:left="3316" w:hanging="1080"/>
      </w:pPr>
      <w:rPr>
        <w:rFonts w:hint="default"/>
      </w:rPr>
    </w:lvl>
    <w:lvl w:ilvl="5">
      <w:start w:val="1"/>
      <w:numFmt w:val="decimal"/>
      <w:isLgl/>
      <w:lvlText w:val="%1.%2.%3.%4.%5.%6."/>
      <w:lvlJc w:val="left"/>
      <w:pPr>
        <w:ind w:left="3875" w:hanging="1080"/>
      </w:pPr>
      <w:rPr>
        <w:rFonts w:hint="default"/>
      </w:rPr>
    </w:lvl>
    <w:lvl w:ilvl="6">
      <w:start w:val="1"/>
      <w:numFmt w:val="decimal"/>
      <w:isLgl/>
      <w:lvlText w:val="%1.%2.%3.%4.%5.%6.%7."/>
      <w:lvlJc w:val="left"/>
      <w:pPr>
        <w:ind w:left="4794" w:hanging="1440"/>
      </w:pPr>
      <w:rPr>
        <w:rFonts w:hint="default"/>
      </w:rPr>
    </w:lvl>
    <w:lvl w:ilvl="7">
      <w:start w:val="1"/>
      <w:numFmt w:val="decimal"/>
      <w:isLgl/>
      <w:lvlText w:val="%1.%2.%3.%4.%5.%6.%7.%8."/>
      <w:lvlJc w:val="left"/>
      <w:pPr>
        <w:ind w:left="5353" w:hanging="1440"/>
      </w:pPr>
      <w:rPr>
        <w:rFonts w:hint="default"/>
      </w:rPr>
    </w:lvl>
    <w:lvl w:ilvl="8">
      <w:start w:val="1"/>
      <w:numFmt w:val="decimal"/>
      <w:isLgl/>
      <w:lvlText w:val="%1.%2.%3.%4.%5.%6.%7.%8.%9."/>
      <w:lvlJc w:val="left"/>
      <w:pPr>
        <w:ind w:left="6272" w:hanging="1800"/>
      </w:pPr>
      <w:rPr>
        <w:rFonts w:hint="default"/>
      </w:rPr>
    </w:lvl>
  </w:abstractNum>
  <w:abstractNum w:abstractNumId="3">
    <w:nsid w:val="3E5344D6"/>
    <w:multiLevelType w:val="multilevel"/>
    <w:tmpl w:val="4CA49418"/>
    <w:lvl w:ilvl="0">
      <w:start w:val="1"/>
      <w:numFmt w:val="decimal"/>
      <w:lvlText w:val="%1."/>
      <w:lvlJc w:val="left"/>
      <w:pPr>
        <w:ind w:left="720" w:hanging="360"/>
      </w:pPr>
      <w:rPr>
        <w:rFonts w:hint="default"/>
      </w:rPr>
    </w:lvl>
    <w:lvl w:ilvl="1">
      <w:start w:val="2"/>
      <w:numFmt w:val="decimal"/>
      <w:isLgl/>
      <w:lvlText w:val="%1.%2."/>
      <w:lvlJc w:val="left"/>
      <w:pPr>
        <w:ind w:left="990" w:hanging="630"/>
      </w:pPr>
      <w:rPr>
        <w:rFonts w:hint="default"/>
        <w:w w:val="100"/>
      </w:rPr>
    </w:lvl>
    <w:lvl w:ilvl="2">
      <w:start w:val="1"/>
      <w:numFmt w:val="decimal"/>
      <w:isLgl/>
      <w:lvlText w:val="%1.%2.%3."/>
      <w:lvlJc w:val="left"/>
      <w:pPr>
        <w:ind w:left="1080" w:hanging="720"/>
      </w:pPr>
      <w:rPr>
        <w:rFonts w:hint="default"/>
        <w:w w:val="100"/>
      </w:rPr>
    </w:lvl>
    <w:lvl w:ilvl="3">
      <w:start w:val="1"/>
      <w:numFmt w:val="decimal"/>
      <w:isLgl/>
      <w:lvlText w:val="%1.%2.%3.%4."/>
      <w:lvlJc w:val="left"/>
      <w:pPr>
        <w:ind w:left="1080" w:hanging="720"/>
      </w:pPr>
      <w:rPr>
        <w:rFonts w:hint="default"/>
        <w:w w:val="100"/>
      </w:rPr>
    </w:lvl>
    <w:lvl w:ilvl="4">
      <w:start w:val="1"/>
      <w:numFmt w:val="decimal"/>
      <w:isLgl/>
      <w:lvlText w:val="%1.%2.%3.%4.%5."/>
      <w:lvlJc w:val="left"/>
      <w:pPr>
        <w:ind w:left="1440" w:hanging="1080"/>
      </w:pPr>
      <w:rPr>
        <w:rFonts w:hint="default"/>
        <w:w w:val="100"/>
      </w:rPr>
    </w:lvl>
    <w:lvl w:ilvl="5">
      <w:start w:val="1"/>
      <w:numFmt w:val="decimal"/>
      <w:isLgl/>
      <w:lvlText w:val="%1.%2.%3.%4.%5.%6."/>
      <w:lvlJc w:val="left"/>
      <w:pPr>
        <w:ind w:left="1440" w:hanging="1080"/>
      </w:pPr>
      <w:rPr>
        <w:rFonts w:hint="default"/>
        <w:w w:val="100"/>
      </w:rPr>
    </w:lvl>
    <w:lvl w:ilvl="6">
      <w:start w:val="1"/>
      <w:numFmt w:val="decimal"/>
      <w:isLgl/>
      <w:lvlText w:val="%1.%2.%3.%4.%5.%6.%7."/>
      <w:lvlJc w:val="left"/>
      <w:pPr>
        <w:ind w:left="1800" w:hanging="1440"/>
      </w:pPr>
      <w:rPr>
        <w:rFonts w:hint="default"/>
        <w:w w:val="100"/>
      </w:rPr>
    </w:lvl>
    <w:lvl w:ilvl="7">
      <w:start w:val="1"/>
      <w:numFmt w:val="decimal"/>
      <w:isLgl/>
      <w:lvlText w:val="%1.%2.%3.%4.%5.%6.%7.%8."/>
      <w:lvlJc w:val="left"/>
      <w:pPr>
        <w:ind w:left="1800" w:hanging="1440"/>
      </w:pPr>
      <w:rPr>
        <w:rFonts w:hint="default"/>
        <w:w w:val="100"/>
      </w:rPr>
    </w:lvl>
    <w:lvl w:ilvl="8">
      <w:start w:val="1"/>
      <w:numFmt w:val="decimal"/>
      <w:isLgl/>
      <w:lvlText w:val="%1.%2.%3.%4.%5.%6.%7.%8.%9."/>
      <w:lvlJc w:val="left"/>
      <w:pPr>
        <w:ind w:left="2160" w:hanging="1800"/>
      </w:pPr>
      <w:rPr>
        <w:rFonts w:hint="default"/>
        <w:w w:val="100"/>
      </w:rPr>
    </w:lvl>
  </w:abstractNum>
  <w:abstractNum w:abstractNumId="4">
    <w:nsid w:val="448C78CB"/>
    <w:multiLevelType w:val="hybridMultilevel"/>
    <w:tmpl w:val="1804D286"/>
    <w:lvl w:ilvl="0" w:tplc="BD608530">
      <w:start w:val="1"/>
      <w:numFmt w:val="decimal"/>
      <w:lvlText w:val="%1)"/>
      <w:lvlJc w:val="left"/>
      <w:pPr>
        <w:ind w:left="975" w:hanging="61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08832E4"/>
    <w:multiLevelType w:val="hybridMultilevel"/>
    <w:tmpl w:val="22AEC8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5D34C0D"/>
    <w:multiLevelType w:val="multilevel"/>
    <w:tmpl w:val="CD6084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00452CA"/>
    <w:multiLevelType w:val="hybridMultilevel"/>
    <w:tmpl w:val="167038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91A5D34"/>
    <w:multiLevelType w:val="multilevel"/>
    <w:tmpl w:val="3DD6A18A"/>
    <w:lvl w:ilvl="0">
      <w:start w:val="6"/>
      <w:numFmt w:val="decimal"/>
      <w:lvlText w:val="%1"/>
      <w:lvlJc w:val="left"/>
      <w:pPr>
        <w:ind w:left="211" w:hanging="809"/>
      </w:pPr>
      <w:rPr>
        <w:rFonts w:hint="default"/>
        <w:lang w:val="ru-RU" w:eastAsia="en-US" w:bidi="ar-SA"/>
      </w:rPr>
    </w:lvl>
    <w:lvl w:ilvl="1">
      <w:start w:val="2"/>
      <w:numFmt w:val="decimal"/>
      <w:lvlText w:val="%1.%2."/>
      <w:lvlJc w:val="left"/>
      <w:pPr>
        <w:ind w:left="211" w:hanging="809"/>
      </w:pPr>
      <w:rPr>
        <w:rFonts w:ascii="Times New Roman" w:eastAsia="Times New Roman" w:hAnsi="Times New Roman" w:cs="Times New Roman" w:hint="default"/>
        <w:b w:val="0"/>
        <w:bCs w:val="0"/>
        <w:i w:val="0"/>
        <w:iCs w:val="0"/>
        <w:w w:val="95"/>
        <w:sz w:val="29"/>
        <w:szCs w:val="29"/>
        <w:lang w:val="ru-RU" w:eastAsia="en-US" w:bidi="ar-SA"/>
      </w:rPr>
    </w:lvl>
    <w:lvl w:ilvl="2">
      <w:start w:val="1"/>
      <w:numFmt w:val="decimal"/>
      <w:lvlText w:val="%3."/>
      <w:lvlJc w:val="left"/>
      <w:pPr>
        <w:ind w:left="4091" w:hanging="241"/>
        <w:jc w:val="right"/>
      </w:pPr>
      <w:rPr>
        <w:rFonts w:ascii="Times New Roman" w:eastAsia="Times New Roman" w:hAnsi="Times New Roman" w:cs="Times New Roman" w:hint="default"/>
        <w:b w:val="0"/>
        <w:bCs w:val="0"/>
        <w:i w:val="0"/>
        <w:iCs w:val="0"/>
        <w:w w:val="96"/>
        <w:sz w:val="25"/>
        <w:szCs w:val="25"/>
        <w:lang w:val="ru-RU" w:eastAsia="en-US" w:bidi="ar-SA"/>
      </w:rPr>
    </w:lvl>
    <w:lvl w:ilvl="3">
      <w:start w:val="1"/>
      <w:numFmt w:val="decimal"/>
      <w:lvlText w:val="%4."/>
      <w:lvlJc w:val="left"/>
      <w:pPr>
        <w:ind w:left="4091" w:hanging="241"/>
        <w:jc w:val="right"/>
      </w:pPr>
      <w:rPr>
        <w:rFonts w:ascii="Times New Roman" w:eastAsia="Times New Roman" w:hAnsi="Times New Roman" w:cs="Times New Roman" w:hint="default"/>
        <w:b w:val="0"/>
        <w:bCs w:val="0"/>
        <w:i w:val="0"/>
        <w:iCs w:val="0"/>
        <w:w w:val="96"/>
        <w:sz w:val="25"/>
        <w:szCs w:val="25"/>
        <w:lang w:val="ru-RU" w:eastAsia="en-US" w:bidi="ar-SA"/>
      </w:rPr>
    </w:lvl>
    <w:lvl w:ilvl="4">
      <w:numFmt w:val="bullet"/>
      <w:lvlText w:val="•"/>
      <w:lvlJc w:val="left"/>
      <w:pPr>
        <w:ind w:left="6226" w:hanging="241"/>
      </w:pPr>
      <w:rPr>
        <w:rFonts w:hint="default"/>
        <w:lang w:val="ru-RU" w:eastAsia="en-US" w:bidi="ar-SA"/>
      </w:rPr>
    </w:lvl>
    <w:lvl w:ilvl="5">
      <w:numFmt w:val="bullet"/>
      <w:lvlText w:val="•"/>
      <w:lvlJc w:val="left"/>
      <w:pPr>
        <w:ind w:left="6935" w:hanging="241"/>
      </w:pPr>
      <w:rPr>
        <w:rFonts w:hint="default"/>
        <w:lang w:val="ru-RU" w:eastAsia="en-US" w:bidi="ar-SA"/>
      </w:rPr>
    </w:lvl>
    <w:lvl w:ilvl="6">
      <w:numFmt w:val="bullet"/>
      <w:lvlText w:val="•"/>
      <w:lvlJc w:val="left"/>
      <w:pPr>
        <w:ind w:left="7644" w:hanging="241"/>
      </w:pPr>
      <w:rPr>
        <w:rFonts w:hint="default"/>
        <w:lang w:val="ru-RU" w:eastAsia="en-US" w:bidi="ar-SA"/>
      </w:rPr>
    </w:lvl>
    <w:lvl w:ilvl="7">
      <w:numFmt w:val="bullet"/>
      <w:lvlText w:val="•"/>
      <w:lvlJc w:val="left"/>
      <w:pPr>
        <w:ind w:left="8353" w:hanging="241"/>
      </w:pPr>
      <w:rPr>
        <w:rFonts w:hint="default"/>
        <w:lang w:val="ru-RU" w:eastAsia="en-US" w:bidi="ar-SA"/>
      </w:rPr>
    </w:lvl>
    <w:lvl w:ilvl="8">
      <w:numFmt w:val="bullet"/>
      <w:lvlText w:val="•"/>
      <w:lvlJc w:val="left"/>
      <w:pPr>
        <w:ind w:left="9062" w:hanging="241"/>
      </w:pPr>
      <w:rPr>
        <w:rFonts w:hint="default"/>
        <w:lang w:val="ru-RU" w:eastAsia="en-US" w:bidi="ar-SA"/>
      </w:rPr>
    </w:lvl>
  </w:abstractNum>
  <w:abstractNum w:abstractNumId="9">
    <w:nsid w:val="6EF44B0B"/>
    <w:multiLevelType w:val="hybridMultilevel"/>
    <w:tmpl w:val="38268060"/>
    <w:lvl w:ilvl="0" w:tplc="70E6C4F4">
      <w:start w:val="1"/>
      <w:numFmt w:val="decimal"/>
      <w:lvlText w:val="%1)"/>
      <w:lvlJc w:val="left"/>
      <w:pPr>
        <w:ind w:left="211" w:hanging="345"/>
      </w:pPr>
      <w:rPr>
        <w:rFonts w:ascii="Times New Roman" w:eastAsia="Times New Roman" w:hAnsi="Times New Roman" w:cs="Times New Roman" w:hint="default"/>
        <w:b w:val="0"/>
        <w:bCs w:val="0"/>
        <w:i w:val="0"/>
        <w:iCs w:val="0"/>
        <w:w w:val="95"/>
        <w:sz w:val="29"/>
        <w:szCs w:val="29"/>
        <w:lang w:val="ru-RU" w:eastAsia="en-US" w:bidi="ar-SA"/>
      </w:rPr>
    </w:lvl>
    <w:lvl w:ilvl="1" w:tplc="7C38F07A">
      <w:numFmt w:val="bullet"/>
      <w:lvlText w:val="•"/>
      <w:lvlJc w:val="left"/>
      <w:pPr>
        <w:ind w:left="1246" w:hanging="345"/>
      </w:pPr>
      <w:rPr>
        <w:rFonts w:hint="default"/>
        <w:lang w:val="ru-RU" w:eastAsia="en-US" w:bidi="ar-SA"/>
      </w:rPr>
    </w:lvl>
    <w:lvl w:ilvl="2" w:tplc="2392F9EE">
      <w:numFmt w:val="bullet"/>
      <w:lvlText w:val="•"/>
      <w:lvlJc w:val="left"/>
      <w:pPr>
        <w:ind w:left="2272" w:hanging="345"/>
      </w:pPr>
      <w:rPr>
        <w:rFonts w:hint="default"/>
        <w:lang w:val="ru-RU" w:eastAsia="en-US" w:bidi="ar-SA"/>
      </w:rPr>
    </w:lvl>
    <w:lvl w:ilvl="3" w:tplc="CEA2C114">
      <w:numFmt w:val="bullet"/>
      <w:lvlText w:val="•"/>
      <w:lvlJc w:val="left"/>
      <w:pPr>
        <w:ind w:left="3298" w:hanging="345"/>
      </w:pPr>
      <w:rPr>
        <w:rFonts w:hint="default"/>
        <w:lang w:val="ru-RU" w:eastAsia="en-US" w:bidi="ar-SA"/>
      </w:rPr>
    </w:lvl>
    <w:lvl w:ilvl="4" w:tplc="8CC03192">
      <w:numFmt w:val="bullet"/>
      <w:lvlText w:val="•"/>
      <w:lvlJc w:val="left"/>
      <w:pPr>
        <w:ind w:left="4324" w:hanging="345"/>
      </w:pPr>
      <w:rPr>
        <w:rFonts w:hint="default"/>
        <w:lang w:val="ru-RU" w:eastAsia="en-US" w:bidi="ar-SA"/>
      </w:rPr>
    </w:lvl>
    <w:lvl w:ilvl="5" w:tplc="FF7C0140">
      <w:numFmt w:val="bullet"/>
      <w:lvlText w:val="•"/>
      <w:lvlJc w:val="left"/>
      <w:pPr>
        <w:ind w:left="5350" w:hanging="345"/>
      </w:pPr>
      <w:rPr>
        <w:rFonts w:hint="default"/>
        <w:lang w:val="ru-RU" w:eastAsia="en-US" w:bidi="ar-SA"/>
      </w:rPr>
    </w:lvl>
    <w:lvl w:ilvl="6" w:tplc="39525C0E">
      <w:numFmt w:val="bullet"/>
      <w:lvlText w:val="•"/>
      <w:lvlJc w:val="left"/>
      <w:pPr>
        <w:ind w:left="6376" w:hanging="345"/>
      </w:pPr>
      <w:rPr>
        <w:rFonts w:hint="default"/>
        <w:lang w:val="ru-RU" w:eastAsia="en-US" w:bidi="ar-SA"/>
      </w:rPr>
    </w:lvl>
    <w:lvl w:ilvl="7" w:tplc="19261070">
      <w:numFmt w:val="bullet"/>
      <w:lvlText w:val="•"/>
      <w:lvlJc w:val="left"/>
      <w:pPr>
        <w:ind w:left="7402" w:hanging="345"/>
      </w:pPr>
      <w:rPr>
        <w:rFonts w:hint="default"/>
        <w:lang w:val="ru-RU" w:eastAsia="en-US" w:bidi="ar-SA"/>
      </w:rPr>
    </w:lvl>
    <w:lvl w:ilvl="8" w:tplc="DD628D58">
      <w:numFmt w:val="bullet"/>
      <w:lvlText w:val="•"/>
      <w:lvlJc w:val="left"/>
      <w:pPr>
        <w:ind w:left="8428" w:hanging="345"/>
      </w:pPr>
      <w:rPr>
        <w:rFonts w:hint="default"/>
        <w:lang w:val="ru-RU" w:eastAsia="en-US" w:bidi="ar-SA"/>
      </w:rPr>
    </w:lvl>
  </w:abstractNum>
  <w:num w:numId="1">
    <w:abstractNumId w:val="1"/>
  </w:num>
  <w:num w:numId="2">
    <w:abstractNumId w:val="6"/>
  </w:num>
  <w:num w:numId="3">
    <w:abstractNumId w:val="7"/>
  </w:num>
  <w:num w:numId="4">
    <w:abstractNumId w:val="3"/>
  </w:num>
  <w:num w:numId="5">
    <w:abstractNumId w:val="4"/>
  </w:num>
  <w:num w:numId="6">
    <w:abstractNumId w:val="9"/>
  </w:num>
  <w:num w:numId="7">
    <w:abstractNumId w:val="0"/>
  </w:num>
  <w:num w:numId="8">
    <w:abstractNumId w:val="2"/>
  </w:num>
  <w:num w:numId="9">
    <w:abstractNumId w:val="8"/>
  </w:num>
  <w:num w:numId="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2C17"/>
    <w:rsid w:val="00000CBC"/>
    <w:rsid w:val="0001172D"/>
    <w:rsid w:val="00031AFC"/>
    <w:rsid w:val="00031DF0"/>
    <w:rsid w:val="00055675"/>
    <w:rsid w:val="00061A96"/>
    <w:rsid w:val="000706A0"/>
    <w:rsid w:val="00086859"/>
    <w:rsid w:val="00086EE8"/>
    <w:rsid w:val="000B0800"/>
    <w:rsid w:val="000B612F"/>
    <w:rsid w:val="000C5CB0"/>
    <w:rsid w:val="000D31E9"/>
    <w:rsid w:val="000E0911"/>
    <w:rsid w:val="000E0F3E"/>
    <w:rsid w:val="000F38BD"/>
    <w:rsid w:val="000F4DD3"/>
    <w:rsid w:val="00114FE6"/>
    <w:rsid w:val="00126091"/>
    <w:rsid w:val="0012717B"/>
    <w:rsid w:val="00131283"/>
    <w:rsid w:val="00162264"/>
    <w:rsid w:val="00166303"/>
    <w:rsid w:val="00170F2C"/>
    <w:rsid w:val="001736E7"/>
    <w:rsid w:val="00174C63"/>
    <w:rsid w:val="001871D1"/>
    <w:rsid w:val="001B612D"/>
    <w:rsid w:val="001D11BD"/>
    <w:rsid w:val="001E1238"/>
    <w:rsid w:val="001E5085"/>
    <w:rsid w:val="001E5D80"/>
    <w:rsid w:val="001F12C6"/>
    <w:rsid w:val="001F343B"/>
    <w:rsid w:val="001F5A47"/>
    <w:rsid w:val="00216591"/>
    <w:rsid w:val="00216A37"/>
    <w:rsid w:val="00221435"/>
    <w:rsid w:val="0022344A"/>
    <w:rsid w:val="00224E07"/>
    <w:rsid w:val="002346DE"/>
    <w:rsid w:val="002369E7"/>
    <w:rsid w:val="0023721F"/>
    <w:rsid w:val="00237579"/>
    <w:rsid w:val="0024008F"/>
    <w:rsid w:val="002943AF"/>
    <w:rsid w:val="00294F8F"/>
    <w:rsid w:val="00295F48"/>
    <w:rsid w:val="002A1C65"/>
    <w:rsid w:val="002B0045"/>
    <w:rsid w:val="002B0364"/>
    <w:rsid w:val="002B6D5D"/>
    <w:rsid w:val="002C4356"/>
    <w:rsid w:val="002F3F5B"/>
    <w:rsid w:val="0030061A"/>
    <w:rsid w:val="00301F38"/>
    <w:rsid w:val="00306188"/>
    <w:rsid w:val="003078F2"/>
    <w:rsid w:val="003472C8"/>
    <w:rsid w:val="003705E1"/>
    <w:rsid w:val="00372892"/>
    <w:rsid w:val="0037540F"/>
    <w:rsid w:val="00376C8A"/>
    <w:rsid w:val="003859A8"/>
    <w:rsid w:val="003861E1"/>
    <w:rsid w:val="003B0762"/>
    <w:rsid w:val="003B2419"/>
    <w:rsid w:val="003D7EE1"/>
    <w:rsid w:val="003E583A"/>
    <w:rsid w:val="003E5A01"/>
    <w:rsid w:val="003F1FCA"/>
    <w:rsid w:val="003F64C6"/>
    <w:rsid w:val="00401CD2"/>
    <w:rsid w:val="00401D59"/>
    <w:rsid w:val="00402916"/>
    <w:rsid w:val="00405C87"/>
    <w:rsid w:val="00414C88"/>
    <w:rsid w:val="00424847"/>
    <w:rsid w:val="004265F5"/>
    <w:rsid w:val="004323A5"/>
    <w:rsid w:val="0044035F"/>
    <w:rsid w:val="0044458E"/>
    <w:rsid w:val="0044559B"/>
    <w:rsid w:val="00450F42"/>
    <w:rsid w:val="004516D1"/>
    <w:rsid w:val="004544AB"/>
    <w:rsid w:val="0046209E"/>
    <w:rsid w:val="004710A3"/>
    <w:rsid w:val="00481156"/>
    <w:rsid w:val="00482E8B"/>
    <w:rsid w:val="004A1310"/>
    <w:rsid w:val="004B37C0"/>
    <w:rsid w:val="004B426F"/>
    <w:rsid w:val="004B6DB1"/>
    <w:rsid w:val="004C5A53"/>
    <w:rsid w:val="004C5AAB"/>
    <w:rsid w:val="004C5DC1"/>
    <w:rsid w:val="004D78AF"/>
    <w:rsid w:val="0050217D"/>
    <w:rsid w:val="00512FA1"/>
    <w:rsid w:val="00516F2A"/>
    <w:rsid w:val="00532B50"/>
    <w:rsid w:val="0053644A"/>
    <w:rsid w:val="005537FF"/>
    <w:rsid w:val="00556BD7"/>
    <w:rsid w:val="00561BEA"/>
    <w:rsid w:val="00566109"/>
    <w:rsid w:val="00570055"/>
    <w:rsid w:val="00570911"/>
    <w:rsid w:val="005720CB"/>
    <w:rsid w:val="0057716A"/>
    <w:rsid w:val="0058433E"/>
    <w:rsid w:val="005922F9"/>
    <w:rsid w:val="005B2D4A"/>
    <w:rsid w:val="005C0FEA"/>
    <w:rsid w:val="005C3D76"/>
    <w:rsid w:val="005C5D0B"/>
    <w:rsid w:val="005E03C0"/>
    <w:rsid w:val="005E70D1"/>
    <w:rsid w:val="006153D6"/>
    <w:rsid w:val="00617EC1"/>
    <w:rsid w:val="00626F6D"/>
    <w:rsid w:val="006345F2"/>
    <w:rsid w:val="00643C45"/>
    <w:rsid w:val="00651ED3"/>
    <w:rsid w:val="00660869"/>
    <w:rsid w:val="00661616"/>
    <w:rsid w:val="00667AA8"/>
    <w:rsid w:val="0067084A"/>
    <w:rsid w:val="006767CC"/>
    <w:rsid w:val="00676D4D"/>
    <w:rsid w:val="00687E09"/>
    <w:rsid w:val="00697F4A"/>
    <w:rsid w:val="006A0C5A"/>
    <w:rsid w:val="006A5020"/>
    <w:rsid w:val="006A5DBD"/>
    <w:rsid w:val="006B1CA6"/>
    <w:rsid w:val="006C43A4"/>
    <w:rsid w:val="006D32B6"/>
    <w:rsid w:val="006F37A5"/>
    <w:rsid w:val="00723C8F"/>
    <w:rsid w:val="007267AD"/>
    <w:rsid w:val="007310F3"/>
    <w:rsid w:val="00741E7F"/>
    <w:rsid w:val="00742E34"/>
    <w:rsid w:val="00753679"/>
    <w:rsid w:val="00753D50"/>
    <w:rsid w:val="0077484E"/>
    <w:rsid w:val="00785FDF"/>
    <w:rsid w:val="00792886"/>
    <w:rsid w:val="007A787D"/>
    <w:rsid w:val="007B1DAB"/>
    <w:rsid w:val="007B7A6E"/>
    <w:rsid w:val="007C5405"/>
    <w:rsid w:val="007D2F1D"/>
    <w:rsid w:val="007D7886"/>
    <w:rsid w:val="007E6570"/>
    <w:rsid w:val="007E6714"/>
    <w:rsid w:val="007E78FF"/>
    <w:rsid w:val="007F329D"/>
    <w:rsid w:val="007F45CE"/>
    <w:rsid w:val="00817A49"/>
    <w:rsid w:val="00823F35"/>
    <w:rsid w:val="00833B23"/>
    <w:rsid w:val="00834D55"/>
    <w:rsid w:val="0084273F"/>
    <w:rsid w:val="00843F05"/>
    <w:rsid w:val="00866763"/>
    <w:rsid w:val="00867CB6"/>
    <w:rsid w:val="008721A9"/>
    <w:rsid w:val="00873150"/>
    <w:rsid w:val="008941F9"/>
    <w:rsid w:val="00895249"/>
    <w:rsid w:val="00897643"/>
    <w:rsid w:val="008A1B49"/>
    <w:rsid w:val="008A44D6"/>
    <w:rsid w:val="008C0BAC"/>
    <w:rsid w:val="008C763C"/>
    <w:rsid w:val="008C7D77"/>
    <w:rsid w:val="008D59B7"/>
    <w:rsid w:val="00907A4B"/>
    <w:rsid w:val="009147E2"/>
    <w:rsid w:val="0093395D"/>
    <w:rsid w:val="00937F6B"/>
    <w:rsid w:val="0094342F"/>
    <w:rsid w:val="009472B7"/>
    <w:rsid w:val="009529A9"/>
    <w:rsid w:val="00954DB8"/>
    <w:rsid w:val="00960BE3"/>
    <w:rsid w:val="009656D8"/>
    <w:rsid w:val="00985CCB"/>
    <w:rsid w:val="009A21CA"/>
    <w:rsid w:val="009A2BD6"/>
    <w:rsid w:val="009A7842"/>
    <w:rsid w:val="009B3922"/>
    <w:rsid w:val="009B66A4"/>
    <w:rsid w:val="009B7FE5"/>
    <w:rsid w:val="009C33A2"/>
    <w:rsid w:val="009C4C59"/>
    <w:rsid w:val="009C6FA0"/>
    <w:rsid w:val="009D367E"/>
    <w:rsid w:val="009E31E9"/>
    <w:rsid w:val="009F540E"/>
    <w:rsid w:val="00A032F8"/>
    <w:rsid w:val="00A05CD0"/>
    <w:rsid w:val="00A076A1"/>
    <w:rsid w:val="00A21F45"/>
    <w:rsid w:val="00A30874"/>
    <w:rsid w:val="00A52CCA"/>
    <w:rsid w:val="00A56F6C"/>
    <w:rsid w:val="00A57FC2"/>
    <w:rsid w:val="00A6706E"/>
    <w:rsid w:val="00A7797E"/>
    <w:rsid w:val="00A821D4"/>
    <w:rsid w:val="00A908BA"/>
    <w:rsid w:val="00A915C8"/>
    <w:rsid w:val="00A93FB2"/>
    <w:rsid w:val="00AA5AB5"/>
    <w:rsid w:val="00AA745A"/>
    <w:rsid w:val="00AB5D43"/>
    <w:rsid w:val="00AC6FE4"/>
    <w:rsid w:val="00AD204F"/>
    <w:rsid w:val="00AD3DE4"/>
    <w:rsid w:val="00AE14B0"/>
    <w:rsid w:val="00AE573A"/>
    <w:rsid w:val="00AE7954"/>
    <w:rsid w:val="00AF1523"/>
    <w:rsid w:val="00AF1E27"/>
    <w:rsid w:val="00AF4F0A"/>
    <w:rsid w:val="00AF6A4E"/>
    <w:rsid w:val="00B01E9B"/>
    <w:rsid w:val="00B03464"/>
    <w:rsid w:val="00B04977"/>
    <w:rsid w:val="00B12839"/>
    <w:rsid w:val="00B1473F"/>
    <w:rsid w:val="00B20072"/>
    <w:rsid w:val="00B350B7"/>
    <w:rsid w:val="00B37391"/>
    <w:rsid w:val="00B5454E"/>
    <w:rsid w:val="00B5583D"/>
    <w:rsid w:val="00B737FF"/>
    <w:rsid w:val="00B908B9"/>
    <w:rsid w:val="00BA142E"/>
    <w:rsid w:val="00BA2DCE"/>
    <w:rsid w:val="00BA3BF6"/>
    <w:rsid w:val="00BA6D6B"/>
    <w:rsid w:val="00BB17F8"/>
    <w:rsid w:val="00BB45FE"/>
    <w:rsid w:val="00BE7892"/>
    <w:rsid w:val="00BF1EEF"/>
    <w:rsid w:val="00BF291F"/>
    <w:rsid w:val="00BF4760"/>
    <w:rsid w:val="00C07866"/>
    <w:rsid w:val="00C16273"/>
    <w:rsid w:val="00C17BF7"/>
    <w:rsid w:val="00C20A9B"/>
    <w:rsid w:val="00C20ABB"/>
    <w:rsid w:val="00C37E28"/>
    <w:rsid w:val="00C45AB1"/>
    <w:rsid w:val="00C519B7"/>
    <w:rsid w:val="00C749B2"/>
    <w:rsid w:val="00CA09FB"/>
    <w:rsid w:val="00CA2CF8"/>
    <w:rsid w:val="00CA30A6"/>
    <w:rsid w:val="00CC3DCE"/>
    <w:rsid w:val="00CC3F47"/>
    <w:rsid w:val="00CC500D"/>
    <w:rsid w:val="00CD09B4"/>
    <w:rsid w:val="00CD3BE5"/>
    <w:rsid w:val="00CD6C3C"/>
    <w:rsid w:val="00CE01EE"/>
    <w:rsid w:val="00CF30E4"/>
    <w:rsid w:val="00D00BC3"/>
    <w:rsid w:val="00D01C09"/>
    <w:rsid w:val="00D22D48"/>
    <w:rsid w:val="00D32C17"/>
    <w:rsid w:val="00D34227"/>
    <w:rsid w:val="00D461EF"/>
    <w:rsid w:val="00D53026"/>
    <w:rsid w:val="00D565E2"/>
    <w:rsid w:val="00D60078"/>
    <w:rsid w:val="00D632A6"/>
    <w:rsid w:val="00D76C64"/>
    <w:rsid w:val="00D82BB1"/>
    <w:rsid w:val="00D82E00"/>
    <w:rsid w:val="00D927E4"/>
    <w:rsid w:val="00D93550"/>
    <w:rsid w:val="00DA4F8F"/>
    <w:rsid w:val="00DA653D"/>
    <w:rsid w:val="00DB10F6"/>
    <w:rsid w:val="00DB384D"/>
    <w:rsid w:val="00DC6F1D"/>
    <w:rsid w:val="00DD3B68"/>
    <w:rsid w:val="00DD4848"/>
    <w:rsid w:val="00DE4F02"/>
    <w:rsid w:val="00DE7942"/>
    <w:rsid w:val="00E155B5"/>
    <w:rsid w:val="00E20732"/>
    <w:rsid w:val="00E24CA2"/>
    <w:rsid w:val="00E27D75"/>
    <w:rsid w:val="00E829EA"/>
    <w:rsid w:val="00E83DA0"/>
    <w:rsid w:val="00E973F6"/>
    <w:rsid w:val="00EA4864"/>
    <w:rsid w:val="00EB0917"/>
    <w:rsid w:val="00EC15AF"/>
    <w:rsid w:val="00ED1887"/>
    <w:rsid w:val="00ED2241"/>
    <w:rsid w:val="00EE1391"/>
    <w:rsid w:val="00F05823"/>
    <w:rsid w:val="00F11E5B"/>
    <w:rsid w:val="00F14901"/>
    <w:rsid w:val="00F3379E"/>
    <w:rsid w:val="00F7292C"/>
    <w:rsid w:val="00F84F0B"/>
    <w:rsid w:val="00F86573"/>
    <w:rsid w:val="00F9043B"/>
    <w:rsid w:val="00F9390A"/>
    <w:rsid w:val="00FA3B21"/>
    <w:rsid w:val="00FA4356"/>
    <w:rsid w:val="00FC0B34"/>
    <w:rsid w:val="00FD6D3D"/>
    <w:rsid w:val="00FE4363"/>
    <w:rsid w:val="00FE5322"/>
    <w:rsid w:val="00FF3B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1"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7084A"/>
    <w:pPr>
      <w:widowControl w:val="0"/>
      <w:spacing w:after="0" w:line="240" w:lineRule="auto"/>
    </w:pPr>
    <w:rPr>
      <w:rFonts w:ascii="Courier New" w:eastAsia="Courier New" w:hAnsi="Courier New" w:cs="Courier New"/>
      <w:color w:val="000000"/>
      <w:sz w:val="24"/>
      <w:szCs w:val="24"/>
      <w:lang w:eastAsia="ru-RU" w:bidi="ru-RU"/>
    </w:rPr>
  </w:style>
  <w:style w:type="paragraph" w:styleId="1">
    <w:name w:val="heading 1"/>
    <w:basedOn w:val="a"/>
    <w:link w:val="10"/>
    <w:uiPriority w:val="9"/>
    <w:qFormat/>
    <w:rsid w:val="0067084A"/>
    <w:pPr>
      <w:widowControl/>
      <w:spacing w:before="100" w:beforeAutospacing="1" w:after="100" w:afterAutospacing="1"/>
      <w:outlineLvl w:val="0"/>
    </w:pPr>
    <w:rPr>
      <w:rFonts w:ascii="Times New Roman" w:eastAsia="Times New Roman" w:hAnsi="Times New Roman" w:cs="Times New Roman"/>
      <w:b/>
      <w:bCs/>
      <w:color w:val="auto"/>
      <w:kern w:val="36"/>
      <w:sz w:val="48"/>
      <w:szCs w:val="48"/>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7084A"/>
    <w:rPr>
      <w:rFonts w:ascii="Times New Roman" w:eastAsia="Times New Roman" w:hAnsi="Times New Roman" w:cs="Times New Roman"/>
      <w:b/>
      <w:bCs/>
      <w:kern w:val="36"/>
      <w:sz w:val="48"/>
      <w:szCs w:val="48"/>
      <w:lang w:eastAsia="ru-RU"/>
    </w:rPr>
  </w:style>
  <w:style w:type="character" w:customStyle="1" w:styleId="2">
    <w:name w:val="Основной текст (2)_"/>
    <w:basedOn w:val="a0"/>
    <w:link w:val="20"/>
    <w:rsid w:val="0067084A"/>
    <w:rPr>
      <w:rFonts w:ascii="Times New Roman" w:eastAsia="Times New Roman" w:hAnsi="Times New Roman" w:cs="Times New Roman"/>
      <w:b/>
      <w:bCs/>
      <w:sz w:val="26"/>
      <w:szCs w:val="26"/>
      <w:shd w:val="clear" w:color="auto" w:fill="FFFFFF"/>
    </w:rPr>
  </w:style>
  <w:style w:type="paragraph" w:customStyle="1" w:styleId="20">
    <w:name w:val="Основной текст (2)"/>
    <w:basedOn w:val="a"/>
    <w:link w:val="2"/>
    <w:rsid w:val="0067084A"/>
    <w:pPr>
      <w:shd w:val="clear" w:color="auto" w:fill="FFFFFF"/>
      <w:spacing w:before="240" w:after="180" w:line="322" w:lineRule="exact"/>
      <w:ind w:hanging="940"/>
    </w:pPr>
    <w:rPr>
      <w:rFonts w:ascii="Times New Roman" w:eastAsia="Times New Roman" w:hAnsi="Times New Roman" w:cs="Times New Roman"/>
      <w:b/>
      <w:bCs/>
      <w:color w:val="auto"/>
      <w:sz w:val="26"/>
      <w:szCs w:val="26"/>
      <w:lang w:eastAsia="en-US" w:bidi="ar-SA"/>
    </w:rPr>
  </w:style>
  <w:style w:type="paragraph" w:styleId="a3">
    <w:name w:val="Body Text"/>
    <w:basedOn w:val="a"/>
    <w:link w:val="a4"/>
    <w:semiHidden/>
    <w:rsid w:val="0067084A"/>
    <w:pPr>
      <w:widowControl/>
      <w:jc w:val="both"/>
    </w:pPr>
    <w:rPr>
      <w:rFonts w:ascii="Times New Roman" w:eastAsia="Times New Roman" w:hAnsi="Times New Roman" w:cs="Times New Roman"/>
      <w:color w:val="auto"/>
      <w:sz w:val="28"/>
      <w:lang w:bidi="ar-SA"/>
    </w:rPr>
  </w:style>
  <w:style w:type="character" w:customStyle="1" w:styleId="a4">
    <w:name w:val="Основной текст Знак"/>
    <w:basedOn w:val="a0"/>
    <w:link w:val="a3"/>
    <w:semiHidden/>
    <w:rsid w:val="0067084A"/>
    <w:rPr>
      <w:rFonts w:ascii="Times New Roman" w:eastAsia="Times New Roman" w:hAnsi="Times New Roman" w:cs="Times New Roman"/>
      <w:sz w:val="28"/>
      <w:szCs w:val="24"/>
      <w:lang w:eastAsia="ru-RU"/>
    </w:rPr>
  </w:style>
  <w:style w:type="character" w:styleId="a5">
    <w:name w:val="Strong"/>
    <w:qFormat/>
    <w:rsid w:val="0067084A"/>
    <w:rPr>
      <w:b/>
      <w:bCs/>
    </w:rPr>
  </w:style>
  <w:style w:type="paragraph" w:customStyle="1" w:styleId="a6">
    <w:name w:val="реквизитПодпись"/>
    <w:basedOn w:val="a"/>
    <w:rsid w:val="0067084A"/>
    <w:pPr>
      <w:widowControl/>
      <w:tabs>
        <w:tab w:val="left" w:pos="6804"/>
      </w:tabs>
      <w:spacing w:before="360"/>
    </w:pPr>
    <w:rPr>
      <w:rFonts w:ascii="Times New Roman" w:eastAsia="Times New Roman" w:hAnsi="Times New Roman" w:cs="Times New Roman"/>
      <w:color w:val="auto"/>
      <w:szCs w:val="20"/>
      <w:lang w:bidi="ar-SA"/>
    </w:rPr>
  </w:style>
  <w:style w:type="paragraph" w:customStyle="1" w:styleId="Standard">
    <w:name w:val="Standard"/>
    <w:rsid w:val="0067084A"/>
    <w:pPr>
      <w:widowControl w:val="0"/>
      <w:suppressAutoHyphens/>
      <w:autoSpaceDE w:val="0"/>
      <w:autoSpaceDN w:val="0"/>
      <w:spacing w:after="0" w:line="240" w:lineRule="auto"/>
      <w:textAlignment w:val="baseline"/>
    </w:pPr>
    <w:rPr>
      <w:rFonts w:ascii="Times New Roman" w:eastAsia="Times New Roman" w:hAnsi="Times New Roman" w:cs="Times New Roman"/>
      <w:kern w:val="3"/>
      <w:sz w:val="20"/>
      <w:szCs w:val="20"/>
      <w:lang w:eastAsia="ru-RU"/>
    </w:rPr>
  </w:style>
  <w:style w:type="character" w:styleId="a7">
    <w:name w:val="Hyperlink"/>
    <w:basedOn w:val="a0"/>
    <w:rsid w:val="0067084A"/>
    <w:rPr>
      <w:color w:val="0066CC"/>
      <w:u w:val="single"/>
    </w:rPr>
  </w:style>
  <w:style w:type="character" w:customStyle="1" w:styleId="a8">
    <w:name w:val="Основной текст_"/>
    <w:basedOn w:val="a0"/>
    <w:link w:val="3"/>
    <w:rsid w:val="0067084A"/>
    <w:rPr>
      <w:rFonts w:ascii="Times New Roman" w:eastAsia="Times New Roman" w:hAnsi="Times New Roman" w:cs="Times New Roman"/>
      <w:spacing w:val="2"/>
      <w:shd w:val="clear" w:color="auto" w:fill="FFFFFF"/>
    </w:rPr>
  </w:style>
  <w:style w:type="character" w:customStyle="1" w:styleId="a9">
    <w:name w:val="Основной текст + Курсив"/>
    <w:basedOn w:val="a8"/>
    <w:rsid w:val="0067084A"/>
    <w:rPr>
      <w:rFonts w:ascii="Times New Roman" w:eastAsia="Times New Roman" w:hAnsi="Times New Roman" w:cs="Times New Roman"/>
      <w:i/>
      <w:iCs/>
      <w:color w:val="000000"/>
      <w:spacing w:val="2"/>
      <w:w w:val="100"/>
      <w:position w:val="0"/>
      <w:sz w:val="24"/>
      <w:szCs w:val="24"/>
      <w:shd w:val="clear" w:color="auto" w:fill="FFFFFF"/>
      <w:lang w:val="ru-RU" w:eastAsia="ru-RU" w:bidi="ru-RU"/>
    </w:rPr>
  </w:style>
  <w:style w:type="paragraph" w:customStyle="1" w:styleId="3">
    <w:name w:val="Основной текст3"/>
    <w:basedOn w:val="a"/>
    <w:link w:val="a8"/>
    <w:rsid w:val="0067084A"/>
    <w:pPr>
      <w:shd w:val="clear" w:color="auto" w:fill="FFFFFF"/>
      <w:spacing w:before="420" w:line="322" w:lineRule="exact"/>
      <w:ind w:hanging="2200"/>
      <w:jc w:val="both"/>
    </w:pPr>
    <w:rPr>
      <w:rFonts w:ascii="Times New Roman" w:eastAsia="Times New Roman" w:hAnsi="Times New Roman" w:cs="Times New Roman"/>
      <w:color w:val="auto"/>
      <w:spacing w:val="2"/>
      <w:sz w:val="22"/>
      <w:szCs w:val="22"/>
      <w:lang w:eastAsia="en-US" w:bidi="ar-SA"/>
    </w:rPr>
  </w:style>
  <w:style w:type="paragraph" w:styleId="aa">
    <w:name w:val="List Paragraph"/>
    <w:basedOn w:val="a"/>
    <w:uiPriority w:val="1"/>
    <w:qFormat/>
    <w:rsid w:val="00BA2DCE"/>
    <w:pPr>
      <w:ind w:left="720"/>
      <w:contextualSpacing/>
    </w:pPr>
  </w:style>
  <w:style w:type="character" w:customStyle="1" w:styleId="11">
    <w:name w:val="Основной текст1"/>
    <w:basedOn w:val="a8"/>
    <w:rsid w:val="00BA2DCE"/>
    <w:rPr>
      <w:rFonts w:ascii="Times New Roman" w:eastAsia="Times New Roman" w:hAnsi="Times New Roman" w:cs="Times New Roman"/>
      <w:b w:val="0"/>
      <w:bCs w:val="0"/>
      <w:i w:val="0"/>
      <w:iCs w:val="0"/>
      <w:smallCaps w:val="0"/>
      <w:strike w:val="0"/>
      <w:color w:val="000000"/>
      <w:spacing w:val="2"/>
      <w:w w:val="100"/>
      <w:position w:val="0"/>
      <w:sz w:val="24"/>
      <w:szCs w:val="24"/>
      <w:u w:val="single"/>
      <w:shd w:val="clear" w:color="auto" w:fill="FFFFFF"/>
      <w:lang w:val="ru-RU" w:eastAsia="ru-RU" w:bidi="ru-RU"/>
    </w:rPr>
  </w:style>
  <w:style w:type="character" w:customStyle="1" w:styleId="30">
    <w:name w:val="Основной текст (3)_"/>
    <w:basedOn w:val="a0"/>
    <w:link w:val="31"/>
    <w:rsid w:val="00BA2DCE"/>
    <w:rPr>
      <w:rFonts w:ascii="Times New Roman" w:eastAsia="Times New Roman" w:hAnsi="Times New Roman" w:cs="Times New Roman"/>
      <w:i/>
      <w:iCs/>
      <w:spacing w:val="2"/>
      <w:shd w:val="clear" w:color="auto" w:fill="FFFFFF"/>
    </w:rPr>
  </w:style>
  <w:style w:type="character" w:customStyle="1" w:styleId="32">
    <w:name w:val="Основной текст (3) + Не курсив"/>
    <w:basedOn w:val="30"/>
    <w:rsid w:val="00BA2DCE"/>
    <w:rPr>
      <w:rFonts w:ascii="Times New Roman" w:eastAsia="Times New Roman" w:hAnsi="Times New Roman" w:cs="Times New Roman"/>
      <w:i/>
      <w:iCs/>
      <w:color w:val="000000"/>
      <w:spacing w:val="2"/>
      <w:w w:val="100"/>
      <w:position w:val="0"/>
      <w:sz w:val="24"/>
      <w:szCs w:val="24"/>
      <w:shd w:val="clear" w:color="auto" w:fill="FFFFFF"/>
      <w:lang w:val="ru-RU" w:eastAsia="ru-RU" w:bidi="ru-RU"/>
    </w:rPr>
  </w:style>
  <w:style w:type="paragraph" w:customStyle="1" w:styleId="31">
    <w:name w:val="Основной текст (3)"/>
    <w:basedOn w:val="a"/>
    <w:link w:val="30"/>
    <w:rsid w:val="00BA2DCE"/>
    <w:pPr>
      <w:shd w:val="clear" w:color="auto" w:fill="FFFFFF"/>
      <w:spacing w:before="300" w:line="322" w:lineRule="exact"/>
      <w:jc w:val="both"/>
    </w:pPr>
    <w:rPr>
      <w:rFonts w:ascii="Times New Roman" w:eastAsia="Times New Roman" w:hAnsi="Times New Roman" w:cs="Times New Roman"/>
      <w:i/>
      <w:iCs/>
      <w:color w:val="auto"/>
      <w:spacing w:val="2"/>
      <w:sz w:val="22"/>
      <w:szCs w:val="22"/>
      <w:lang w:eastAsia="en-US" w:bidi="ar-SA"/>
    </w:rPr>
  </w:style>
  <w:style w:type="table" w:styleId="ab">
    <w:name w:val="Table Grid"/>
    <w:basedOn w:val="a1"/>
    <w:uiPriority w:val="39"/>
    <w:rsid w:val="00512F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
    <w:name w:val="Основной текст (4)_"/>
    <w:basedOn w:val="a0"/>
    <w:link w:val="40"/>
    <w:rsid w:val="00897643"/>
    <w:rPr>
      <w:rFonts w:ascii="Times New Roman" w:eastAsia="Times New Roman" w:hAnsi="Times New Roman" w:cs="Times New Roman"/>
      <w:i/>
      <w:iCs/>
      <w:spacing w:val="-4"/>
      <w:shd w:val="clear" w:color="auto" w:fill="FFFFFF"/>
    </w:rPr>
  </w:style>
  <w:style w:type="paragraph" w:customStyle="1" w:styleId="40">
    <w:name w:val="Основной текст (4)"/>
    <w:basedOn w:val="a"/>
    <w:link w:val="4"/>
    <w:rsid w:val="00897643"/>
    <w:pPr>
      <w:shd w:val="clear" w:color="auto" w:fill="FFFFFF"/>
      <w:spacing w:before="120" w:after="420" w:line="0" w:lineRule="atLeast"/>
    </w:pPr>
    <w:rPr>
      <w:rFonts w:ascii="Times New Roman" w:eastAsia="Times New Roman" w:hAnsi="Times New Roman" w:cs="Times New Roman"/>
      <w:i/>
      <w:iCs/>
      <w:color w:val="auto"/>
      <w:spacing w:val="-4"/>
      <w:sz w:val="22"/>
      <w:szCs w:val="22"/>
      <w:lang w:eastAsia="en-US" w:bidi="ar-SA"/>
    </w:rPr>
  </w:style>
  <w:style w:type="character" w:customStyle="1" w:styleId="21">
    <w:name w:val="Основной текст2"/>
    <w:basedOn w:val="a8"/>
    <w:rsid w:val="00897643"/>
    <w:rPr>
      <w:rFonts w:ascii="Times New Roman" w:eastAsia="Times New Roman" w:hAnsi="Times New Roman" w:cs="Times New Roman"/>
      <w:b w:val="0"/>
      <w:bCs w:val="0"/>
      <w:i w:val="0"/>
      <w:iCs w:val="0"/>
      <w:smallCaps w:val="0"/>
      <w:strike w:val="0"/>
      <w:color w:val="000000"/>
      <w:spacing w:val="2"/>
      <w:w w:val="100"/>
      <w:position w:val="0"/>
      <w:sz w:val="24"/>
      <w:szCs w:val="24"/>
      <w:u w:val="none"/>
      <w:shd w:val="clear" w:color="auto" w:fill="FFFFFF"/>
      <w:lang w:val="ru-RU" w:eastAsia="ru-RU" w:bidi="ru-RU"/>
    </w:rPr>
  </w:style>
  <w:style w:type="character" w:customStyle="1" w:styleId="11pt0pt">
    <w:name w:val="Основной текст + 11 pt;Курсив;Интервал 0 pt"/>
    <w:basedOn w:val="a8"/>
    <w:rsid w:val="00897643"/>
    <w:rPr>
      <w:rFonts w:ascii="Times New Roman" w:eastAsia="Times New Roman" w:hAnsi="Times New Roman" w:cs="Times New Roman"/>
      <w:b w:val="0"/>
      <w:bCs w:val="0"/>
      <w:i/>
      <w:iCs/>
      <w:smallCaps w:val="0"/>
      <w:strike w:val="0"/>
      <w:color w:val="000000"/>
      <w:spacing w:val="-4"/>
      <w:w w:val="100"/>
      <w:position w:val="0"/>
      <w:sz w:val="22"/>
      <w:szCs w:val="22"/>
      <w:u w:val="none"/>
      <w:shd w:val="clear" w:color="auto" w:fill="FFFFFF"/>
      <w:lang w:val="ru-RU" w:eastAsia="ru-RU" w:bidi="ru-RU"/>
    </w:rPr>
  </w:style>
  <w:style w:type="character" w:customStyle="1" w:styleId="5">
    <w:name w:val="Основной текст (5)_"/>
    <w:basedOn w:val="a0"/>
    <w:link w:val="50"/>
    <w:rsid w:val="00BB17F8"/>
    <w:rPr>
      <w:rFonts w:ascii="Times New Roman" w:eastAsia="Times New Roman" w:hAnsi="Times New Roman" w:cs="Times New Roman"/>
      <w:b/>
      <w:bCs/>
      <w:spacing w:val="4"/>
      <w:sz w:val="15"/>
      <w:szCs w:val="15"/>
      <w:shd w:val="clear" w:color="auto" w:fill="FFFFFF"/>
    </w:rPr>
  </w:style>
  <w:style w:type="paragraph" w:customStyle="1" w:styleId="50">
    <w:name w:val="Основной текст (5)"/>
    <w:basedOn w:val="a"/>
    <w:link w:val="5"/>
    <w:rsid w:val="00BB17F8"/>
    <w:pPr>
      <w:shd w:val="clear" w:color="auto" w:fill="FFFFFF"/>
      <w:spacing w:line="0" w:lineRule="atLeast"/>
    </w:pPr>
    <w:rPr>
      <w:rFonts w:ascii="Times New Roman" w:eastAsia="Times New Roman" w:hAnsi="Times New Roman" w:cs="Times New Roman"/>
      <w:b/>
      <w:bCs/>
      <w:color w:val="auto"/>
      <w:spacing w:val="4"/>
      <w:sz w:val="15"/>
      <w:szCs w:val="15"/>
      <w:lang w:eastAsia="en-US" w:bidi="ar-SA"/>
    </w:rPr>
  </w:style>
  <w:style w:type="character" w:customStyle="1" w:styleId="75pt0pt">
    <w:name w:val="Основной текст + 7;5 pt;Интервал 0 pt"/>
    <w:basedOn w:val="a8"/>
    <w:rsid w:val="005C3D76"/>
    <w:rPr>
      <w:rFonts w:ascii="Times New Roman" w:eastAsia="Times New Roman" w:hAnsi="Times New Roman" w:cs="Times New Roman"/>
      <w:b w:val="0"/>
      <w:bCs w:val="0"/>
      <w:i w:val="0"/>
      <w:iCs w:val="0"/>
      <w:smallCaps w:val="0"/>
      <w:strike w:val="0"/>
      <w:color w:val="000000"/>
      <w:spacing w:val="3"/>
      <w:w w:val="100"/>
      <w:position w:val="0"/>
      <w:sz w:val="15"/>
      <w:szCs w:val="15"/>
      <w:u w:val="none"/>
      <w:shd w:val="clear" w:color="auto" w:fill="FFFFFF"/>
      <w:lang w:val="ru-RU" w:eastAsia="ru-RU" w:bidi="ru-RU"/>
    </w:rPr>
  </w:style>
  <w:style w:type="character" w:customStyle="1" w:styleId="6">
    <w:name w:val="Основной текст (6)_"/>
    <w:basedOn w:val="a0"/>
    <w:rsid w:val="003B0762"/>
    <w:rPr>
      <w:rFonts w:ascii="Times New Roman" w:eastAsia="Times New Roman" w:hAnsi="Times New Roman" w:cs="Times New Roman"/>
      <w:b w:val="0"/>
      <w:bCs w:val="0"/>
      <w:i/>
      <w:iCs/>
      <w:smallCaps w:val="0"/>
      <w:strike w:val="0"/>
      <w:spacing w:val="-1"/>
      <w:sz w:val="16"/>
      <w:szCs w:val="16"/>
      <w:u w:val="none"/>
    </w:rPr>
  </w:style>
  <w:style w:type="character" w:customStyle="1" w:styleId="60">
    <w:name w:val="Основной текст (6)"/>
    <w:basedOn w:val="6"/>
    <w:rsid w:val="003B0762"/>
    <w:rPr>
      <w:rFonts w:ascii="Times New Roman" w:eastAsia="Times New Roman" w:hAnsi="Times New Roman" w:cs="Times New Roman"/>
      <w:b w:val="0"/>
      <w:bCs w:val="0"/>
      <w:i/>
      <w:iCs/>
      <w:smallCaps w:val="0"/>
      <w:strike w:val="0"/>
      <w:color w:val="000000"/>
      <w:spacing w:val="-1"/>
      <w:w w:val="100"/>
      <w:position w:val="0"/>
      <w:sz w:val="16"/>
      <w:szCs w:val="16"/>
      <w:u w:val="none"/>
      <w:lang w:val="ru-RU" w:eastAsia="ru-RU" w:bidi="ru-RU"/>
    </w:rPr>
  </w:style>
  <w:style w:type="character" w:customStyle="1" w:styleId="105pt0pt">
    <w:name w:val="Основной текст + 10;5 pt;Интервал 0 pt"/>
    <w:basedOn w:val="a8"/>
    <w:rsid w:val="003D7EE1"/>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eastAsia="ru-RU" w:bidi="ru-RU"/>
    </w:rPr>
  </w:style>
  <w:style w:type="paragraph" w:styleId="33">
    <w:name w:val="toc 3"/>
    <w:basedOn w:val="a"/>
    <w:uiPriority w:val="1"/>
    <w:qFormat/>
    <w:rsid w:val="007A787D"/>
    <w:pPr>
      <w:autoSpaceDE w:val="0"/>
      <w:autoSpaceDN w:val="0"/>
      <w:ind w:left="918"/>
      <w:jc w:val="both"/>
    </w:pPr>
    <w:rPr>
      <w:rFonts w:ascii="Times New Roman" w:eastAsia="Times New Roman" w:hAnsi="Times New Roman" w:cs="Times New Roman"/>
      <w:color w:val="auto"/>
      <w:sz w:val="28"/>
      <w:szCs w:val="28"/>
      <w:lang w:eastAsia="en-US" w:bidi="ar-SA"/>
    </w:rPr>
  </w:style>
  <w:style w:type="paragraph" w:styleId="ac">
    <w:name w:val="header"/>
    <w:basedOn w:val="a"/>
    <w:link w:val="ad"/>
    <w:uiPriority w:val="99"/>
    <w:unhideWhenUsed/>
    <w:rsid w:val="00166303"/>
    <w:pPr>
      <w:tabs>
        <w:tab w:val="center" w:pos="4677"/>
        <w:tab w:val="right" w:pos="9355"/>
      </w:tabs>
    </w:pPr>
  </w:style>
  <w:style w:type="character" w:customStyle="1" w:styleId="ad">
    <w:name w:val="Верхний колонтитул Знак"/>
    <w:basedOn w:val="a0"/>
    <w:link w:val="ac"/>
    <w:uiPriority w:val="99"/>
    <w:rsid w:val="00166303"/>
    <w:rPr>
      <w:rFonts w:ascii="Courier New" w:eastAsia="Courier New" w:hAnsi="Courier New" w:cs="Courier New"/>
      <w:color w:val="000000"/>
      <w:sz w:val="24"/>
      <w:szCs w:val="24"/>
      <w:lang w:eastAsia="ru-RU" w:bidi="ru-RU"/>
    </w:rPr>
  </w:style>
  <w:style w:type="paragraph" w:styleId="ae">
    <w:name w:val="footer"/>
    <w:basedOn w:val="a"/>
    <w:link w:val="af"/>
    <w:uiPriority w:val="99"/>
    <w:unhideWhenUsed/>
    <w:rsid w:val="00166303"/>
    <w:pPr>
      <w:tabs>
        <w:tab w:val="center" w:pos="4677"/>
        <w:tab w:val="right" w:pos="9355"/>
      </w:tabs>
    </w:pPr>
  </w:style>
  <w:style w:type="character" w:customStyle="1" w:styleId="af">
    <w:name w:val="Нижний колонтитул Знак"/>
    <w:basedOn w:val="a0"/>
    <w:link w:val="ae"/>
    <w:uiPriority w:val="99"/>
    <w:rsid w:val="00166303"/>
    <w:rPr>
      <w:rFonts w:ascii="Courier New" w:eastAsia="Courier New" w:hAnsi="Courier New" w:cs="Courier New"/>
      <w:color w:val="000000"/>
      <w:sz w:val="24"/>
      <w:szCs w:val="24"/>
      <w:lang w:eastAsia="ru-RU" w:bidi="ru-RU"/>
    </w:rPr>
  </w:style>
  <w:style w:type="table" w:customStyle="1" w:styleId="TableNormal">
    <w:name w:val="Table Normal"/>
    <w:uiPriority w:val="2"/>
    <w:semiHidden/>
    <w:unhideWhenUsed/>
    <w:qFormat/>
    <w:rsid w:val="00960BE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960BE3"/>
    <w:pPr>
      <w:autoSpaceDE w:val="0"/>
      <w:autoSpaceDN w:val="0"/>
    </w:pPr>
    <w:rPr>
      <w:rFonts w:ascii="Times New Roman" w:eastAsia="Times New Roman" w:hAnsi="Times New Roman" w:cs="Times New Roman"/>
      <w:color w:val="auto"/>
      <w:sz w:val="22"/>
      <w:szCs w:val="22"/>
      <w:lang w:eastAsia="en-US" w:bidi="ar-SA"/>
    </w:rPr>
  </w:style>
  <w:style w:type="paragraph" w:styleId="af0">
    <w:name w:val="Normal (Web)"/>
    <w:basedOn w:val="a"/>
    <w:uiPriority w:val="99"/>
    <w:unhideWhenUsed/>
    <w:rsid w:val="00F9043B"/>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no-indent">
    <w:name w:val="no-indent"/>
    <w:basedOn w:val="a"/>
    <w:rsid w:val="00F9043B"/>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s1">
    <w:name w:val="s_1"/>
    <w:basedOn w:val="a"/>
    <w:rsid w:val="004C5AAB"/>
    <w:pPr>
      <w:widowControl/>
      <w:spacing w:before="100" w:beforeAutospacing="1" w:after="100" w:afterAutospacing="1"/>
    </w:pPr>
    <w:rPr>
      <w:rFonts w:ascii="Times New Roman" w:eastAsia="Times New Roman" w:hAnsi="Times New Roman" w:cs="Times New Roman"/>
      <w:color w:val="auto"/>
      <w:lang w:bidi="ar-SA"/>
    </w:rPr>
  </w:style>
  <w:style w:type="paragraph" w:styleId="af1">
    <w:name w:val="Balloon Text"/>
    <w:basedOn w:val="a"/>
    <w:link w:val="af2"/>
    <w:uiPriority w:val="99"/>
    <w:semiHidden/>
    <w:unhideWhenUsed/>
    <w:rsid w:val="00BF4760"/>
    <w:rPr>
      <w:rFonts w:ascii="Tahoma" w:hAnsi="Tahoma" w:cs="Tahoma"/>
      <w:sz w:val="16"/>
      <w:szCs w:val="16"/>
    </w:rPr>
  </w:style>
  <w:style w:type="character" w:customStyle="1" w:styleId="af2">
    <w:name w:val="Текст выноски Знак"/>
    <w:basedOn w:val="a0"/>
    <w:link w:val="af1"/>
    <w:uiPriority w:val="99"/>
    <w:semiHidden/>
    <w:rsid w:val="00BF4760"/>
    <w:rPr>
      <w:rFonts w:ascii="Tahoma" w:eastAsia="Courier New" w:hAnsi="Tahoma" w:cs="Tahoma"/>
      <w:color w:val="000000"/>
      <w:sz w:val="16"/>
      <w:szCs w:val="16"/>
      <w:lang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1"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7084A"/>
    <w:pPr>
      <w:widowControl w:val="0"/>
      <w:spacing w:after="0" w:line="240" w:lineRule="auto"/>
    </w:pPr>
    <w:rPr>
      <w:rFonts w:ascii="Courier New" w:eastAsia="Courier New" w:hAnsi="Courier New" w:cs="Courier New"/>
      <w:color w:val="000000"/>
      <w:sz w:val="24"/>
      <w:szCs w:val="24"/>
      <w:lang w:eastAsia="ru-RU" w:bidi="ru-RU"/>
    </w:rPr>
  </w:style>
  <w:style w:type="paragraph" w:styleId="1">
    <w:name w:val="heading 1"/>
    <w:basedOn w:val="a"/>
    <w:link w:val="10"/>
    <w:uiPriority w:val="9"/>
    <w:qFormat/>
    <w:rsid w:val="0067084A"/>
    <w:pPr>
      <w:widowControl/>
      <w:spacing w:before="100" w:beforeAutospacing="1" w:after="100" w:afterAutospacing="1"/>
      <w:outlineLvl w:val="0"/>
    </w:pPr>
    <w:rPr>
      <w:rFonts w:ascii="Times New Roman" w:eastAsia="Times New Roman" w:hAnsi="Times New Roman" w:cs="Times New Roman"/>
      <w:b/>
      <w:bCs/>
      <w:color w:val="auto"/>
      <w:kern w:val="36"/>
      <w:sz w:val="48"/>
      <w:szCs w:val="48"/>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7084A"/>
    <w:rPr>
      <w:rFonts w:ascii="Times New Roman" w:eastAsia="Times New Roman" w:hAnsi="Times New Roman" w:cs="Times New Roman"/>
      <w:b/>
      <w:bCs/>
      <w:kern w:val="36"/>
      <w:sz w:val="48"/>
      <w:szCs w:val="48"/>
      <w:lang w:eastAsia="ru-RU"/>
    </w:rPr>
  </w:style>
  <w:style w:type="character" w:customStyle="1" w:styleId="2">
    <w:name w:val="Основной текст (2)_"/>
    <w:basedOn w:val="a0"/>
    <w:link w:val="20"/>
    <w:rsid w:val="0067084A"/>
    <w:rPr>
      <w:rFonts w:ascii="Times New Roman" w:eastAsia="Times New Roman" w:hAnsi="Times New Roman" w:cs="Times New Roman"/>
      <w:b/>
      <w:bCs/>
      <w:sz w:val="26"/>
      <w:szCs w:val="26"/>
      <w:shd w:val="clear" w:color="auto" w:fill="FFFFFF"/>
    </w:rPr>
  </w:style>
  <w:style w:type="paragraph" w:customStyle="1" w:styleId="20">
    <w:name w:val="Основной текст (2)"/>
    <w:basedOn w:val="a"/>
    <w:link w:val="2"/>
    <w:rsid w:val="0067084A"/>
    <w:pPr>
      <w:shd w:val="clear" w:color="auto" w:fill="FFFFFF"/>
      <w:spacing w:before="240" w:after="180" w:line="322" w:lineRule="exact"/>
      <w:ind w:hanging="940"/>
    </w:pPr>
    <w:rPr>
      <w:rFonts w:ascii="Times New Roman" w:eastAsia="Times New Roman" w:hAnsi="Times New Roman" w:cs="Times New Roman"/>
      <w:b/>
      <w:bCs/>
      <w:color w:val="auto"/>
      <w:sz w:val="26"/>
      <w:szCs w:val="26"/>
      <w:lang w:eastAsia="en-US" w:bidi="ar-SA"/>
    </w:rPr>
  </w:style>
  <w:style w:type="paragraph" w:styleId="a3">
    <w:name w:val="Body Text"/>
    <w:basedOn w:val="a"/>
    <w:link w:val="a4"/>
    <w:semiHidden/>
    <w:rsid w:val="0067084A"/>
    <w:pPr>
      <w:widowControl/>
      <w:jc w:val="both"/>
    </w:pPr>
    <w:rPr>
      <w:rFonts w:ascii="Times New Roman" w:eastAsia="Times New Roman" w:hAnsi="Times New Roman" w:cs="Times New Roman"/>
      <w:color w:val="auto"/>
      <w:sz w:val="28"/>
      <w:lang w:bidi="ar-SA"/>
    </w:rPr>
  </w:style>
  <w:style w:type="character" w:customStyle="1" w:styleId="a4">
    <w:name w:val="Основной текст Знак"/>
    <w:basedOn w:val="a0"/>
    <w:link w:val="a3"/>
    <w:semiHidden/>
    <w:rsid w:val="0067084A"/>
    <w:rPr>
      <w:rFonts w:ascii="Times New Roman" w:eastAsia="Times New Roman" w:hAnsi="Times New Roman" w:cs="Times New Roman"/>
      <w:sz w:val="28"/>
      <w:szCs w:val="24"/>
      <w:lang w:eastAsia="ru-RU"/>
    </w:rPr>
  </w:style>
  <w:style w:type="character" w:styleId="a5">
    <w:name w:val="Strong"/>
    <w:qFormat/>
    <w:rsid w:val="0067084A"/>
    <w:rPr>
      <w:b/>
      <w:bCs/>
    </w:rPr>
  </w:style>
  <w:style w:type="paragraph" w:customStyle="1" w:styleId="a6">
    <w:name w:val="реквизитПодпись"/>
    <w:basedOn w:val="a"/>
    <w:rsid w:val="0067084A"/>
    <w:pPr>
      <w:widowControl/>
      <w:tabs>
        <w:tab w:val="left" w:pos="6804"/>
      </w:tabs>
      <w:spacing w:before="360"/>
    </w:pPr>
    <w:rPr>
      <w:rFonts w:ascii="Times New Roman" w:eastAsia="Times New Roman" w:hAnsi="Times New Roman" w:cs="Times New Roman"/>
      <w:color w:val="auto"/>
      <w:szCs w:val="20"/>
      <w:lang w:bidi="ar-SA"/>
    </w:rPr>
  </w:style>
  <w:style w:type="paragraph" w:customStyle="1" w:styleId="Standard">
    <w:name w:val="Standard"/>
    <w:rsid w:val="0067084A"/>
    <w:pPr>
      <w:widowControl w:val="0"/>
      <w:suppressAutoHyphens/>
      <w:autoSpaceDE w:val="0"/>
      <w:autoSpaceDN w:val="0"/>
      <w:spacing w:after="0" w:line="240" w:lineRule="auto"/>
      <w:textAlignment w:val="baseline"/>
    </w:pPr>
    <w:rPr>
      <w:rFonts w:ascii="Times New Roman" w:eastAsia="Times New Roman" w:hAnsi="Times New Roman" w:cs="Times New Roman"/>
      <w:kern w:val="3"/>
      <w:sz w:val="20"/>
      <w:szCs w:val="20"/>
      <w:lang w:eastAsia="ru-RU"/>
    </w:rPr>
  </w:style>
  <w:style w:type="character" w:styleId="a7">
    <w:name w:val="Hyperlink"/>
    <w:basedOn w:val="a0"/>
    <w:rsid w:val="0067084A"/>
    <w:rPr>
      <w:color w:val="0066CC"/>
      <w:u w:val="single"/>
    </w:rPr>
  </w:style>
  <w:style w:type="character" w:customStyle="1" w:styleId="a8">
    <w:name w:val="Основной текст_"/>
    <w:basedOn w:val="a0"/>
    <w:link w:val="3"/>
    <w:rsid w:val="0067084A"/>
    <w:rPr>
      <w:rFonts w:ascii="Times New Roman" w:eastAsia="Times New Roman" w:hAnsi="Times New Roman" w:cs="Times New Roman"/>
      <w:spacing w:val="2"/>
      <w:shd w:val="clear" w:color="auto" w:fill="FFFFFF"/>
    </w:rPr>
  </w:style>
  <w:style w:type="character" w:customStyle="1" w:styleId="a9">
    <w:name w:val="Основной текст + Курсив"/>
    <w:basedOn w:val="a8"/>
    <w:rsid w:val="0067084A"/>
    <w:rPr>
      <w:rFonts w:ascii="Times New Roman" w:eastAsia="Times New Roman" w:hAnsi="Times New Roman" w:cs="Times New Roman"/>
      <w:i/>
      <w:iCs/>
      <w:color w:val="000000"/>
      <w:spacing w:val="2"/>
      <w:w w:val="100"/>
      <w:position w:val="0"/>
      <w:sz w:val="24"/>
      <w:szCs w:val="24"/>
      <w:shd w:val="clear" w:color="auto" w:fill="FFFFFF"/>
      <w:lang w:val="ru-RU" w:eastAsia="ru-RU" w:bidi="ru-RU"/>
    </w:rPr>
  </w:style>
  <w:style w:type="paragraph" w:customStyle="1" w:styleId="3">
    <w:name w:val="Основной текст3"/>
    <w:basedOn w:val="a"/>
    <w:link w:val="a8"/>
    <w:rsid w:val="0067084A"/>
    <w:pPr>
      <w:shd w:val="clear" w:color="auto" w:fill="FFFFFF"/>
      <w:spacing w:before="420" w:line="322" w:lineRule="exact"/>
      <w:ind w:hanging="2200"/>
      <w:jc w:val="both"/>
    </w:pPr>
    <w:rPr>
      <w:rFonts w:ascii="Times New Roman" w:eastAsia="Times New Roman" w:hAnsi="Times New Roman" w:cs="Times New Roman"/>
      <w:color w:val="auto"/>
      <w:spacing w:val="2"/>
      <w:sz w:val="22"/>
      <w:szCs w:val="22"/>
      <w:lang w:eastAsia="en-US" w:bidi="ar-SA"/>
    </w:rPr>
  </w:style>
  <w:style w:type="paragraph" w:styleId="aa">
    <w:name w:val="List Paragraph"/>
    <w:basedOn w:val="a"/>
    <w:uiPriority w:val="1"/>
    <w:qFormat/>
    <w:rsid w:val="00BA2DCE"/>
    <w:pPr>
      <w:ind w:left="720"/>
      <w:contextualSpacing/>
    </w:pPr>
  </w:style>
  <w:style w:type="character" w:customStyle="1" w:styleId="11">
    <w:name w:val="Основной текст1"/>
    <w:basedOn w:val="a8"/>
    <w:rsid w:val="00BA2DCE"/>
    <w:rPr>
      <w:rFonts w:ascii="Times New Roman" w:eastAsia="Times New Roman" w:hAnsi="Times New Roman" w:cs="Times New Roman"/>
      <w:b w:val="0"/>
      <w:bCs w:val="0"/>
      <w:i w:val="0"/>
      <w:iCs w:val="0"/>
      <w:smallCaps w:val="0"/>
      <w:strike w:val="0"/>
      <w:color w:val="000000"/>
      <w:spacing w:val="2"/>
      <w:w w:val="100"/>
      <w:position w:val="0"/>
      <w:sz w:val="24"/>
      <w:szCs w:val="24"/>
      <w:u w:val="single"/>
      <w:shd w:val="clear" w:color="auto" w:fill="FFFFFF"/>
      <w:lang w:val="ru-RU" w:eastAsia="ru-RU" w:bidi="ru-RU"/>
    </w:rPr>
  </w:style>
  <w:style w:type="character" w:customStyle="1" w:styleId="30">
    <w:name w:val="Основной текст (3)_"/>
    <w:basedOn w:val="a0"/>
    <w:link w:val="31"/>
    <w:rsid w:val="00BA2DCE"/>
    <w:rPr>
      <w:rFonts w:ascii="Times New Roman" w:eastAsia="Times New Roman" w:hAnsi="Times New Roman" w:cs="Times New Roman"/>
      <w:i/>
      <w:iCs/>
      <w:spacing w:val="2"/>
      <w:shd w:val="clear" w:color="auto" w:fill="FFFFFF"/>
    </w:rPr>
  </w:style>
  <w:style w:type="character" w:customStyle="1" w:styleId="32">
    <w:name w:val="Основной текст (3) + Не курсив"/>
    <w:basedOn w:val="30"/>
    <w:rsid w:val="00BA2DCE"/>
    <w:rPr>
      <w:rFonts w:ascii="Times New Roman" w:eastAsia="Times New Roman" w:hAnsi="Times New Roman" w:cs="Times New Roman"/>
      <w:i/>
      <w:iCs/>
      <w:color w:val="000000"/>
      <w:spacing w:val="2"/>
      <w:w w:val="100"/>
      <w:position w:val="0"/>
      <w:sz w:val="24"/>
      <w:szCs w:val="24"/>
      <w:shd w:val="clear" w:color="auto" w:fill="FFFFFF"/>
      <w:lang w:val="ru-RU" w:eastAsia="ru-RU" w:bidi="ru-RU"/>
    </w:rPr>
  </w:style>
  <w:style w:type="paragraph" w:customStyle="1" w:styleId="31">
    <w:name w:val="Основной текст (3)"/>
    <w:basedOn w:val="a"/>
    <w:link w:val="30"/>
    <w:rsid w:val="00BA2DCE"/>
    <w:pPr>
      <w:shd w:val="clear" w:color="auto" w:fill="FFFFFF"/>
      <w:spacing w:before="300" w:line="322" w:lineRule="exact"/>
      <w:jc w:val="both"/>
    </w:pPr>
    <w:rPr>
      <w:rFonts w:ascii="Times New Roman" w:eastAsia="Times New Roman" w:hAnsi="Times New Roman" w:cs="Times New Roman"/>
      <w:i/>
      <w:iCs/>
      <w:color w:val="auto"/>
      <w:spacing w:val="2"/>
      <w:sz w:val="22"/>
      <w:szCs w:val="22"/>
      <w:lang w:eastAsia="en-US" w:bidi="ar-SA"/>
    </w:rPr>
  </w:style>
  <w:style w:type="table" w:styleId="ab">
    <w:name w:val="Table Grid"/>
    <w:basedOn w:val="a1"/>
    <w:uiPriority w:val="39"/>
    <w:rsid w:val="00512F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
    <w:name w:val="Основной текст (4)_"/>
    <w:basedOn w:val="a0"/>
    <w:link w:val="40"/>
    <w:rsid w:val="00897643"/>
    <w:rPr>
      <w:rFonts w:ascii="Times New Roman" w:eastAsia="Times New Roman" w:hAnsi="Times New Roman" w:cs="Times New Roman"/>
      <w:i/>
      <w:iCs/>
      <w:spacing w:val="-4"/>
      <w:shd w:val="clear" w:color="auto" w:fill="FFFFFF"/>
    </w:rPr>
  </w:style>
  <w:style w:type="paragraph" w:customStyle="1" w:styleId="40">
    <w:name w:val="Основной текст (4)"/>
    <w:basedOn w:val="a"/>
    <w:link w:val="4"/>
    <w:rsid w:val="00897643"/>
    <w:pPr>
      <w:shd w:val="clear" w:color="auto" w:fill="FFFFFF"/>
      <w:spacing w:before="120" w:after="420" w:line="0" w:lineRule="atLeast"/>
    </w:pPr>
    <w:rPr>
      <w:rFonts w:ascii="Times New Roman" w:eastAsia="Times New Roman" w:hAnsi="Times New Roman" w:cs="Times New Roman"/>
      <w:i/>
      <w:iCs/>
      <w:color w:val="auto"/>
      <w:spacing w:val="-4"/>
      <w:sz w:val="22"/>
      <w:szCs w:val="22"/>
      <w:lang w:eastAsia="en-US" w:bidi="ar-SA"/>
    </w:rPr>
  </w:style>
  <w:style w:type="character" w:customStyle="1" w:styleId="21">
    <w:name w:val="Основной текст2"/>
    <w:basedOn w:val="a8"/>
    <w:rsid w:val="00897643"/>
    <w:rPr>
      <w:rFonts w:ascii="Times New Roman" w:eastAsia="Times New Roman" w:hAnsi="Times New Roman" w:cs="Times New Roman"/>
      <w:b w:val="0"/>
      <w:bCs w:val="0"/>
      <w:i w:val="0"/>
      <w:iCs w:val="0"/>
      <w:smallCaps w:val="0"/>
      <w:strike w:val="0"/>
      <w:color w:val="000000"/>
      <w:spacing w:val="2"/>
      <w:w w:val="100"/>
      <w:position w:val="0"/>
      <w:sz w:val="24"/>
      <w:szCs w:val="24"/>
      <w:u w:val="none"/>
      <w:shd w:val="clear" w:color="auto" w:fill="FFFFFF"/>
      <w:lang w:val="ru-RU" w:eastAsia="ru-RU" w:bidi="ru-RU"/>
    </w:rPr>
  </w:style>
  <w:style w:type="character" w:customStyle="1" w:styleId="11pt0pt">
    <w:name w:val="Основной текст + 11 pt;Курсив;Интервал 0 pt"/>
    <w:basedOn w:val="a8"/>
    <w:rsid w:val="00897643"/>
    <w:rPr>
      <w:rFonts w:ascii="Times New Roman" w:eastAsia="Times New Roman" w:hAnsi="Times New Roman" w:cs="Times New Roman"/>
      <w:b w:val="0"/>
      <w:bCs w:val="0"/>
      <w:i/>
      <w:iCs/>
      <w:smallCaps w:val="0"/>
      <w:strike w:val="0"/>
      <w:color w:val="000000"/>
      <w:spacing w:val="-4"/>
      <w:w w:val="100"/>
      <w:position w:val="0"/>
      <w:sz w:val="22"/>
      <w:szCs w:val="22"/>
      <w:u w:val="none"/>
      <w:shd w:val="clear" w:color="auto" w:fill="FFFFFF"/>
      <w:lang w:val="ru-RU" w:eastAsia="ru-RU" w:bidi="ru-RU"/>
    </w:rPr>
  </w:style>
  <w:style w:type="character" w:customStyle="1" w:styleId="5">
    <w:name w:val="Основной текст (5)_"/>
    <w:basedOn w:val="a0"/>
    <w:link w:val="50"/>
    <w:rsid w:val="00BB17F8"/>
    <w:rPr>
      <w:rFonts w:ascii="Times New Roman" w:eastAsia="Times New Roman" w:hAnsi="Times New Roman" w:cs="Times New Roman"/>
      <w:b/>
      <w:bCs/>
      <w:spacing w:val="4"/>
      <w:sz w:val="15"/>
      <w:szCs w:val="15"/>
      <w:shd w:val="clear" w:color="auto" w:fill="FFFFFF"/>
    </w:rPr>
  </w:style>
  <w:style w:type="paragraph" w:customStyle="1" w:styleId="50">
    <w:name w:val="Основной текст (5)"/>
    <w:basedOn w:val="a"/>
    <w:link w:val="5"/>
    <w:rsid w:val="00BB17F8"/>
    <w:pPr>
      <w:shd w:val="clear" w:color="auto" w:fill="FFFFFF"/>
      <w:spacing w:line="0" w:lineRule="atLeast"/>
    </w:pPr>
    <w:rPr>
      <w:rFonts w:ascii="Times New Roman" w:eastAsia="Times New Roman" w:hAnsi="Times New Roman" w:cs="Times New Roman"/>
      <w:b/>
      <w:bCs/>
      <w:color w:val="auto"/>
      <w:spacing w:val="4"/>
      <w:sz w:val="15"/>
      <w:szCs w:val="15"/>
      <w:lang w:eastAsia="en-US" w:bidi="ar-SA"/>
    </w:rPr>
  </w:style>
  <w:style w:type="character" w:customStyle="1" w:styleId="75pt0pt">
    <w:name w:val="Основной текст + 7;5 pt;Интервал 0 pt"/>
    <w:basedOn w:val="a8"/>
    <w:rsid w:val="005C3D76"/>
    <w:rPr>
      <w:rFonts w:ascii="Times New Roman" w:eastAsia="Times New Roman" w:hAnsi="Times New Roman" w:cs="Times New Roman"/>
      <w:b w:val="0"/>
      <w:bCs w:val="0"/>
      <w:i w:val="0"/>
      <w:iCs w:val="0"/>
      <w:smallCaps w:val="0"/>
      <w:strike w:val="0"/>
      <w:color w:val="000000"/>
      <w:spacing w:val="3"/>
      <w:w w:val="100"/>
      <w:position w:val="0"/>
      <w:sz w:val="15"/>
      <w:szCs w:val="15"/>
      <w:u w:val="none"/>
      <w:shd w:val="clear" w:color="auto" w:fill="FFFFFF"/>
      <w:lang w:val="ru-RU" w:eastAsia="ru-RU" w:bidi="ru-RU"/>
    </w:rPr>
  </w:style>
  <w:style w:type="character" w:customStyle="1" w:styleId="6">
    <w:name w:val="Основной текст (6)_"/>
    <w:basedOn w:val="a0"/>
    <w:rsid w:val="003B0762"/>
    <w:rPr>
      <w:rFonts w:ascii="Times New Roman" w:eastAsia="Times New Roman" w:hAnsi="Times New Roman" w:cs="Times New Roman"/>
      <w:b w:val="0"/>
      <w:bCs w:val="0"/>
      <w:i/>
      <w:iCs/>
      <w:smallCaps w:val="0"/>
      <w:strike w:val="0"/>
      <w:spacing w:val="-1"/>
      <w:sz w:val="16"/>
      <w:szCs w:val="16"/>
      <w:u w:val="none"/>
    </w:rPr>
  </w:style>
  <w:style w:type="character" w:customStyle="1" w:styleId="60">
    <w:name w:val="Основной текст (6)"/>
    <w:basedOn w:val="6"/>
    <w:rsid w:val="003B0762"/>
    <w:rPr>
      <w:rFonts w:ascii="Times New Roman" w:eastAsia="Times New Roman" w:hAnsi="Times New Roman" w:cs="Times New Roman"/>
      <w:b w:val="0"/>
      <w:bCs w:val="0"/>
      <w:i/>
      <w:iCs/>
      <w:smallCaps w:val="0"/>
      <w:strike w:val="0"/>
      <w:color w:val="000000"/>
      <w:spacing w:val="-1"/>
      <w:w w:val="100"/>
      <w:position w:val="0"/>
      <w:sz w:val="16"/>
      <w:szCs w:val="16"/>
      <w:u w:val="none"/>
      <w:lang w:val="ru-RU" w:eastAsia="ru-RU" w:bidi="ru-RU"/>
    </w:rPr>
  </w:style>
  <w:style w:type="character" w:customStyle="1" w:styleId="105pt0pt">
    <w:name w:val="Основной текст + 10;5 pt;Интервал 0 pt"/>
    <w:basedOn w:val="a8"/>
    <w:rsid w:val="003D7EE1"/>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eastAsia="ru-RU" w:bidi="ru-RU"/>
    </w:rPr>
  </w:style>
  <w:style w:type="paragraph" w:styleId="33">
    <w:name w:val="toc 3"/>
    <w:basedOn w:val="a"/>
    <w:uiPriority w:val="1"/>
    <w:qFormat/>
    <w:rsid w:val="007A787D"/>
    <w:pPr>
      <w:autoSpaceDE w:val="0"/>
      <w:autoSpaceDN w:val="0"/>
      <w:ind w:left="918"/>
      <w:jc w:val="both"/>
    </w:pPr>
    <w:rPr>
      <w:rFonts w:ascii="Times New Roman" w:eastAsia="Times New Roman" w:hAnsi="Times New Roman" w:cs="Times New Roman"/>
      <w:color w:val="auto"/>
      <w:sz w:val="28"/>
      <w:szCs w:val="28"/>
      <w:lang w:eastAsia="en-US" w:bidi="ar-SA"/>
    </w:rPr>
  </w:style>
  <w:style w:type="paragraph" w:styleId="ac">
    <w:name w:val="header"/>
    <w:basedOn w:val="a"/>
    <w:link w:val="ad"/>
    <w:uiPriority w:val="99"/>
    <w:unhideWhenUsed/>
    <w:rsid w:val="00166303"/>
    <w:pPr>
      <w:tabs>
        <w:tab w:val="center" w:pos="4677"/>
        <w:tab w:val="right" w:pos="9355"/>
      </w:tabs>
    </w:pPr>
  </w:style>
  <w:style w:type="character" w:customStyle="1" w:styleId="ad">
    <w:name w:val="Верхний колонтитул Знак"/>
    <w:basedOn w:val="a0"/>
    <w:link w:val="ac"/>
    <w:uiPriority w:val="99"/>
    <w:rsid w:val="00166303"/>
    <w:rPr>
      <w:rFonts w:ascii="Courier New" w:eastAsia="Courier New" w:hAnsi="Courier New" w:cs="Courier New"/>
      <w:color w:val="000000"/>
      <w:sz w:val="24"/>
      <w:szCs w:val="24"/>
      <w:lang w:eastAsia="ru-RU" w:bidi="ru-RU"/>
    </w:rPr>
  </w:style>
  <w:style w:type="paragraph" w:styleId="ae">
    <w:name w:val="footer"/>
    <w:basedOn w:val="a"/>
    <w:link w:val="af"/>
    <w:uiPriority w:val="99"/>
    <w:unhideWhenUsed/>
    <w:rsid w:val="00166303"/>
    <w:pPr>
      <w:tabs>
        <w:tab w:val="center" w:pos="4677"/>
        <w:tab w:val="right" w:pos="9355"/>
      </w:tabs>
    </w:pPr>
  </w:style>
  <w:style w:type="character" w:customStyle="1" w:styleId="af">
    <w:name w:val="Нижний колонтитул Знак"/>
    <w:basedOn w:val="a0"/>
    <w:link w:val="ae"/>
    <w:uiPriority w:val="99"/>
    <w:rsid w:val="00166303"/>
    <w:rPr>
      <w:rFonts w:ascii="Courier New" w:eastAsia="Courier New" w:hAnsi="Courier New" w:cs="Courier New"/>
      <w:color w:val="000000"/>
      <w:sz w:val="24"/>
      <w:szCs w:val="24"/>
      <w:lang w:eastAsia="ru-RU" w:bidi="ru-RU"/>
    </w:rPr>
  </w:style>
  <w:style w:type="table" w:customStyle="1" w:styleId="TableNormal">
    <w:name w:val="Table Normal"/>
    <w:uiPriority w:val="2"/>
    <w:semiHidden/>
    <w:unhideWhenUsed/>
    <w:qFormat/>
    <w:rsid w:val="00960BE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960BE3"/>
    <w:pPr>
      <w:autoSpaceDE w:val="0"/>
      <w:autoSpaceDN w:val="0"/>
    </w:pPr>
    <w:rPr>
      <w:rFonts w:ascii="Times New Roman" w:eastAsia="Times New Roman" w:hAnsi="Times New Roman" w:cs="Times New Roman"/>
      <w:color w:val="auto"/>
      <w:sz w:val="22"/>
      <w:szCs w:val="22"/>
      <w:lang w:eastAsia="en-US" w:bidi="ar-SA"/>
    </w:rPr>
  </w:style>
  <w:style w:type="paragraph" w:styleId="af0">
    <w:name w:val="Normal (Web)"/>
    <w:basedOn w:val="a"/>
    <w:uiPriority w:val="99"/>
    <w:unhideWhenUsed/>
    <w:rsid w:val="00F9043B"/>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no-indent">
    <w:name w:val="no-indent"/>
    <w:basedOn w:val="a"/>
    <w:rsid w:val="00F9043B"/>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s1">
    <w:name w:val="s_1"/>
    <w:basedOn w:val="a"/>
    <w:rsid w:val="004C5AAB"/>
    <w:pPr>
      <w:widowControl/>
      <w:spacing w:before="100" w:beforeAutospacing="1" w:after="100" w:afterAutospacing="1"/>
    </w:pPr>
    <w:rPr>
      <w:rFonts w:ascii="Times New Roman" w:eastAsia="Times New Roman" w:hAnsi="Times New Roman" w:cs="Times New Roman"/>
      <w:color w:val="auto"/>
      <w:lang w:bidi="ar-SA"/>
    </w:rPr>
  </w:style>
  <w:style w:type="paragraph" w:styleId="af1">
    <w:name w:val="Balloon Text"/>
    <w:basedOn w:val="a"/>
    <w:link w:val="af2"/>
    <w:uiPriority w:val="99"/>
    <w:semiHidden/>
    <w:unhideWhenUsed/>
    <w:rsid w:val="00BF4760"/>
    <w:rPr>
      <w:rFonts w:ascii="Tahoma" w:hAnsi="Tahoma" w:cs="Tahoma"/>
      <w:sz w:val="16"/>
      <w:szCs w:val="16"/>
    </w:rPr>
  </w:style>
  <w:style w:type="character" w:customStyle="1" w:styleId="af2">
    <w:name w:val="Текст выноски Знак"/>
    <w:basedOn w:val="a0"/>
    <w:link w:val="af1"/>
    <w:uiPriority w:val="99"/>
    <w:semiHidden/>
    <w:rsid w:val="00BF4760"/>
    <w:rPr>
      <w:rFonts w:ascii="Tahoma" w:eastAsia="Courier New" w:hAnsi="Tahoma" w:cs="Tahoma"/>
      <w:color w:val="000000"/>
      <w:sz w:val="16"/>
      <w:szCs w:val="16"/>
      <w:lang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07267">
      <w:bodyDiv w:val="1"/>
      <w:marLeft w:val="0"/>
      <w:marRight w:val="0"/>
      <w:marTop w:val="0"/>
      <w:marBottom w:val="0"/>
      <w:divBdr>
        <w:top w:val="none" w:sz="0" w:space="0" w:color="auto"/>
        <w:left w:val="none" w:sz="0" w:space="0" w:color="auto"/>
        <w:bottom w:val="none" w:sz="0" w:space="0" w:color="auto"/>
        <w:right w:val="none" w:sz="0" w:space="0" w:color="auto"/>
      </w:divBdr>
      <w:divsChild>
        <w:div w:id="542447974">
          <w:marLeft w:val="0"/>
          <w:marRight w:val="0"/>
          <w:marTop w:val="0"/>
          <w:marBottom w:val="0"/>
          <w:divBdr>
            <w:top w:val="none" w:sz="0" w:space="0" w:color="auto"/>
            <w:left w:val="none" w:sz="0" w:space="0" w:color="auto"/>
            <w:bottom w:val="none" w:sz="0" w:space="0" w:color="auto"/>
            <w:right w:val="none" w:sz="0" w:space="0" w:color="auto"/>
          </w:divBdr>
        </w:div>
        <w:div w:id="2136829004">
          <w:marLeft w:val="0"/>
          <w:marRight w:val="0"/>
          <w:marTop w:val="0"/>
          <w:marBottom w:val="0"/>
          <w:divBdr>
            <w:top w:val="none" w:sz="0" w:space="0" w:color="auto"/>
            <w:left w:val="none" w:sz="0" w:space="0" w:color="auto"/>
            <w:bottom w:val="none" w:sz="0" w:space="0" w:color="auto"/>
            <w:right w:val="none" w:sz="0" w:space="0" w:color="auto"/>
          </w:divBdr>
        </w:div>
        <w:div w:id="1311136337">
          <w:marLeft w:val="0"/>
          <w:marRight w:val="0"/>
          <w:marTop w:val="0"/>
          <w:marBottom w:val="0"/>
          <w:divBdr>
            <w:top w:val="none" w:sz="0" w:space="0" w:color="auto"/>
            <w:left w:val="none" w:sz="0" w:space="0" w:color="auto"/>
            <w:bottom w:val="none" w:sz="0" w:space="0" w:color="auto"/>
            <w:right w:val="none" w:sz="0" w:space="0" w:color="auto"/>
          </w:divBdr>
        </w:div>
      </w:divsChild>
    </w:div>
    <w:div w:id="180247014">
      <w:bodyDiv w:val="1"/>
      <w:marLeft w:val="0"/>
      <w:marRight w:val="0"/>
      <w:marTop w:val="0"/>
      <w:marBottom w:val="0"/>
      <w:divBdr>
        <w:top w:val="none" w:sz="0" w:space="0" w:color="auto"/>
        <w:left w:val="none" w:sz="0" w:space="0" w:color="auto"/>
        <w:bottom w:val="none" w:sz="0" w:space="0" w:color="auto"/>
        <w:right w:val="none" w:sz="0" w:space="0" w:color="auto"/>
      </w:divBdr>
    </w:div>
    <w:div w:id="426736788">
      <w:bodyDiv w:val="1"/>
      <w:marLeft w:val="0"/>
      <w:marRight w:val="0"/>
      <w:marTop w:val="0"/>
      <w:marBottom w:val="0"/>
      <w:divBdr>
        <w:top w:val="none" w:sz="0" w:space="0" w:color="auto"/>
        <w:left w:val="none" w:sz="0" w:space="0" w:color="auto"/>
        <w:bottom w:val="none" w:sz="0" w:space="0" w:color="auto"/>
        <w:right w:val="none" w:sz="0" w:space="0" w:color="auto"/>
      </w:divBdr>
    </w:div>
    <w:div w:id="940449059">
      <w:bodyDiv w:val="1"/>
      <w:marLeft w:val="0"/>
      <w:marRight w:val="0"/>
      <w:marTop w:val="0"/>
      <w:marBottom w:val="0"/>
      <w:divBdr>
        <w:top w:val="none" w:sz="0" w:space="0" w:color="auto"/>
        <w:left w:val="none" w:sz="0" w:space="0" w:color="auto"/>
        <w:bottom w:val="none" w:sz="0" w:space="0" w:color="auto"/>
        <w:right w:val="none" w:sz="0" w:space="0" w:color="auto"/>
      </w:divBdr>
    </w:div>
    <w:div w:id="1183396665">
      <w:bodyDiv w:val="1"/>
      <w:marLeft w:val="0"/>
      <w:marRight w:val="0"/>
      <w:marTop w:val="0"/>
      <w:marBottom w:val="0"/>
      <w:divBdr>
        <w:top w:val="none" w:sz="0" w:space="0" w:color="auto"/>
        <w:left w:val="none" w:sz="0" w:space="0" w:color="auto"/>
        <w:bottom w:val="none" w:sz="0" w:space="0" w:color="auto"/>
        <w:right w:val="none" w:sz="0" w:space="0" w:color="auto"/>
      </w:divBdr>
      <w:divsChild>
        <w:div w:id="1572422468">
          <w:marLeft w:val="0"/>
          <w:marRight w:val="0"/>
          <w:marTop w:val="0"/>
          <w:marBottom w:val="0"/>
          <w:divBdr>
            <w:top w:val="none" w:sz="0" w:space="0" w:color="auto"/>
            <w:left w:val="none" w:sz="0" w:space="0" w:color="auto"/>
            <w:bottom w:val="none" w:sz="0" w:space="0" w:color="auto"/>
            <w:right w:val="none" w:sz="0" w:space="0" w:color="auto"/>
          </w:divBdr>
        </w:div>
        <w:div w:id="558244781">
          <w:marLeft w:val="0"/>
          <w:marRight w:val="0"/>
          <w:marTop w:val="0"/>
          <w:marBottom w:val="0"/>
          <w:divBdr>
            <w:top w:val="none" w:sz="0" w:space="0" w:color="auto"/>
            <w:left w:val="none" w:sz="0" w:space="0" w:color="auto"/>
            <w:bottom w:val="none" w:sz="0" w:space="0" w:color="auto"/>
            <w:right w:val="none" w:sz="0" w:space="0" w:color="auto"/>
          </w:divBdr>
        </w:div>
        <w:div w:id="975720299">
          <w:marLeft w:val="0"/>
          <w:marRight w:val="0"/>
          <w:marTop w:val="0"/>
          <w:marBottom w:val="0"/>
          <w:divBdr>
            <w:top w:val="none" w:sz="0" w:space="0" w:color="auto"/>
            <w:left w:val="none" w:sz="0" w:space="0" w:color="auto"/>
            <w:bottom w:val="none" w:sz="0" w:space="0" w:color="auto"/>
            <w:right w:val="none" w:sz="0" w:space="0" w:color="auto"/>
          </w:divBdr>
        </w:div>
        <w:div w:id="1367481893">
          <w:marLeft w:val="0"/>
          <w:marRight w:val="0"/>
          <w:marTop w:val="0"/>
          <w:marBottom w:val="0"/>
          <w:divBdr>
            <w:top w:val="none" w:sz="0" w:space="0" w:color="auto"/>
            <w:left w:val="none" w:sz="0" w:space="0" w:color="auto"/>
            <w:bottom w:val="none" w:sz="0" w:space="0" w:color="auto"/>
            <w:right w:val="none" w:sz="0" w:space="0" w:color="auto"/>
          </w:divBdr>
        </w:div>
        <w:div w:id="134683349">
          <w:marLeft w:val="0"/>
          <w:marRight w:val="0"/>
          <w:marTop w:val="0"/>
          <w:marBottom w:val="0"/>
          <w:divBdr>
            <w:top w:val="none" w:sz="0" w:space="0" w:color="auto"/>
            <w:left w:val="none" w:sz="0" w:space="0" w:color="auto"/>
            <w:bottom w:val="none" w:sz="0" w:space="0" w:color="auto"/>
            <w:right w:val="none" w:sz="0" w:space="0" w:color="auto"/>
          </w:divBdr>
        </w:div>
        <w:div w:id="1968855420">
          <w:marLeft w:val="0"/>
          <w:marRight w:val="0"/>
          <w:marTop w:val="0"/>
          <w:marBottom w:val="0"/>
          <w:divBdr>
            <w:top w:val="none" w:sz="0" w:space="0" w:color="auto"/>
            <w:left w:val="none" w:sz="0" w:space="0" w:color="auto"/>
            <w:bottom w:val="none" w:sz="0" w:space="0" w:color="auto"/>
            <w:right w:val="none" w:sz="0" w:space="0" w:color="auto"/>
          </w:divBdr>
        </w:div>
        <w:div w:id="429476239">
          <w:marLeft w:val="0"/>
          <w:marRight w:val="0"/>
          <w:marTop w:val="0"/>
          <w:marBottom w:val="0"/>
          <w:divBdr>
            <w:top w:val="none" w:sz="0" w:space="0" w:color="auto"/>
            <w:left w:val="none" w:sz="0" w:space="0" w:color="auto"/>
            <w:bottom w:val="none" w:sz="0" w:space="0" w:color="auto"/>
            <w:right w:val="none" w:sz="0" w:space="0" w:color="auto"/>
          </w:divBdr>
        </w:div>
        <w:div w:id="307710586">
          <w:marLeft w:val="0"/>
          <w:marRight w:val="0"/>
          <w:marTop w:val="0"/>
          <w:marBottom w:val="0"/>
          <w:divBdr>
            <w:top w:val="none" w:sz="0" w:space="0" w:color="auto"/>
            <w:left w:val="none" w:sz="0" w:space="0" w:color="auto"/>
            <w:bottom w:val="none" w:sz="0" w:space="0" w:color="auto"/>
            <w:right w:val="none" w:sz="0" w:space="0" w:color="auto"/>
          </w:divBdr>
        </w:div>
      </w:divsChild>
    </w:div>
    <w:div w:id="1234661897">
      <w:bodyDiv w:val="1"/>
      <w:marLeft w:val="0"/>
      <w:marRight w:val="0"/>
      <w:marTop w:val="0"/>
      <w:marBottom w:val="0"/>
      <w:divBdr>
        <w:top w:val="none" w:sz="0" w:space="0" w:color="auto"/>
        <w:left w:val="none" w:sz="0" w:space="0" w:color="auto"/>
        <w:bottom w:val="none" w:sz="0" w:space="0" w:color="auto"/>
        <w:right w:val="none" w:sz="0" w:space="0" w:color="auto"/>
      </w:divBdr>
    </w:div>
    <w:div w:id="1311397585">
      <w:bodyDiv w:val="1"/>
      <w:marLeft w:val="0"/>
      <w:marRight w:val="0"/>
      <w:marTop w:val="0"/>
      <w:marBottom w:val="0"/>
      <w:divBdr>
        <w:top w:val="none" w:sz="0" w:space="0" w:color="auto"/>
        <w:left w:val="none" w:sz="0" w:space="0" w:color="auto"/>
        <w:bottom w:val="none" w:sz="0" w:space="0" w:color="auto"/>
        <w:right w:val="none" w:sz="0" w:space="0" w:color="auto"/>
      </w:divBdr>
    </w:div>
    <w:div w:id="1544636301">
      <w:bodyDiv w:val="1"/>
      <w:marLeft w:val="0"/>
      <w:marRight w:val="0"/>
      <w:marTop w:val="0"/>
      <w:marBottom w:val="0"/>
      <w:divBdr>
        <w:top w:val="none" w:sz="0" w:space="0" w:color="auto"/>
        <w:left w:val="none" w:sz="0" w:space="0" w:color="auto"/>
        <w:bottom w:val="none" w:sz="0" w:space="0" w:color="auto"/>
        <w:right w:val="none" w:sz="0" w:space="0" w:color="auto"/>
      </w:divBdr>
      <w:divsChild>
        <w:div w:id="2109765455">
          <w:marLeft w:val="0"/>
          <w:marRight w:val="0"/>
          <w:marTop w:val="0"/>
          <w:marBottom w:val="0"/>
          <w:divBdr>
            <w:top w:val="none" w:sz="0" w:space="0" w:color="auto"/>
            <w:left w:val="none" w:sz="0" w:space="0" w:color="auto"/>
            <w:bottom w:val="none" w:sz="0" w:space="0" w:color="auto"/>
            <w:right w:val="none" w:sz="0" w:space="0" w:color="auto"/>
          </w:divBdr>
        </w:div>
        <w:div w:id="1176577594">
          <w:marLeft w:val="0"/>
          <w:marRight w:val="0"/>
          <w:marTop w:val="0"/>
          <w:marBottom w:val="0"/>
          <w:divBdr>
            <w:top w:val="none" w:sz="0" w:space="0" w:color="auto"/>
            <w:left w:val="none" w:sz="0" w:space="0" w:color="auto"/>
            <w:bottom w:val="none" w:sz="0" w:space="0" w:color="auto"/>
            <w:right w:val="none" w:sz="0" w:space="0" w:color="auto"/>
          </w:divBdr>
        </w:div>
        <w:div w:id="3600564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onsultant.ru/document/cons_doc_LAW_430635/d44bdb356e6a691d0c72fef05ed16f68af0af9eb/" TargetMode="External"/><Relationship Id="rId18" Type="http://schemas.openxmlformats.org/officeDocument/2006/relationships/header" Target="header1.xml"/><Relationship Id="rId26" Type="http://schemas.openxmlformats.org/officeDocument/2006/relationships/image" Target="media/image5.png"/><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footnotes" Target="footnotes.xml"/><Relationship Id="rId12" Type="http://schemas.openxmlformats.org/officeDocument/2006/relationships/hyperlink" Target="https://www.consultant.ru/document/cons_doc_LAW_430638/fe0cad704c69e3b97bf615f0437ecf1996a57677/" TargetMode="External"/><Relationship Id="rId17" Type="http://schemas.openxmlformats.org/officeDocument/2006/relationships/hyperlink" Target="https://www.consultant.ru/document/cons_doc_LAW_412864/a2588b2a1374c05e0939bb4df8e54fc0dfd6e000/" TargetMode="External"/><Relationship Id="rId25"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hyperlink" Target="https://www.consultant.ru/document/cons_doc_LAW_412864/585cf44cd76d6cfd2491e5713fd663e8e56a3831/" TargetMode="External"/><Relationship Id="rId20" Type="http://schemas.openxmlformats.org/officeDocument/2006/relationships/image" Target="media/image1.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onsultant.ru/document/cons_doc_LAW_430638/fe0cad704c69e3b97bf615f0437ecf1996a57677/" TargetMode="External"/><Relationship Id="rId24"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s://www.consultant.ru/document/cons_doc_LAW_430635/a593eaab768d34bf2d7419322eac79481e73cf03/" TargetMode="External"/><Relationship Id="rId23" Type="http://schemas.openxmlformats.org/officeDocument/2006/relationships/image" Target="media/image4.png"/><Relationship Id="rId28" Type="http://schemas.openxmlformats.org/officeDocument/2006/relationships/fontTable" Target="fontTable.xml"/><Relationship Id="rId10" Type="http://schemas.openxmlformats.org/officeDocument/2006/relationships/hyperlink" Target="https://www.consultant.ru/document/cons_doc_LAW_436061/"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frgu.ru" TargetMode="External"/><Relationship Id="rId14" Type="http://schemas.openxmlformats.org/officeDocument/2006/relationships/hyperlink" Target="https://www.consultant.ru/document/cons_doc_LAW_126420/" TargetMode="External"/><Relationship Id="rId27"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28127E-E7AC-45FF-9F6D-9A71E5DC5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15372</Words>
  <Characters>87626</Characters>
  <Application>Microsoft Office Word</Application>
  <DocSecurity>0</DocSecurity>
  <Lines>730</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ITuser</dc:creator>
  <cp:lastModifiedBy>User</cp:lastModifiedBy>
  <cp:revision>2</cp:revision>
  <cp:lastPrinted>2023-03-21T03:43:00Z</cp:lastPrinted>
  <dcterms:created xsi:type="dcterms:W3CDTF">2024-01-23T02:59:00Z</dcterms:created>
  <dcterms:modified xsi:type="dcterms:W3CDTF">2024-01-23T02:59:00Z</dcterms:modified>
</cp:coreProperties>
</file>