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E1" w:rsidRDefault="009D25E1" w:rsidP="009D25E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79780" cy="896620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5E1" w:rsidRDefault="009D25E1" w:rsidP="009D25E1"/>
    <w:p w:rsidR="009D25E1" w:rsidRDefault="009D25E1" w:rsidP="009D25E1">
      <w:pPr>
        <w:jc w:val="center"/>
      </w:pPr>
    </w:p>
    <w:p w:rsidR="009D25E1" w:rsidRDefault="009D25E1" w:rsidP="009D25E1">
      <w:pPr>
        <w:jc w:val="center"/>
      </w:pPr>
      <w:r>
        <w:t>МУНИЦИПАЛЬНОЕ ОБРАЗОВАНИЕ</w:t>
      </w:r>
    </w:p>
    <w:p w:rsidR="009D25E1" w:rsidRDefault="009D25E1" w:rsidP="009D25E1">
      <w:pPr>
        <w:jc w:val="center"/>
      </w:pPr>
      <w:r>
        <w:t>«ВОРОНИНСКОЕ СЕЛЬСКОЕ ПОСЕЛЕНИЕ»</w:t>
      </w:r>
    </w:p>
    <w:p w:rsidR="009D25E1" w:rsidRDefault="009D25E1" w:rsidP="009D25E1">
      <w:pPr>
        <w:jc w:val="center"/>
      </w:pPr>
    </w:p>
    <w:p w:rsidR="009D25E1" w:rsidRDefault="009D25E1" w:rsidP="009D25E1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9D25E1" w:rsidRDefault="009D25E1" w:rsidP="009D25E1">
      <w:pPr>
        <w:jc w:val="center"/>
        <w:rPr>
          <w:b/>
        </w:rPr>
      </w:pPr>
    </w:p>
    <w:p w:rsidR="009D25E1" w:rsidRDefault="009D25E1" w:rsidP="009D25E1">
      <w:pPr>
        <w:jc w:val="center"/>
        <w:rPr>
          <w:b/>
        </w:rPr>
      </w:pPr>
    </w:p>
    <w:p w:rsidR="009D25E1" w:rsidRDefault="009D25E1" w:rsidP="009D25E1">
      <w:pPr>
        <w:jc w:val="center"/>
        <w:rPr>
          <w:b/>
        </w:rPr>
      </w:pPr>
      <w:r>
        <w:rPr>
          <w:b/>
        </w:rPr>
        <w:t>ПОСТАНОВЛЕНИЕ</w:t>
      </w:r>
    </w:p>
    <w:p w:rsidR="004A0DAB" w:rsidRDefault="004A0DAB" w:rsidP="009D25E1">
      <w:pPr>
        <w:jc w:val="center"/>
        <w:rPr>
          <w:b/>
        </w:rPr>
      </w:pPr>
    </w:p>
    <w:p w:rsidR="009D25E1" w:rsidRDefault="004A0DAB" w:rsidP="009D25E1">
      <w:pPr>
        <w:rPr>
          <w:sz w:val="28"/>
          <w:szCs w:val="28"/>
        </w:rPr>
      </w:pPr>
      <w:r>
        <w:rPr>
          <w:sz w:val="28"/>
          <w:szCs w:val="28"/>
        </w:rPr>
        <w:t xml:space="preserve"> «____» __________2022</w:t>
      </w:r>
      <w:r w:rsidR="009D25E1">
        <w:rPr>
          <w:sz w:val="28"/>
          <w:szCs w:val="28"/>
        </w:rPr>
        <w:t xml:space="preserve"> г.</w:t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  <w:t xml:space="preserve">   </w:t>
      </w:r>
      <w:r w:rsidR="00E0599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____</w:t>
      </w: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5750FC" w:rsidRPr="004A0DAB" w:rsidRDefault="005750FC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  <w:bookmarkStart w:id="0" w:name="_GoBack"/>
      <w:r w:rsidRPr="004A0DAB">
        <w:rPr>
          <w:sz w:val="26"/>
          <w:szCs w:val="26"/>
        </w:rPr>
        <w:t>Об утверждении программы «Формирование законопослушного поведения участников дорожного движения в муниципальном образовании «</w:t>
      </w:r>
      <w:r w:rsidR="0069253A" w:rsidRPr="004A0DAB">
        <w:rPr>
          <w:sz w:val="26"/>
          <w:szCs w:val="26"/>
        </w:rPr>
        <w:t>Воронинское</w:t>
      </w:r>
      <w:r w:rsidR="004A0DAB">
        <w:rPr>
          <w:sz w:val="26"/>
          <w:szCs w:val="26"/>
        </w:rPr>
        <w:t xml:space="preserve"> сельское поселение» на 2022-2025</w:t>
      </w:r>
      <w:r w:rsidRPr="004A0DAB">
        <w:rPr>
          <w:sz w:val="26"/>
          <w:szCs w:val="26"/>
        </w:rPr>
        <w:t xml:space="preserve"> годы»</w:t>
      </w:r>
    </w:p>
    <w:bookmarkEnd w:id="0"/>
    <w:p w:rsidR="005750FC" w:rsidRPr="004A0DAB" w:rsidRDefault="005750FC" w:rsidP="005750FC">
      <w:pPr>
        <w:rPr>
          <w:sz w:val="26"/>
          <w:szCs w:val="26"/>
        </w:rPr>
      </w:pPr>
    </w:p>
    <w:p w:rsidR="005750FC" w:rsidRPr="004A0DAB" w:rsidRDefault="005750FC" w:rsidP="005750FC">
      <w:pPr>
        <w:pStyle w:val="a4"/>
        <w:ind w:firstLine="851"/>
        <w:jc w:val="both"/>
        <w:rPr>
          <w:b w:val="0"/>
          <w:sz w:val="26"/>
          <w:szCs w:val="26"/>
        </w:rPr>
      </w:pPr>
      <w:proofErr w:type="gramStart"/>
      <w:r w:rsidRPr="004A0DAB">
        <w:rPr>
          <w:b w:val="0"/>
          <w:sz w:val="26"/>
          <w:szCs w:val="26"/>
        </w:rPr>
        <w:t xml:space="preserve">На основании </w:t>
      </w:r>
      <w:hyperlink r:id="rId5" w:history="1">
        <w:r w:rsidRPr="004A0DAB">
          <w:rPr>
            <w:rStyle w:val="a3"/>
            <w:b w:val="0"/>
            <w:color w:val="auto"/>
            <w:sz w:val="26"/>
            <w:szCs w:val="26"/>
            <w:u w:val="none"/>
          </w:rPr>
          <w:t>части 4 статьи 6</w:t>
        </w:r>
      </w:hyperlink>
      <w:r w:rsidRPr="004A0DAB">
        <w:rPr>
          <w:b w:val="0"/>
          <w:sz w:val="26"/>
          <w:szCs w:val="26"/>
        </w:rPr>
        <w:t xml:space="preserve"> Федерального закона от 10.12.1995 года, N 196-ФЗ «О безопасности дорожного движения», Федерального </w:t>
      </w:r>
      <w:hyperlink r:id="rId6" w:history="1">
        <w:r w:rsidRPr="004A0DAB">
          <w:rPr>
            <w:rStyle w:val="a3"/>
            <w:b w:val="0"/>
            <w:color w:val="auto"/>
            <w:sz w:val="26"/>
            <w:szCs w:val="26"/>
            <w:u w:val="none"/>
          </w:rPr>
          <w:t>закона</w:t>
        </w:r>
      </w:hyperlink>
      <w:r w:rsidRPr="004A0DAB">
        <w:rPr>
          <w:b w:val="0"/>
          <w:sz w:val="26"/>
          <w:szCs w:val="26"/>
        </w:rPr>
        <w:t xml:space="preserve"> от 06.10.2003 года,  N 131-ФЗ «Об общих принципах организации местного самоуправления в Российской Федерации», пункта 4 «б» перечня поручений Президента Российской Федерации от 11.04.2016 года, N Пр-637ГС, руководствуясь Уставом муниципального образования «Воронинское сельское поселение»,</w:t>
      </w:r>
      <w:proofErr w:type="gramEnd"/>
    </w:p>
    <w:p w:rsidR="005750FC" w:rsidRPr="004A0DAB" w:rsidRDefault="005750FC" w:rsidP="005750FC">
      <w:pPr>
        <w:jc w:val="both"/>
        <w:rPr>
          <w:bCs/>
          <w:sz w:val="26"/>
          <w:szCs w:val="26"/>
        </w:rPr>
      </w:pPr>
    </w:p>
    <w:p w:rsidR="005750FC" w:rsidRPr="004A0DAB" w:rsidRDefault="005750FC" w:rsidP="005750FC">
      <w:pPr>
        <w:jc w:val="both"/>
        <w:rPr>
          <w:b/>
          <w:bCs/>
          <w:sz w:val="26"/>
          <w:szCs w:val="26"/>
        </w:rPr>
      </w:pPr>
      <w:r w:rsidRPr="004A0DAB">
        <w:rPr>
          <w:b/>
          <w:bCs/>
          <w:sz w:val="26"/>
          <w:szCs w:val="26"/>
        </w:rPr>
        <w:t>ПОСТАНОВЛЯЮ:</w:t>
      </w:r>
    </w:p>
    <w:p w:rsidR="005750FC" w:rsidRPr="004A0DAB" w:rsidRDefault="005750FC" w:rsidP="005750FC">
      <w:pPr>
        <w:jc w:val="both"/>
        <w:rPr>
          <w:bCs/>
          <w:sz w:val="26"/>
          <w:szCs w:val="26"/>
        </w:rPr>
      </w:pPr>
    </w:p>
    <w:p w:rsidR="005750FC" w:rsidRDefault="005750FC" w:rsidP="005750FC">
      <w:pPr>
        <w:ind w:firstLine="426"/>
        <w:jc w:val="both"/>
        <w:rPr>
          <w:sz w:val="26"/>
          <w:szCs w:val="26"/>
        </w:rPr>
      </w:pPr>
      <w:r w:rsidRPr="004A0DAB">
        <w:rPr>
          <w:sz w:val="26"/>
          <w:szCs w:val="26"/>
        </w:rPr>
        <w:t xml:space="preserve">1. Утвердить </w:t>
      </w:r>
      <w:hyperlink r:id="rId7" w:anchor="P28" w:history="1">
        <w:r w:rsidRPr="004A0DAB">
          <w:rPr>
            <w:rStyle w:val="a3"/>
            <w:color w:val="auto"/>
            <w:sz w:val="26"/>
            <w:szCs w:val="26"/>
            <w:u w:val="none"/>
          </w:rPr>
          <w:t>программу</w:t>
        </w:r>
      </w:hyperlink>
      <w:r w:rsidRPr="004A0DAB">
        <w:rPr>
          <w:sz w:val="26"/>
          <w:szCs w:val="26"/>
        </w:rPr>
        <w:t xml:space="preserve"> «Формирование законопослушного поведения участников дорожного движения в муниципальном образовании «Воронин</w:t>
      </w:r>
      <w:r w:rsidR="004A0DAB">
        <w:rPr>
          <w:sz w:val="26"/>
          <w:szCs w:val="26"/>
        </w:rPr>
        <w:t>ское сельское поселение» на 2022 - 2025</w:t>
      </w:r>
      <w:r w:rsidRPr="004A0DAB">
        <w:rPr>
          <w:sz w:val="26"/>
          <w:szCs w:val="26"/>
        </w:rPr>
        <w:t xml:space="preserve"> годы» согласно приложению к настоящему постановлению.</w:t>
      </w:r>
    </w:p>
    <w:p w:rsidR="00C26756" w:rsidRPr="004A0DAB" w:rsidRDefault="00C26756" w:rsidP="005750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от 03.02.2020 №9</w:t>
      </w:r>
      <w:proofErr w:type="gramStart"/>
      <w:r>
        <w:rPr>
          <w:sz w:val="26"/>
          <w:szCs w:val="26"/>
        </w:rPr>
        <w:t xml:space="preserve"> </w:t>
      </w:r>
      <w:r w:rsidRPr="004A0DAB">
        <w:rPr>
          <w:sz w:val="26"/>
          <w:szCs w:val="26"/>
        </w:rPr>
        <w:t>О</w:t>
      </w:r>
      <w:proofErr w:type="gramEnd"/>
      <w:r w:rsidRPr="004A0DAB">
        <w:rPr>
          <w:sz w:val="26"/>
          <w:szCs w:val="26"/>
        </w:rPr>
        <w:t>б утверждении программы «Формирование законопослушного</w:t>
      </w:r>
      <w:r>
        <w:rPr>
          <w:sz w:val="26"/>
          <w:szCs w:val="26"/>
        </w:rPr>
        <w:t xml:space="preserve"> </w:t>
      </w:r>
      <w:r w:rsidRPr="004A0DAB">
        <w:rPr>
          <w:sz w:val="26"/>
          <w:szCs w:val="26"/>
        </w:rPr>
        <w:t>поведения участников дорожного движения</w:t>
      </w:r>
      <w:r>
        <w:rPr>
          <w:sz w:val="26"/>
          <w:szCs w:val="26"/>
        </w:rPr>
        <w:t xml:space="preserve"> </w:t>
      </w:r>
      <w:r w:rsidRPr="004A0DAB">
        <w:rPr>
          <w:sz w:val="26"/>
          <w:szCs w:val="26"/>
        </w:rPr>
        <w:t>в муниципальном</w:t>
      </w:r>
      <w:r>
        <w:rPr>
          <w:sz w:val="26"/>
          <w:szCs w:val="26"/>
        </w:rPr>
        <w:t xml:space="preserve"> </w:t>
      </w:r>
      <w:r w:rsidRPr="004A0DAB">
        <w:rPr>
          <w:sz w:val="26"/>
          <w:szCs w:val="26"/>
        </w:rPr>
        <w:t>образовании «Воронинское</w:t>
      </w:r>
      <w:r>
        <w:rPr>
          <w:sz w:val="26"/>
          <w:szCs w:val="26"/>
        </w:rPr>
        <w:t xml:space="preserve"> сельское поселение» на 2020-2021 годы» считать утратившим силу.</w:t>
      </w:r>
    </w:p>
    <w:p w:rsidR="005750FC" w:rsidRPr="004A0DAB" w:rsidRDefault="00C26756" w:rsidP="005750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750FC" w:rsidRPr="004A0DAB">
        <w:rPr>
          <w:sz w:val="26"/>
          <w:szCs w:val="26"/>
        </w:rPr>
        <w:t>. Опубликовать настоящее постановление в информационном бюллетене и разместить на официальном сайте муниципального образования «Воронинское сельское поселение» (</w:t>
      </w:r>
      <w:hyperlink r:id="rId8" w:history="1">
        <w:r w:rsidR="005750FC" w:rsidRPr="004A0DAB">
          <w:rPr>
            <w:rStyle w:val="a3"/>
            <w:sz w:val="26"/>
            <w:szCs w:val="26"/>
          </w:rPr>
          <w:t>http://www.voronadm.ru/</w:t>
        </w:r>
      </w:hyperlink>
      <w:r w:rsidR="005750FC" w:rsidRPr="004A0DAB">
        <w:rPr>
          <w:sz w:val="26"/>
          <w:szCs w:val="26"/>
        </w:rPr>
        <w:t>).</w:t>
      </w:r>
    </w:p>
    <w:p w:rsidR="005750FC" w:rsidRPr="004A0DAB" w:rsidRDefault="00C26756" w:rsidP="005750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50FC" w:rsidRPr="004A0DAB">
        <w:rPr>
          <w:sz w:val="26"/>
          <w:szCs w:val="26"/>
        </w:rPr>
        <w:t xml:space="preserve">. </w:t>
      </w:r>
      <w:proofErr w:type="gramStart"/>
      <w:r w:rsidR="005750FC" w:rsidRPr="004A0DAB">
        <w:rPr>
          <w:sz w:val="26"/>
          <w:szCs w:val="26"/>
        </w:rPr>
        <w:t>Контроль за</w:t>
      </w:r>
      <w:proofErr w:type="gramEnd"/>
      <w:r w:rsidR="005750FC" w:rsidRPr="004A0DAB">
        <w:rPr>
          <w:sz w:val="26"/>
          <w:szCs w:val="26"/>
        </w:rPr>
        <w:t xml:space="preserve"> исполнением настоящего постановления</w:t>
      </w:r>
      <w:r w:rsidR="0069253A" w:rsidRPr="004A0DAB">
        <w:rPr>
          <w:sz w:val="26"/>
          <w:szCs w:val="26"/>
        </w:rPr>
        <w:t xml:space="preserve"> </w:t>
      </w:r>
      <w:r w:rsidR="004A0DAB">
        <w:rPr>
          <w:sz w:val="26"/>
          <w:szCs w:val="26"/>
        </w:rPr>
        <w:t>оставляю за собой.</w:t>
      </w:r>
    </w:p>
    <w:p w:rsidR="005750FC" w:rsidRPr="004A0DAB" w:rsidRDefault="005750FC" w:rsidP="005750FC">
      <w:pPr>
        <w:ind w:firstLine="708"/>
        <w:jc w:val="both"/>
        <w:rPr>
          <w:sz w:val="26"/>
          <w:szCs w:val="26"/>
        </w:rPr>
      </w:pPr>
      <w:r w:rsidRPr="004A0DAB">
        <w:rPr>
          <w:sz w:val="26"/>
          <w:szCs w:val="26"/>
        </w:rPr>
        <w:t>.</w:t>
      </w:r>
    </w:p>
    <w:p w:rsidR="005750FC" w:rsidRPr="004A0DAB" w:rsidRDefault="005750FC" w:rsidP="005750FC">
      <w:pPr>
        <w:rPr>
          <w:sz w:val="26"/>
          <w:szCs w:val="26"/>
        </w:rPr>
      </w:pPr>
    </w:p>
    <w:p w:rsidR="005750FC" w:rsidRPr="004A0DAB" w:rsidRDefault="00E05995" w:rsidP="005750F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5750FC" w:rsidRPr="004A0DAB">
        <w:rPr>
          <w:bCs/>
          <w:sz w:val="26"/>
          <w:szCs w:val="26"/>
        </w:rPr>
        <w:t xml:space="preserve">Глава поселения </w:t>
      </w:r>
      <w:r w:rsidR="005750FC" w:rsidRPr="004A0DAB">
        <w:rPr>
          <w:bCs/>
          <w:sz w:val="26"/>
          <w:szCs w:val="26"/>
        </w:rPr>
        <w:tab/>
      </w:r>
      <w:r w:rsidR="0069253A" w:rsidRPr="004A0DAB">
        <w:rPr>
          <w:bCs/>
          <w:sz w:val="26"/>
          <w:szCs w:val="26"/>
        </w:rPr>
        <w:tab/>
      </w:r>
      <w:r w:rsidR="0069253A" w:rsidRPr="004A0DAB">
        <w:rPr>
          <w:bCs/>
          <w:sz w:val="26"/>
          <w:szCs w:val="26"/>
        </w:rPr>
        <w:tab/>
      </w:r>
      <w:r w:rsidR="004A0DAB">
        <w:rPr>
          <w:bCs/>
          <w:sz w:val="26"/>
          <w:szCs w:val="26"/>
        </w:rPr>
        <w:tab/>
        <w:t xml:space="preserve">           </w:t>
      </w:r>
      <w:r w:rsidR="004A0DAB">
        <w:rPr>
          <w:bCs/>
          <w:sz w:val="26"/>
          <w:szCs w:val="26"/>
        </w:rPr>
        <w:tab/>
        <w:t>А.П. Созонтова</w:t>
      </w:r>
    </w:p>
    <w:p w:rsidR="005750FC" w:rsidRPr="004A0DAB" w:rsidRDefault="005750FC" w:rsidP="005750FC">
      <w:pPr>
        <w:pStyle w:val="Standard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D25E1" w:rsidRDefault="009D25E1" w:rsidP="005750FC">
      <w:pPr>
        <w:pStyle w:val="Standard"/>
      </w:pPr>
    </w:p>
    <w:p w:rsidR="005750FC" w:rsidRDefault="005750FC" w:rsidP="005750FC">
      <w:pPr>
        <w:pStyle w:val="Standard"/>
      </w:pPr>
    </w:p>
    <w:p w:rsidR="005750FC" w:rsidRDefault="005750FC" w:rsidP="005750FC">
      <w:pPr>
        <w:pStyle w:val="Standard"/>
      </w:pPr>
    </w:p>
    <w:p w:rsidR="005750FC" w:rsidRDefault="005750FC" w:rsidP="005750FC">
      <w:pPr>
        <w:pStyle w:val="Standard"/>
      </w:pPr>
    </w:p>
    <w:p w:rsidR="005750FC" w:rsidRDefault="005750FC" w:rsidP="005750FC">
      <w:pPr>
        <w:pStyle w:val="Standard"/>
      </w:pPr>
    </w:p>
    <w:p w:rsidR="0069253A" w:rsidRDefault="0069253A" w:rsidP="005750FC">
      <w:pPr>
        <w:pStyle w:val="Standard"/>
      </w:pPr>
    </w:p>
    <w:p w:rsidR="005750FC" w:rsidRPr="00E05995" w:rsidRDefault="005750FC" w:rsidP="005750FC">
      <w:pPr>
        <w:pStyle w:val="Standard"/>
        <w:jc w:val="right"/>
        <w:rPr>
          <w:sz w:val="26"/>
          <w:szCs w:val="26"/>
        </w:rPr>
      </w:pPr>
      <w:r w:rsidRPr="00E05995">
        <w:rPr>
          <w:sz w:val="26"/>
          <w:szCs w:val="26"/>
        </w:rPr>
        <w:t>Приложение</w:t>
      </w:r>
    </w:p>
    <w:p w:rsidR="005750FC" w:rsidRPr="00E05995" w:rsidRDefault="005750FC" w:rsidP="005750FC">
      <w:pPr>
        <w:widowControl w:val="0"/>
        <w:suppressAutoHyphens/>
        <w:autoSpaceDN w:val="0"/>
        <w:jc w:val="right"/>
        <w:rPr>
          <w:rFonts w:eastAsia="Lucida Sans Unicode" w:cs="Mangal"/>
          <w:kern w:val="3"/>
          <w:sz w:val="26"/>
          <w:szCs w:val="26"/>
          <w:lang w:eastAsia="zh-CN" w:bidi="hi-IN"/>
        </w:rPr>
      </w:pPr>
      <w:r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5750FC" w:rsidRPr="00E05995" w:rsidRDefault="0069253A" w:rsidP="004A0DAB">
      <w:pPr>
        <w:widowControl w:val="0"/>
        <w:suppressAutoHyphens/>
        <w:autoSpaceDN w:val="0"/>
        <w:jc w:val="right"/>
        <w:rPr>
          <w:rFonts w:eastAsia="Lucida Sans Unicode" w:cs="Mangal"/>
          <w:kern w:val="3"/>
          <w:sz w:val="26"/>
          <w:szCs w:val="26"/>
          <w:lang w:eastAsia="zh-CN" w:bidi="hi-IN"/>
        </w:rPr>
      </w:pPr>
      <w:r w:rsidRPr="00E05995">
        <w:rPr>
          <w:sz w:val="26"/>
          <w:szCs w:val="26"/>
        </w:rPr>
        <w:t>Воронинского</w:t>
      </w:r>
      <w:r w:rsidR="005750FC"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 xml:space="preserve"> сельского поселения</w:t>
      </w:r>
    </w:p>
    <w:p w:rsidR="005750FC" w:rsidRPr="00E05995" w:rsidRDefault="005750FC" w:rsidP="00E05995">
      <w:pPr>
        <w:widowControl w:val="0"/>
        <w:suppressAutoHyphens/>
        <w:autoSpaceDN w:val="0"/>
        <w:jc w:val="right"/>
        <w:rPr>
          <w:rFonts w:eastAsia="Lucida Sans Unicode" w:cs="Mangal"/>
          <w:kern w:val="3"/>
          <w:sz w:val="26"/>
          <w:szCs w:val="26"/>
          <w:lang w:eastAsia="zh-CN" w:bidi="hi-IN"/>
        </w:rPr>
      </w:pPr>
      <w:r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 xml:space="preserve">от </w:t>
      </w:r>
      <w:r w:rsidR="004A0DAB"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>«___»________ 2022</w:t>
      </w:r>
      <w:r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 xml:space="preserve"> г.  № </w:t>
      </w:r>
      <w:r w:rsidR="004A0DAB" w:rsidRPr="00E05995">
        <w:rPr>
          <w:rFonts w:eastAsia="Lucida Sans Unicode" w:cs="Mangal"/>
          <w:kern w:val="3"/>
          <w:sz w:val="26"/>
          <w:szCs w:val="26"/>
          <w:lang w:eastAsia="zh-CN" w:bidi="hi-IN"/>
        </w:rPr>
        <w:t>_____</w:t>
      </w:r>
    </w:p>
    <w:p w:rsidR="005750FC" w:rsidRDefault="005750FC" w:rsidP="005750FC">
      <w:pPr>
        <w:jc w:val="both"/>
        <w:rPr>
          <w:sz w:val="24"/>
          <w:szCs w:val="24"/>
        </w:rPr>
      </w:pP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</w:t>
      </w: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ДВИЖЕНИЯ В МУНИЦИПАЛЬНОМ ОБРАЗОВАНИИ</w:t>
      </w: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253A">
        <w:rPr>
          <w:rFonts w:ascii="Times New Roman" w:hAnsi="Times New Roman" w:cs="Times New Roman"/>
          <w:sz w:val="24"/>
          <w:szCs w:val="24"/>
        </w:rPr>
        <w:t>ВОРОНИНСКОЕ</w:t>
      </w:r>
      <w:r w:rsidR="00E05995">
        <w:rPr>
          <w:rFonts w:ascii="Times New Roman" w:hAnsi="Times New Roman" w:cs="Times New Roman"/>
          <w:sz w:val="24"/>
          <w:szCs w:val="24"/>
        </w:rPr>
        <w:t xml:space="preserve"> СЕЛЬСКОЕ ПОСЕЛЕНИЕ» НА 2022 - 2025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Паспорт программы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законопослушного</w:t>
      </w:r>
      <w:proofErr w:type="gramEnd"/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поведения участников дорожного движения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253A">
        <w:rPr>
          <w:rFonts w:ascii="Times New Roman" w:hAnsi="Times New Roman" w:cs="Times New Roman"/>
          <w:sz w:val="24"/>
          <w:szCs w:val="24"/>
        </w:rPr>
        <w:t>Воронинское</w:t>
      </w:r>
      <w:r w:rsidR="004A0DAB">
        <w:rPr>
          <w:rFonts w:ascii="Times New Roman" w:hAnsi="Times New Roman" w:cs="Times New Roman"/>
          <w:sz w:val="24"/>
          <w:szCs w:val="24"/>
        </w:rPr>
        <w:t xml:space="preserve"> сельское поселение» на 2022 - 2025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7513"/>
      </w:tblGrid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 w:rsidP="00692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законопослушного поведения участников дорожного движения в муниципальном образовании «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Воронинское</w:t>
            </w:r>
            <w:r w:rsidR="004A0D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на 2022 - 2025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 w:rsidP="006925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 xml:space="preserve">Воронинское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(по согласованию)</w:t>
            </w:r>
          </w:p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(по согласованию)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происшествий с пострадавшими; профилактика детского дорожно-транспортного травматизма.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FC" w:rsidRDefault="00E0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50FC" w:rsidTr="005750F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C" w:rsidRDefault="005750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0FC" w:rsidRDefault="005750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не предусмотрено.</w:t>
            </w:r>
          </w:p>
        </w:tc>
      </w:tr>
    </w:tbl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Характеристика сферы реализации программы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на основании пункта 4б перечня поручений Президента Российской Федерации от 11 апреля 2016 года, N Пр-637ГС,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задачи формирования законопослушного поведения участников дорожного 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формирования законопослушного поведения участников дорожного 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одной из важнейших задач современного общества и 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особую актуальность на территории муниципального образования «</w:t>
      </w:r>
      <w:r w:rsidR="0069253A">
        <w:rPr>
          <w:rFonts w:ascii="Times New Roman" w:hAnsi="Times New Roman" w:cs="Times New Roman"/>
          <w:sz w:val="24"/>
          <w:szCs w:val="24"/>
        </w:rPr>
        <w:t>Воронинское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анализом текущей аварийности и публичного мониторинга ситуации на автомобильных дорогах муниципального образования «Томский район» в сравнении с анализом аварийности в 2017 году за 2018 год на территории муниципального образования «Томский район» зарегистрировано 68(104) дорожно-транспортных происшествий, в которых погибло 21(27) человека, 99(144) получили ранения.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распространенными причинами дорожно-транспортных происшествий на автомобильных дорогах муниципального образования «Томский район» (далее - аварийность) являются: выезд на полосу встречного движения, управление транспортными средствами лицами, находящимися в состоянии алкогольного опьянения, несоблюдение очередности проезда перекрестков.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Основными факторами, обуславливающими высокий уровень аварийности, является низкий уровень знаний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Федерации, утвержденных Постановлением Правительства Российской Федерации от 23 октября 1993 года, N 1090 «О Правилах дорожного движения» (далее - правила дорожного движения), а также в целом низкая правовая культура населения, осознание участниками дорожного движения юридической безответственности за совершенные правонарушения, безразличное отношение к возможным последствиям дорожно-транспортных происшествий, отсутствие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адекватного понимания участниками дорожного движения причин возникновения дорожно-транспортных происшествий, недостаточное вовлечение населения в деятельность по предупреждению дорожно-транспортных происшествий.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 необходимостью исполнения поручения Президента Российской Федерации и снижения высокой аварийности на дорогах, а также межотраслевым и межведомственным характером проблемы.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настоящей программы позволит скоординировать действия Отделение ГИБДД ОМВД России по Томскому району и муниципального образования «</w:t>
      </w:r>
      <w:r w:rsidR="0069253A">
        <w:rPr>
          <w:rFonts w:ascii="Times New Roman" w:hAnsi="Times New Roman" w:cs="Times New Roman"/>
          <w:sz w:val="24"/>
          <w:szCs w:val="24"/>
        </w:rPr>
        <w:t xml:space="preserve">Воронинское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обеспечения безопасности дорожного движения и исполнить мероприятия профилактического характера, направленные на снижение количества зарегистрированных нарушений правил дорожного движения и детского травматизма на дорогах.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Механизм реализации мероприятий программы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Механизм реализации программы предусматривает осуществление мероприятий по следующим направлениям: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проведение тематических уроков и занятий с обучающимися и воспитанниками муниципальных образовательных учреждений </w:t>
      </w:r>
      <w:r w:rsidR="0069253A">
        <w:rPr>
          <w:rFonts w:ascii="Times New Roman" w:hAnsi="Times New Roman" w:cs="Times New Roman"/>
          <w:sz w:val="24"/>
          <w:szCs w:val="24"/>
        </w:rPr>
        <w:t>Воронинского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распространение информации в информационно-телекоммуникационной сети «Интернет»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перечень мероприятий программы содержится в </w:t>
      </w:r>
      <w:hyperlink r:id="rId10" w:anchor="P9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плане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 приложением к настоящей программе.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Ожидаемым эффектом от реализации программы является формирование у участников дорожного движения нетерпимости к нарушениям правил дорожного движения, повышение уровня правовой культуры участников дорожного движения и знаний требований безопасного поведения на дорогах.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ожидаемыми конечными результатами являются: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снижение количества дорожно-транспортных происшествий, в том числе с участием несовершеннолетних, пешеходов;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увеличение доли учащихся и воспитанников, задействованных в мероприятиях по профилактике дорожно-транспортных происшествий.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Механизмы управления и контроль над реализацией программы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и мониторинг ее результатов осуществляет Администрацией </w:t>
      </w:r>
      <w:r w:rsidR="0069253A">
        <w:rPr>
          <w:rFonts w:ascii="Times New Roman" w:hAnsi="Times New Roman" w:cs="Times New Roman"/>
          <w:sz w:val="24"/>
          <w:szCs w:val="24"/>
        </w:rPr>
        <w:t>Воронинского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мониторинга реализации программы в соответствии с запросами Администрации </w:t>
      </w:r>
      <w:r w:rsidR="0069253A">
        <w:rPr>
          <w:rFonts w:ascii="Times New Roman" w:hAnsi="Times New Roman" w:cs="Times New Roman"/>
          <w:sz w:val="24"/>
          <w:szCs w:val="24"/>
        </w:rPr>
        <w:t>Воронинского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соисполнители программы предоставляют справочную и аналитическую информацию о реализации мероприятий программы.</w:t>
      </w:r>
    </w:p>
    <w:p w:rsidR="005750FC" w:rsidRDefault="005750FC" w:rsidP="005750FC">
      <w:pPr>
        <w:ind w:firstLine="360"/>
        <w:jc w:val="both"/>
        <w:rPr>
          <w:sz w:val="26"/>
          <w:szCs w:val="26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мероприятий программы осуществляется </w:t>
      </w:r>
      <w:r w:rsidR="009D25E1">
        <w:rPr>
          <w:sz w:val="24"/>
          <w:szCs w:val="24"/>
        </w:rPr>
        <w:t>Управляющим делами Созонтовой А.П.</w:t>
      </w:r>
    </w:p>
    <w:p w:rsidR="005750FC" w:rsidRDefault="005750FC" w:rsidP="00575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реализацию программы несут исполнители в соответствии с установленной компетенцией.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253A" w:rsidRDefault="0069253A" w:rsidP="00575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750FC" w:rsidRDefault="005750FC" w:rsidP="0057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5750FC" w:rsidRDefault="005750FC" w:rsidP="0057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</w:t>
      </w:r>
    </w:p>
    <w:p w:rsidR="005750FC" w:rsidRDefault="005750FC" w:rsidP="0057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дорожного движения в муниципальном образовании</w:t>
      </w:r>
    </w:p>
    <w:p w:rsidR="005750FC" w:rsidRDefault="005750FC" w:rsidP="00575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05995">
        <w:rPr>
          <w:rFonts w:ascii="Times New Roman" w:hAnsi="Times New Roman" w:cs="Times New Roman"/>
          <w:sz w:val="24"/>
          <w:szCs w:val="24"/>
        </w:rPr>
        <w:t>Воронинс</w:t>
      </w:r>
      <w:r w:rsidR="0069253A">
        <w:rPr>
          <w:rFonts w:ascii="Times New Roman" w:hAnsi="Times New Roman" w:cs="Times New Roman"/>
          <w:sz w:val="24"/>
          <w:szCs w:val="24"/>
        </w:rPr>
        <w:t>кое</w:t>
      </w:r>
      <w:r w:rsidR="00E05995">
        <w:rPr>
          <w:rFonts w:ascii="Times New Roman" w:hAnsi="Times New Roman" w:cs="Times New Roman"/>
          <w:sz w:val="24"/>
          <w:szCs w:val="24"/>
        </w:rPr>
        <w:t xml:space="preserve"> сельское поселение» на 2022 - 2025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>
        <w:rPr>
          <w:rFonts w:ascii="Times New Roman" w:hAnsi="Times New Roman" w:cs="Times New Roman"/>
          <w:sz w:val="24"/>
          <w:szCs w:val="24"/>
        </w:rPr>
        <w:t>ПЛАН</w:t>
      </w:r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ПРОГРАММЫ 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ЗАКОНОПОСЛУШНОГО</w:t>
      </w:r>
      <w:proofErr w:type="gramEnd"/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ПОВЕДЕНИЯ УЧАСТНИКОВ ДОРОЖНОГО ДВИЖЕНИЯ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5750FC" w:rsidRDefault="005750FC" w:rsidP="005750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253A">
        <w:rPr>
          <w:rFonts w:ascii="Times New Roman" w:hAnsi="Times New Roman" w:cs="Times New Roman"/>
          <w:sz w:val="24"/>
          <w:szCs w:val="24"/>
        </w:rPr>
        <w:t>ВОРОНИНСКОЕ</w:t>
      </w:r>
      <w:r w:rsidR="00E05995">
        <w:rPr>
          <w:rFonts w:ascii="Times New Roman" w:hAnsi="Times New Roman" w:cs="Times New Roman"/>
          <w:sz w:val="24"/>
          <w:szCs w:val="24"/>
        </w:rPr>
        <w:t xml:space="preserve"> СЕЛЬСКОЕ ПОСЕЛЕНИЕ» НА 2022 - 2025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750FC" w:rsidRDefault="005750FC" w:rsidP="00575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683"/>
        <w:gridCol w:w="1465"/>
        <w:gridCol w:w="1793"/>
        <w:gridCol w:w="2546"/>
      </w:tblGrid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C" w:rsidRDefault="00E05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обучению детей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года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муниципальных образовательных учреждениях актуальной информации по обеспечению безопасности дорожного движения и снижению детского дорожно-транспортного травматизма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образовательные учреждения (по согласованию),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в ходе которых доводить до родителей (иных законных представителей несовершеннолетних) информацию о необходимости использования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и детских удерживающих устройств, при нахождении ребенка в автомобиле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образовательные учреждения (по согласованию),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согласованию))</w:t>
            </w:r>
            <w:proofErr w:type="gramEnd"/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акций, эстафет, конкурсов, игр, викторин, социальных компаний, направленных на повышение у обучающихся и воспитанников муниципальных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уровня знаний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членов общественных организаций и формирований, добровольных народных дружин, волонтеров, студенческих отрядов, родительских комитетов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образовательные учреждения (по согласованию),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уроков и занятий с обучающимися и воспитанниками муниципальных образовательных учреждений по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Правилам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Российской Федерации, направленных на повышение у участников дорожного движения уровня правосознания, в том числе,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образовательные учреждения (по согласованию),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лекций, семинаров, совещаний и практических занятий совместно с Отделением ГИБДД ОМВД России по Томскому району (по согласованию) по актуальным вопросам обеспечения безопасности дорожного движения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образовательные учреждения (по согласованию),</w:t>
            </w:r>
          </w:p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 ОМВД России по Томскому району (по согласованию)</w:t>
            </w:r>
          </w:p>
        </w:tc>
      </w:tr>
      <w:tr w:rsidR="005750FC" w:rsidTr="005750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о проведении мероприятий по формированию законопослушного поведения участников дорожного движения и профилактике дорожно-транспортного травматизма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E0599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2022 - 2025</w:t>
            </w:r>
            <w:r w:rsidR="005750F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FC" w:rsidRDefault="00575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69253A">
              <w:rPr>
                <w:rFonts w:ascii="Times New Roman" w:hAnsi="Times New Roman" w:cs="Times New Roman"/>
                <w:sz w:val="24"/>
                <w:szCs w:val="24"/>
              </w:rPr>
              <w:t>Воронинского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5750FC" w:rsidRDefault="005750FC" w:rsidP="005750FC">
      <w:pPr>
        <w:jc w:val="both"/>
        <w:rPr>
          <w:sz w:val="24"/>
          <w:szCs w:val="24"/>
        </w:rPr>
      </w:pPr>
    </w:p>
    <w:p w:rsidR="0069253A" w:rsidRDefault="0069253A" w:rsidP="005750FC">
      <w:pPr>
        <w:jc w:val="both"/>
        <w:rPr>
          <w:sz w:val="24"/>
          <w:szCs w:val="24"/>
        </w:rPr>
      </w:pPr>
    </w:p>
    <w:p w:rsidR="00706278" w:rsidRDefault="00706278"/>
    <w:sectPr w:rsidR="00706278" w:rsidSect="007B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0FC"/>
    <w:rsid w:val="00397529"/>
    <w:rsid w:val="004A0DAB"/>
    <w:rsid w:val="005750FC"/>
    <w:rsid w:val="0069253A"/>
    <w:rsid w:val="00706278"/>
    <w:rsid w:val="007B1E41"/>
    <w:rsid w:val="009D25E1"/>
    <w:rsid w:val="00C26756"/>
    <w:rsid w:val="00E0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13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\Downloads\16.doc" TargetMode="External"/><Relationship Id="rId12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F92C44EEBB778438E0C047189BB1038855E17C1D1F39BD28D80B32E4263C3FFF333669E90D80139ED3BF3C848D710E2DDE7A37A75B311x9N1G" TargetMode="External"/><Relationship Id="rId11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5" Type="http://schemas.openxmlformats.org/officeDocument/2006/relationships/hyperlink" Target="consultantplus://offline/ref=25EF92C44EEBB778438E0C047189BB1038865E1DCEDFF39BD28D80B32E4263C3FFF333669E91D90438ED3BF3C848D710E2DDE7A37A75B311x9N1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&#1045;&#1083;&#1077;&#1085;&#1072;\Downloads\16.do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5EF92C44EEBB778438E0C047189BB1038875C1CC2D6F39BD28D80B32E4263C3FFF333669E91DB063EED3BF3C848D710E2DDE7A37A75B311x9N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cp:lastPrinted>2022-01-20T07:22:00Z</cp:lastPrinted>
  <dcterms:created xsi:type="dcterms:W3CDTF">2022-01-20T07:14:00Z</dcterms:created>
  <dcterms:modified xsi:type="dcterms:W3CDTF">2022-01-20T07:24:00Z</dcterms:modified>
</cp:coreProperties>
</file>