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 </w:t>
      </w:r>
      <w:r w:rsidR="00A76B2F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232773" w:rsidRDefault="00232773" w:rsidP="00232773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4"/>
        <w:gridCol w:w="1689"/>
        <w:gridCol w:w="2253"/>
        <w:gridCol w:w="1618"/>
        <w:gridCol w:w="1236"/>
        <w:gridCol w:w="1613"/>
        <w:gridCol w:w="1684"/>
        <w:gridCol w:w="1528"/>
      </w:tblGrid>
      <w:tr w:rsidR="00232773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9C37C2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9C37C2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9C37C2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232773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вид     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площадь</w:t>
            </w:r>
            <w:r w:rsidRPr="009C37C2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2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232773" w:rsidRPr="00B92EAC" w:rsidTr="00300325">
        <w:trPr>
          <w:trHeight w:val="84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Ершова Татьяна Васильевна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Ведущий специалист - финансист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A76B2F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514984,65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доли)</w:t>
            </w:r>
          </w:p>
          <w:p w:rsidR="00232773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¼ доля)</w:t>
            </w:r>
          </w:p>
          <w:p w:rsidR="005B2296" w:rsidRDefault="005B2296" w:rsidP="005B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B2296" w:rsidRDefault="005B2296" w:rsidP="005B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232773" w:rsidRPr="0098387B" w:rsidRDefault="00232773" w:rsidP="00300325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jc w:val="center"/>
            </w:pPr>
            <w:r>
              <w:t>88,6</w:t>
            </w:r>
          </w:p>
          <w:p w:rsidR="00232773" w:rsidRDefault="00232773" w:rsidP="00300325">
            <w:pPr>
              <w:jc w:val="center"/>
            </w:pPr>
          </w:p>
          <w:p w:rsidR="00232773" w:rsidRDefault="00232773" w:rsidP="00300325">
            <w:pPr>
              <w:jc w:val="center"/>
            </w:pPr>
          </w:p>
          <w:p w:rsidR="00232773" w:rsidRDefault="00232773" w:rsidP="00300325">
            <w:pPr>
              <w:jc w:val="center"/>
            </w:pPr>
            <w:r>
              <w:t>72,9</w:t>
            </w:r>
          </w:p>
          <w:p w:rsidR="00232773" w:rsidRDefault="00232773" w:rsidP="00300325">
            <w:pPr>
              <w:jc w:val="center"/>
            </w:pPr>
          </w:p>
          <w:p w:rsidR="00232773" w:rsidRDefault="00232773" w:rsidP="00232773">
            <w:pPr>
              <w:jc w:val="center"/>
            </w:pPr>
            <w:r>
              <w:t>1056</w:t>
            </w:r>
          </w:p>
          <w:p w:rsidR="00232773" w:rsidRPr="00CC16D2" w:rsidRDefault="00232773" w:rsidP="00300325">
            <w:pPr>
              <w:jc w:val="center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Россия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Default="005B2296" w:rsidP="00300325">
            <w:pPr>
              <w:jc w:val="center"/>
            </w:pPr>
            <w:r>
              <w:t>Россия</w:t>
            </w:r>
          </w:p>
          <w:p w:rsidR="005B2296" w:rsidRDefault="005B2296" w:rsidP="00300325">
            <w:pPr>
              <w:jc w:val="center"/>
            </w:pPr>
          </w:p>
          <w:p w:rsidR="005B2296" w:rsidRDefault="005B2296" w:rsidP="00300325">
            <w:pPr>
              <w:jc w:val="center"/>
            </w:pPr>
            <w:r>
              <w:t>Росиия</w:t>
            </w:r>
          </w:p>
          <w:p w:rsidR="005B2296" w:rsidRPr="0098387B" w:rsidRDefault="005B2296" w:rsidP="005B2296"/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8387B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 </w:t>
            </w:r>
          </w:p>
        </w:tc>
      </w:tr>
      <w:tr w:rsidR="00232773" w:rsidRPr="00B92EAC" w:rsidTr="00300325">
        <w:trPr>
          <w:trHeight w:val="84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Несовершеннолетняя дочь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A76B2F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0,00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8387B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CC16D2" w:rsidRDefault="00232773" w:rsidP="00300325">
            <w:pPr>
              <w:jc w:val="center"/>
            </w:pPr>
            <w:r>
              <w:t>88,6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</w:tbl>
    <w:p w:rsidR="00232773" w:rsidRPr="00B92EAC" w:rsidRDefault="00232773" w:rsidP="00232773">
      <w:pPr>
        <w:jc w:val="center"/>
        <w:rPr>
          <w:sz w:val="16"/>
          <w:szCs w:val="16"/>
        </w:rPr>
      </w:pPr>
    </w:p>
    <w:p w:rsidR="00CB09E0" w:rsidRDefault="00CB09E0"/>
    <w:sectPr w:rsidR="00CB09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3"/>
    <w:rsid w:val="00232773"/>
    <w:rsid w:val="005B2296"/>
    <w:rsid w:val="00A76B2F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2022-06-14T05:35:00Z</dcterms:created>
  <dcterms:modified xsi:type="dcterms:W3CDTF">2022-06-14T05:35:00Z</dcterms:modified>
</cp:coreProperties>
</file>